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3B5671C9" w:rsidR="00B30717" w:rsidRPr="00336ADB" w:rsidRDefault="000002FA" w:rsidP="00EC072E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04BEE" w:rsidRPr="00504BEE">
        <w:rPr>
          <w:rFonts w:ascii="Arial" w:eastAsia="Arial" w:hAnsi="Arial" w:cs="Arial"/>
          <w:b/>
          <w:bCs/>
          <w:sz w:val="20"/>
          <w:szCs w:val="20"/>
        </w:rPr>
        <w:t>Podpora pro kritické prvky IT infrastruktury – podpora serverových systémů datových center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37BCA"/>
    <w:rsid w:val="00243024"/>
    <w:rsid w:val="00251690"/>
    <w:rsid w:val="00336ADB"/>
    <w:rsid w:val="00362026"/>
    <w:rsid w:val="0037354C"/>
    <w:rsid w:val="00461741"/>
    <w:rsid w:val="00503D5A"/>
    <w:rsid w:val="00504BEE"/>
    <w:rsid w:val="00533623"/>
    <w:rsid w:val="005A3448"/>
    <w:rsid w:val="006539B9"/>
    <w:rsid w:val="007A1F1A"/>
    <w:rsid w:val="00816BC3"/>
    <w:rsid w:val="00842074"/>
    <w:rsid w:val="00967906"/>
    <w:rsid w:val="00B30717"/>
    <w:rsid w:val="00BA2CF8"/>
    <w:rsid w:val="00C5674B"/>
    <w:rsid w:val="00C56F82"/>
    <w:rsid w:val="00DD1E90"/>
    <w:rsid w:val="00E929E1"/>
    <w:rsid w:val="00EC072E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2025-01-13T00:32:00Z</dcterms:modified>
</cp:coreProperties>
</file>