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4CAAE6F" w14:textId="77777777" w:rsidR="004E5BDC" w:rsidRDefault="004E5BD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37AAC9C6" w14:textId="77777777" w:rsidR="00227BD1" w:rsidRDefault="00227BD1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1249E389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0713C9C" w14:textId="426D8F7E" w:rsidR="00866566" w:rsidRPr="005E1FB6" w:rsidRDefault="005E1FB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5E1FB6">
        <w:rPr>
          <w:rFonts w:ascii="Calibri" w:hAnsi="Calibri" w:cs="Arial"/>
          <w:b/>
          <w:bCs/>
        </w:rPr>
        <w:t>Léčivý přípravek ATC skupiny V08AB05 s účinnou látkou JOPROMID</w:t>
      </w:r>
    </w:p>
    <w:p w14:paraId="3C2E1761" w14:textId="3E9297DD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18D8D453" w14:textId="77777777" w:rsidR="004E5BDC" w:rsidRDefault="004E5BDC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137D0DDF" w:rsidR="00715DF4" w:rsidRPr="00E418B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E418BA"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227BD1" w:rsidRPr="00E418BA">
        <w:rPr>
          <w:rFonts w:ascii="Calibri" w:hAnsi="Calibri"/>
        </w:rPr>
        <w:t xml:space="preserve">ve vztahu k veřejnému zdravotnímu pojištění </w:t>
      </w:r>
      <w:r w:rsidRPr="00E418BA"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38FB782A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833444531">
    <w:abstractNumId w:val="26"/>
  </w:num>
  <w:num w:numId="2" w16cid:durableId="1063019129">
    <w:abstractNumId w:val="20"/>
  </w:num>
  <w:num w:numId="3" w16cid:durableId="294526455">
    <w:abstractNumId w:val="10"/>
  </w:num>
  <w:num w:numId="4" w16cid:durableId="1399598649">
    <w:abstractNumId w:val="13"/>
  </w:num>
  <w:num w:numId="5" w16cid:durableId="1373993763">
    <w:abstractNumId w:val="25"/>
  </w:num>
  <w:num w:numId="6" w16cid:durableId="1506673510">
    <w:abstractNumId w:val="27"/>
  </w:num>
  <w:num w:numId="7" w16cid:durableId="732000767">
    <w:abstractNumId w:val="12"/>
  </w:num>
  <w:num w:numId="8" w16cid:durableId="261492370">
    <w:abstractNumId w:val="29"/>
  </w:num>
  <w:num w:numId="9" w16cid:durableId="947467063">
    <w:abstractNumId w:val="24"/>
  </w:num>
  <w:num w:numId="10" w16cid:durableId="1148480059">
    <w:abstractNumId w:val="21"/>
  </w:num>
  <w:num w:numId="11" w16cid:durableId="1568296766">
    <w:abstractNumId w:val="32"/>
  </w:num>
  <w:num w:numId="12" w16cid:durableId="1063598485">
    <w:abstractNumId w:val="28"/>
  </w:num>
  <w:num w:numId="13" w16cid:durableId="1239289756">
    <w:abstractNumId w:val="8"/>
  </w:num>
  <w:num w:numId="14" w16cid:durableId="190270634">
    <w:abstractNumId w:val="35"/>
  </w:num>
  <w:num w:numId="15" w16cid:durableId="1510556038">
    <w:abstractNumId w:val="5"/>
  </w:num>
  <w:num w:numId="16" w16cid:durableId="1921985387">
    <w:abstractNumId w:val="3"/>
  </w:num>
  <w:num w:numId="17" w16cid:durableId="2129810464">
    <w:abstractNumId w:val="1"/>
  </w:num>
  <w:num w:numId="18" w16cid:durableId="1390376627">
    <w:abstractNumId w:val="4"/>
  </w:num>
  <w:num w:numId="19" w16cid:durableId="155844727">
    <w:abstractNumId w:val="2"/>
  </w:num>
  <w:num w:numId="20" w16cid:durableId="1273248611">
    <w:abstractNumId w:val="0"/>
  </w:num>
  <w:num w:numId="21" w16cid:durableId="609433861">
    <w:abstractNumId w:val="31"/>
  </w:num>
  <w:num w:numId="22" w16cid:durableId="128137348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40377882">
    <w:abstractNumId w:val="15"/>
  </w:num>
  <w:num w:numId="24" w16cid:durableId="2046709847">
    <w:abstractNumId w:val="30"/>
  </w:num>
  <w:num w:numId="25" w16cid:durableId="1008218893">
    <w:abstractNumId w:val="6"/>
  </w:num>
  <w:num w:numId="26" w16cid:durableId="1576281226">
    <w:abstractNumId w:val="14"/>
  </w:num>
  <w:num w:numId="27" w16cid:durableId="961886753">
    <w:abstractNumId w:val="17"/>
  </w:num>
  <w:num w:numId="28" w16cid:durableId="381562710">
    <w:abstractNumId w:val="19"/>
  </w:num>
  <w:num w:numId="29" w16cid:durableId="2018270161">
    <w:abstractNumId w:val="18"/>
  </w:num>
  <w:num w:numId="30" w16cid:durableId="596448805">
    <w:abstractNumId w:val="9"/>
  </w:num>
  <w:num w:numId="31" w16cid:durableId="1000087002">
    <w:abstractNumId w:val="7"/>
  </w:num>
  <w:num w:numId="32" w16cid:durableId="1409423660">
    <w:abstractNumId w:val="33"/>
  </w:num>
  <w:num w:numId="33" w16cid:durableId="2069841091">
    <w:abstractNumId w:val="36"/>
  </w:num>
  <w:num w:numId="34" w16cid:durableId="380253319">
    <w:abstractNumId w:val="37"/>
  </w:num>
  <w:num w:numId="35" w16cid:durableId="776603693">
    <w:abstractNumId w:val="16"/>
  </w:num>
  <w:num w:numId="36" w16cid:durableId="545916970">
    <w:abstractNumId w:val="11"/>
  </w:num>
  <w:num w:numId="37" w16cid:durableId="1143086886">
    <w:abstractNumId w:val="22"/>
  </w:num>
  <w:num w:numId="38" w16cid:durableId="20807973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772CC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407F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7BD1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E5BDC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1FB6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59C4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73D56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18BA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978C5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0981739A"/>
  <w15:docId w15:val="{6C2EEC54-DFF9-4DDA-81A1-95B917581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Čížková Jaroslava (PKN-ZAK)</cp:lastModifiedBy>
  <cp:revision>3</cp:revision>
  <dcterms:created xsi:type="dcterms:W3CDTF">2021-06-16T09:32:00Z</dcterms:created>
  <dcterms:modified xsi:type="dcterms:W3CDTF">2024-10-04T22:05:00Z</dcterms:modified>
</cp:coreProperties>
</file>