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1B9A285E" w:rsidR="00EB723F" w:rsidRPr="00EB723F" w:rsidRDefault="00061C01" w:rsidP="00EB723F">
      <w:pPr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Hynkem Raisem, MHA, místopředsedou </w:t>
      </w:r>
      <w:proofErr w:type="spellStart"/>
      <w:r>
        <w:rPr>
          <w:rFonts w:asciiTheme="minorHAnsi" w:hAnsiTheme="minorHAnsi"/>
          <w:sz w:val="22"/>
          <w:szCs w:val="22"/>
        </w:rPr>
        <w:t>představentstva</w:t>
      </w:r>
      <w:proofErr w:type="spellEnd"/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0B1BE0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F356C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79D37AE0" w14:textId="29AC7173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6FA93753" w14:textId="77777777" w:rsidR="0049275B" w:rsidRP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2B923573" w:rsidR="00EB723F" w:rsidRPr="00A473D9" w:rsidRDefault="007A4D3C" w:rsidP="000E01DC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(doplní dodavatel)</w:t>
      </w:r>
    </w:p>
    <w:p w14:paraId="7BE6CCF1" w14:textId="1A0F0BC2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7A4D3C">
      <w:pPr>
        <w:tabs>
          <w:tab w:val="left" w:pos="2127"/>
        </w:tabs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0E076720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7668A46E" w14:textId="33FCB3A5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tel.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e-mail:………………..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45880683" w:rsidR="00FD657E" w:rsidRPr="007804AA" w:rsidRDefault="00EA1974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54B24C05" w14:textId="4CE77085" w:rsidR="006B4F6C" w:rsidRDefault="006B4F6C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5D46E7D" w14:textId="219F98E3" w:rsidR="00C06892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793F5B67" w14:textId="77777777" w:rsidR="00033AA9" w:rsidRDefault="00033AA9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0BEBBF69" w14:textId="77777777" w:rsidR="00033AA9" w:rsidRPr="008265C6" w:rsidRDefault="00033AA9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52329D79" w14:textId="77777777" w:rsidR="00F52D54" w:rsidRDefault="00F52D54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5E62C8EC" w14:textId="6EE22AD0" w:rsidR="00B15C57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</w:t>
      </w:r>
      <w:r w:rsidR="00916ACA">
        <w:rPr>
          <w:rFonts w:asciiTheme="minorHAnsi" w:hAnsiTheme="minorHAnsi"/>
          <w:sz w:val="22"/>
          <w:szCs w:val="22"/>
        </w:rPr>
        <w:t>veřejné zakázky malého rozsahu</w:t>
      </w:r>
      <w:r w:rsidR="00646D37" w:rsidRPr="00964F90">
        <w:rPr>
          <w:rFonts w:asciiTheme="minorHAnsi" w:hAnsiTheme="minorHAnsi"/>
          <w:sz w:val="22"/>
          <w:szCs w:val="22"/>
        </w:rPr>
        <w:t xml:space="preserve"> 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6242EA" w:rsidRPr="006242EA">
        <w:rPr>
          <w:rFonts w:ascii="Calibri" w:hAnsi="Calibri"/>
          <w:b/>
          <w:bCs/>
          <w:sz w:val="22"/>
          <w:szCs w:val="22"/>
        </w:rPr>
        <w:t>Chladírenský kontejnerový box pro venkovní použití s chladící jednotkou s řízenou vnitřní teplotou</w:t>
      </w:r>
      <w:r w:rsidR="00937730" w:rsidRPr="00937730">
        <w:rPr>
          <w:rFonts w:ascii="Calibri" w:hAnsi="Calibri"/>
          <w:b/>
          <w:bCs/>
          <w:sz w:val="22"/>
          <w:szCs w:val="22"/>
        </w:rPr>
        <w:t xml:space="preserve">, </w:t>
      </w:r>
      <w:proofErr w:type="spellStart"/>
      <w:r w:rsidR="00937730" w:rsidRPr="00937730">
        <w:rPr>
          <w:rFonts w:ascii="Calibri" w:hAnsi="Calibri"/>
          <w:b/>
          <w:bCs/>
          <w:sz w:val="22"/>
          <w:szCs w:val="22"/>
        </w:rPr>
        <w:t>znovuvyhlášení</w:t>
      </w:r>
      <w:proofErr w:type="spellEnd"/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90686A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v platném znění (dále jen </w:t>
      </w:r>
      <w:r w:rsidR="00967458">
        <w:rPr>
          <w:rFonts w:asciiTheme="minorHAnsi" w:hAnsiTheme="minorHAnsi"/>
          <w:sz w:val="22"/>
          <w:szCs w:val="22"/>
        </w:rPr>
        <w:t xml:space="preserve">„zákon“ nebo </w:t>
      </w:r>
      <w:r w:rsidR="00646D37" w:rsidRPr="00964F90">
        <w:rPr>
          <w:rFonts w:asciiTheme="minorHAnsi" w:hAnsiTheme="minorHAnsi"/>
          <w:sz w:val="22"/>
          <w:szCs w:val="22"/>
        </w:rPr>
        <w:t xml:space="preserve">„ZZVZ“). </w:t>
      </w:r>
    </w:p>
    <w:p w14:paraId="6691AA5B" w14:textId="77777777" w:rsidR="00B15C57" w:rsidRDefault="00B15C57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4BF662C5" w14:textId="0EC2E9D8" w:rsidR="00EB723F" w:rsidRPr="00997D26" w:rsidRDefault="00646D37" w:rsidP="001B7ACE">
      <w:pPr>
        <w:widowControl w:val="0"/>
        <w:suppressAutoHyphens/>
        <w:jc w:val="both"/>
        <w:rPr>
          <w:rFonts w:ascii="Calibri" w:hAnsi="Calibri"/>
          <w:b/>
          <w:bCs/>
          <w:sz w:val="22"/>
          <w:szCs w:val="22"/>
        </w:rPr>
      </w:pPr>
      <w:r w:rsidRPr="00964F90">
        <w:rPr>
          <w:rFonts w:asciiTheme="minorHAnsi" w:hAnsiTheme="minorHAnsi"/>
          <w:sz w:val="22"/>
          <w:szCs w:val="22"/>
        </w:rPr>
        <w:t xml:space="preserve"> </w:t>
      </w: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3D0B99D4" w14:textId="2A6D5F49" w:rsidR="00DD5CB6" w:rsidRPr="00CA40FA" w:rsidRDefault="006A36A9" w:rsidP="00CA40FA">
      <w:pPr>
        <w:widowControl w:val="0"/>
        <w:numPr>
          <w:ilvl w:val="0"/>
          <w:numId w:val="16"/>
        </w:numPr>
        <w:tabs>
          <w:tab w:val="left" w:pos="709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</w:t>
      </w:r>
      <w:r w:rsidR="006242E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ímu chladírenský venkovní kontejnerový </w:t>
      </w:r>
      <w:proofErr w:type="gramStart"/>
      <w:r w:rsidR="006242E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box </w:t>
      </w:r>
      <w:r w:rsidR="00020322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9437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…</w:t>
      </w:r>
      <w:proofErr w:type="gramEnd"/>
      <w:r w:rsidR="00A9437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……………………………………… </w:t>
      </w:r>
      <w:r w:rsidR="00B76C5E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 w:rsidR="007530B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, počet kusů</w:t>
      </w:r>
      <w:r w:rsidR="00A94370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- </w:t>
      </w:r>
      <w:r w:rsidR="00B76C5E" w:rsidRPr="00CA40F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doplní dodavatel</w:t>
      </w:r>
      <w:r w:rsidR="00B76C5E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B76C5E" w:rsidRPr="00CA40FA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r w:rsidR="00B76C5E" w:rsidRPr="00CA40F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včetně veškerého příslušenství, </w:t>
      </w:r>
      <w:r w:rsidR="00DD5CB6" w:rsidRPr="00CA40FA">
        <w:rPr>
          <w:rFonts w:ascii="Calibri" w:hAnsi="Calibri" w:cs="Calibri"/>
          <w:sz w:val="22"/>
          <w:szCs w:val="22"/>
        </w:rPr>
        <w:t xml:space="preserve"> jehož specifikace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příloze č. </w:t>
      </w:r>
      <w:r w:rsidR="0020169F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„zboží“), a převést na kupujícího vlastnické právo ke zboží. Kupující se zavazuje prodávajícímu za poskytnuté plnění zaplatit za podmínek uvedených v této smlouvě kupní cenu dle čl. III této smlouvy.</w:t>
      </w:r>
    </w:p>
    <w:p w14:paraId="1BC701A7" w14:textId="77777777" w:rsidR="001A5DAF" w:rsidRPr="003629F4" w:rsidRDefault="001A5DAF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</w:p>
    <w:p w14:paraId="3C971D5D" w14:textId="77777777" w:rsidR="001A5DAF" w:rsidRPr="001A5DAF" w:rsidRDefault="001A5DAF" w:rsidP="001A5DAF">
      <w:pPr>
        <w:pStyle w:val="Odstavecseseznamem"/>
        <w:numPr>
          <w:ilvl w:val="0"/>
          <w:numId w:val="28"/>
        </w:numPr>
        <w:ind w:left="1134" w:hanging="283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</w:t>
      </w:r>
      <w:r w:rsidRPr="001A5DAF">
        <w:rPr>
          <w:rFonts w:ascii="Calibri" w:hAnsi="Calibri" w:cs="Calibri"/>
          <w:sz w:val="22"/>
          <w:szCs w:val="22"/>
        </w:rPr>
        <w:t xml:space="preserve"> či jiné reklamní účely</w:t>
      </w:r>
      <w:r w:rsidR="00964F90">
        <w:rPr>
          <w:rFonts w:ascii="Calibri" w:hAnsi="Calibri" w:cs="Calibri"/>
          <w:sz w:val="22"/>
          <w:szCs w:val="22"/>
        </w:rPr>
        <w:t>;</w:t>
      </w:r>
    </w:p>
    <w:p w14:paraId="0C4E4D62" w14:textId="58641077" w:rsidR="001A5DAF" w:rsidRPr="001A5DAF" w:rsidRDefault="001A5DAF" w:rsidP="00B15C57">
      <w:pPr>
        <w:pStyle w:val="Odstavecseseznamem"/>
        <w:numPr>
          <w:ilvl w:val="0"/>
          <w:numId w:val="28"/>
        </w:numPr>
        <w:spacing w:after="120"/>
        <w:ind w:left="1135" w:hanging="284"/>
        <w:contextualSpacing w:val="0"/>
        <w:jc w:val="both"/>
        <w:rPr>
          <w:rFonts w:ascii="Calibri" w:hAnsi="Calibri" w:cs="Calibri"/>
          <w:sz w:val="22"/>
          <w:szCs w:val="22"/>
        </w:rPr>
      </w:pPr>
      <w:r w:rsidRPr="001A5DAF">
        <w:rPr>
          <w:rFonts w:ascii="Calibri" w:hAnsi="Calibri" w:cs="Calibri"/>
          <w:sz w:val="22"/>
          <w:szCs w:val="22"/>
        </w:rPr>
        <w:t>je z hlediska platných právních předpisů způsobilé a vhodné pro použití</w:t>
      </w:r>
      <w:r w:rsidR="00B15C57">
        <w:rPr>
          <w:rFonts w:ascii="Calibri" w:hAnsi="Calibri" w:cs="Calibri"/>
          <w:sz w:val="22"/>
          <w:szCs w:val="22"/>
        </w:rPr>
        <w:t xml:space="preserve"> k požadovanému účelu.</w:t>
      </w:r>
      <w:r w:rsidRPr="001A5DAF">
        <w:rPr>
          <w:rFonts w:ascii="Calibri" w:hAnsi="Calibri" w:cs="Calibri"/>
          <w:sz w:val="22"/>
          <w:szCs w:val="22"/>
        </w:rPr>
        <w:t xml:space="preserve"> </w:t>
      </w:r>
    </w:p>
    <w:p w14:paraId="3F01336D" w14:textId="0CD8FC6F" w:rsidR="00836966" w:rsidRPr="00836966" w:rsidRDefault="00836966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0" w:name="_Hlk120791355"/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2C1EB3BE" w14:textId="77777777" w:rsidR="00836966" w:rsidRPr="00836966" w:rsidRDefault="00836966" w:rsidP="00836966">
      <w:pPr>
        <w:widowControl w:val="0"/>
        <w:tabs>
          <w:tab w:val="left" w:pos="1134"/>
        </w:tabs>
        <w:suppressAutoHyphens/>
        <w:spacing w:after="60"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</w:p>
    <w:p w14:paraId="0F54F5B3" w14:textId="77777777" w:rsidR="00D65889" w:rsidRDefault="00836966" w:rsidP="00D65889">
      <w:pPr>
        <w:widowControl w:val="0"/>
        <w:tabs>
          <w:tab w:val="left" w:pos="1134"/>
        </w:tabs>
        <w:suppressAutoHyphens/>
        <w:spacing w:after="60"/>
        <w:ind w:left="1127" w:hanging="27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mo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táž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instalaci </w:t>
      </w:r>
      <w:bookmarkStart w:id="1" w:name="_Hlk85372733"/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všech položek dodávky v místě plnění (ustavení, sestavení a propojení položek dodávky, napojení na zdroje</w:t>
      </w:r>
      <w:r w:rsid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či místní rozvody, </w:t>
      </w:r>
      <w:r w:rsidR="00BE41A3" w:rsidRPr="00BE41A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funkce položek dodávky podmíněna takovým připojením)</w:t>
      </w:r>
      <w:r w:rsid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End w:id="1"/>
    </w:p>
    <w:p w14:paraId="183006DB" w14:textId="1EC1E402" w:rsidR="00836966" w:rsidRPr="00D65889" w:rsidRDefault="00836966" w:rsidP="00D65889">
      <w:pPr>
        <w:pStyle w:val="Odstavecseseznamem"/>
        <w:widowControl w:val="0"/>
        <w:numPr>
          <w:ilvl w:val="3"/>
          <w:numId w:val="34"/>
        </w:numPr>
        <w:tabs>
          <w:tab w:val="left" w:pos="1134"/>
        </w:tabs>
        <w:suppressAutoHyphens/>
        <w:spacing w:after="60"/>
        <w:ind w:hanging="2029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všech položek dodávky do plného provozu</w:t>
      </w:r>
      <w:r w:rsidR="00583DF3"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2AF0390E" w14:textId="184FAA7D" w:rsidR="00D31446" w:rsidRPr="00D31446" w:rsidRDefault="00D31446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bookmarkStart w:id="2" w:name="_Hlk85372959"/>
      <w:r w:rsidRPr="00D31446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provedení školení/seznámení s obsluhou dle pokynu výrobce</w:t>
      </w:r>
      <w:r w:rsidR="00B15C57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,</w:t>
      </w:r>
      <w:r w:rsidRPr="00D31446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 </w:t>
      </w:r>
    </w:p>
    <w:p w14:paraId="7D2AA178" w14:textId="40557EDA" w:rsidR="002F33C0" w:rsidRPr="002F33C0" w:rsidRDefault="00E264D2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doložení </w:t>
      </w:r>
      <w:r w:rsidR="0016345B">
        <w:rPr>
          <w:rFonts w:ascii="Calibri" w:hAnsi="Calibri" w:cs="Calibri"/>
          <w:sz w:val="22"/>
          <w:szCs w:val="22"/>
        </w:rPr>
        <w:t>atestů, certifikátů apod., disponuje-li výrob</w:t>
      </w:r>
      <w:r w:rsidR="00D65889">
        <w:rPr>
          <w:rFonts w:ascii="Calibri" w:hAnsi="Calibri" w:cs="Calibri"/>
          <w:sz w:val="22"/>
          <w:szCs w:val="22"/>
        </w:rPr>
        <w:t>c</w:t>
      </w:r>
      <w:r w:rsidR="0016345B">
        <w:rPr>
          <w:rFonts w:ascii="Calibri" w:hAnsi="Calibri" w:cs="Calibri"/>
          <w:sz w:val="22"/>
          <w:szCs w:val="22"/>
        </w:rPr>
        <w:t>e těmito doklady</w:t>
      </w:r>
      <w:r w:rsidR="002F33C0">
        <w:rPr>
          <w:rFonts w:ascii="Calibri" w:hAnsi="Calibri" w:cs="Calibri"/>
          <w:sz w:val="22"/>
          <w:szCs w:val="22"/>
        </w:rPr>
        <w:t>,</w:t>
      </w:r>
    </w:p>
    <w:p w14:paraId="036AF769" w14:textId="391C7C67" w:rsidR="00836966" w:rsidRPr="00AB34FE" w:rsidRDefault="00916ACA" w:rsidP="00583DF3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ekologickou </w:t>
      </w:r>
      <w:r w:rsidR="002F33C0" w:rsidRPr="002F33C0">
        <w:rPr>
          <w:rFonts w:ascii="Calibri" w:hAnsi="Calibri" w:cs="Calibri"/>
          <w:sz w:val="22"/>
          <w:szCs w:val="22"/>
        </w:rPr>
        <w:t>likvidaci obalů a odpadu souvisejícího s dodávkou předmětu plnění</w:t>
      </w:r>
      <w:r w:rsidR="0016345B">
        <w:rPr>
          <w:rFonts w:ascii="Calibri" w:hAnsi="Calibri" w:cs="Calibri"/>
          <w:sz w:val="22"/>
          <w:szCs w:val="22"/>
        </w:rPr>
        <w:t>.</w:t>
      </w:r>
      <w:bookmarkEnd w:id="2"/>
    </w:p>
    <w:p w14:paraId="7743EA87" w14:textId="622211E7" w:rsidR="006A36A9" w:rsidRPr="00836966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dodávky </w:t>
      </w:r>
      <w:r w:rsidR="009674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předmětu plnění 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</w:t>
      </w:r>
      <w:r w:rsidR="001D67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 doklady</w:t>
      </w:r>
      <w:r w:rsidR="00A17B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  <w:r w:rsidR="0016345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249E42B6" w14:textId="6F5E2AB7" w:rsidR="006A36A9" w:rsidRPr="00B15C57" w:rsidRDefault="006A36A9" w:rsidP="00B15C57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5" w:hanging="284"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</w:t>
      </w:r>
      <w:r w:rsidR="00A17BE4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(uživatelský manuál) 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v českém jazyce,</w:t>
      </w:r>
    </w:p>
    <w:p w14:paraId="66721635" w14:textId="77777777" w:rsidR="006A36A9" w:rsidRPr="007D4423" w:rsidRDefault="006A36A9" w:rsidP="00B15C57">
      <w:pPr>
        <w:widowControl w:val="0"/>
        <w:numPr>
          <w:ilvl w:val="0"/>
          <w:numId w:val="4"/>
        </w:numPr>
        <w:suppressAutoHyphens/>
        <w:spacing w:after="60"/>
        <w:ind w:left="1135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list,</w:t>
      </w:r>
    </w:p>
    <w:bookmarkEnd w:id="0"/>
    <w:p w14:paraId="11A30245" w14:textId="2F7B8705" w:rsidR="006A36A9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prohlašuje, že na zboží neváznou žádné právní vady ve smyslu ustanovení § 2113 </w:t>
      </w:r>
      <w:r w:rsidRPr="0010599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občanského zákoníku.</w:t>
      </w:r>
    </w:p>
    <w:p w14:paraId="359AD780" w14:textId="311E89BF" w:rsidR="006A36A9" w:rsidRDefault="00B05E84" w:rsidP="00997D26">
      <w:pPr>
        <w:pStyle w:val="Odstavecseseznamem"/>
        <w:numPr>
          <w:ilvl w:val="0"/>
          <w:numId w:val="16"/>
        </w:numPr>
        <w:spacing w:after="60"/>
        <w:ind w:left="709" w:hanging="425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B05E84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Prodávající je povinen při dodání zboží splnit ostatní závazné podmínky v souladu s platnými a účinnými právními předpisy.</w:t>
      </w:r>
    </w:p>
    <w:p w14:paraId="42D5E024" w14:textId="77777777" w:rsidR="00B15C57" w:rsidRPr="00997D26" w:rsidRDefault="00B15C57" w:rsidP="00B15C57">
      <w:pPr>
        <w:pStyle w:val="Odstavecseseznamem"/>
        <w:spacing w:after="60"/>
        <w:ind w:left="709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</w:p>
    <w:p w14:paraId="104A1974" w14:textId="77777777" w:rsidR="006A36A9" w:rsidRPr="0010599D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10599D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30F7EAD4" w14:textId="539692D3" w:rsidR="008908D8" w:rsidRDefault="006A36A9" w:rsidP="001B7ACE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</w:t>
      </w:r>
      <w:r w:rsidR="001F055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plnění, kterým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D4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</w:t>
      </w:r>
      <w:r w:rsidR="00A9437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D4423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3F1B947C" w14:textId="77777777" w:rsidR="00D31446" w:rsidRDefault="00AF43E7" w:rsidP="00D31446">
      <w:pPr>
        <w:pStyle w:val="Odstavecseseznamem"/>
        <w:widowControl w:val="0"/>
        <w:tabs>
          <w:tab w:val="left" w:pos="426"/>
        </w:tabs>
        <w:suppressAutoHyphens/>
        <w:spacing w:after="60"/>
        <w:ind w:left="721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F43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Pardubická nemocnice, Kyjevská 44. 532 03 Pardubice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2C04BBEA" w14:textId="0F3B0BFC" w:rsidR="00D31446" w:rsidRPr="00BC14FD" w:rsidRDefault="00D31446" w:rsidP="00D31446">
      <w:pPr>
        <w:pStyle w:val="Odstavecseseznamem"/>
        <w:numPr>
          <w:ilvl w:val="0"/>
          <w:numId w:val="33"/>
        </w:numPr>
        <w:tabs>
          <w:tab w:val="left" w:pos="851"/>
        </w:tabs>
        <w:spacing w:after="60"/>
        <w:ind w:left="709" w:hanging="425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BC14F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do místa plnění </w:t>
      </w:r>
      <w:r w:rsidRPr="00BC14F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na výzvu kupujícího</w:t>
      </w:r>
      <w:r w:rsidRPr="00BC14F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která může nastat nejprve po nabytí účinnosti </w:t>
      </w:r>
      <w:r w:rsidR="00B15C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</w:t>
      </w:r>
      <w:r w:rsidRPr="00BC14F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smlouvy. Písemná výzva bude prodávajícímu zaslána elektronickou poštou na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kontaktní </w:t>
      </w:r>
      <w:r w:rsidRPr="00BC14F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 prodávajícího uvedený v záhlaví smlouvy.</w:t>
      </w:r>
    </w:p>
    <w:p w14:paraId="4CA9CE88" w14:textId="1F31CDD3" w:rsidR="00D31446" w:rsidRPr="00726B25" w:rsidRDefault="00D31446" w:rsidP="00D31446">
      <w:pPr>
        <w:pStyle w:val="Odstavecseseznamem"/>
        <w:numPr>
          <w:ilvl w:val="0"/>
          <w:numId w:val="33"/>
        </w:numPr>
        <w:tabs>
          <w:tab w:val="left" w:pos="851"/>
        </w:tabs>
        <w:spacing w:after="60"/>
        <w:ind w:left="709" w:hanging="425"/>
        <w:contextualSpacing w:val="0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6737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ukončení plnění je nejpozději do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6</w:t>
      </w:r>
      <w:r w:rsidRPr="0056737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týdnů od výzvy kupujícího k zahájení plnění</w:t>
      </w:r>
      <w:r w:rsidRPr="00D31B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B5A10E6" w14:textId="2175C137" w:rsidR="00710649" w:rsidRDefault="00D31446" w:rsidP="00B15C57">
      <w:pPr>
        <w:pStyle w:val="Odstavecseseznamem"/>
        <w:widowControl w:val="0"/>
        <w:numPr>
          <w:ilvl w:val="0"/>
          <w:numId w:val="33"/>
        </w:numPr>
        <w:tabs>
          <w:tab w:val="left" w:pos="851"/>
        </w:tabs>
        <w:suppressAutoHyphens/>
        <w:spacing w:after="60"/>
        <w:ind w:left="709" w:hanging="425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bude informovat kupujícího o přesném termínu dodávky zboží, a to nejpozději 5 dnů před realizací dodávky. Kontaktní osoba je uvedena v čl. V. odst. 3 této smlouvy. </w:t>
      </w:r>
    </w:p>
    <w:p w14:paraId="2468C508" w14:textId="77777777" w:rsidR="00B15C57" w:rsidRDefault="00B15C57" w:rsidP="00B15C57">
      <w:pPr>
        <w:widowControl w:val="0"/>
        <w:tabs>
          <w:tab w:val="left" w:pos="851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95ACC88" w14:textId="77777777" w:rsidR="00B15C57" w:rsidRPr="00B15C57" w:rsidRDefault="00B15C57" w:rsidP="00B15C57">
      <w:pPr>
        <w:widowControl w:val="0"/>
        <w:tabs>
          <w:tab w:val="left" w:pos="851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956B6E1" w14:textId="56133013" w:rsidR="0093122C" w:rsidRPr="004144C9" w:rsidRDefault="006A36A9" w:rsidP="004144C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7CD4E8D3" w14:textId="57223334" w:rsidR="006A36A9" w:rsidRPr="007D4423" w:rsidRDefault="004144C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4144C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ujednána v měně CZK.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  <w:r w:rsidR="009824E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824E9" w:rsidRPr="009824E9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  <w:r w:rsidR="009824E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</w:t>
      </w:r>
    </w:p>
    <w:p w14:paraId="0EF4CF7B" w14:textId="58BB334D" w:rsidR="006A36A9" w:rsidRPr="009824E9" w:rsidRDefault="006A36A9" w:rsidP="002673A4">
      <w:pPr>
        <w:widowControl w:val="0"/>
        <w:tabs>
          <w:tab w:val="left" w:pos="0"/>
          <w:tab w:val="left" w:pos="360"/>
        </w:tabs>
        <w:suppressAutoHyphens/>
        <w:spacing w:before="240"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0C859A7" w14:textId="20ABFE4C" w:rsidR="006A36A9" w:rsidRPr="009824E9" w:rsidRDefault="001F0550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01244FD0" w14:textId="01475D9D" w:rsidR="006A36A9" w:rsidRPr="009824E9" w:rsidRDefault="001F0550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45677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9168081" w14:textId="1EDBE330" w:rsidR="006A36A9" w:rsidRPr="009824E9" w:rsidRDefault="006A36A9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iCs/>
          <w:kern w:val="1"/>
          <w:sz w:val="22"/>
          <w:szCs w:val="22"/>
          <w:lang w:eastAsia="hi-IN" w:bidi="hi-IN"/>
        </w:rPr>
      </w:pP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9824E9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……………………………</w:t>
      </w:r>
      <w:r w:rsidR="006C07FB" w:rsidRPr="009824E9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1F4CB992" w14:textId="199D80AB" w:rsidR="006A36A9" w:rsidRPr="007D4423" w:rsidRDefault="006A36A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</w:t>
      </w:r>
      <w:r w:rsid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="004C1ABC" w:rsidRP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3" w:name="_Hlk96327108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veškeré poplatky a nutné náklady </w:t>
      </w:r>
      <w:r w:rsid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vzniklé v souvislosti s plněním předmětu veřejné zakázky a nezbytné pro plnění předmětu veřejné zakázky</w:t>
      </w:r>
      <w:bookmarkEnd w:id="3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30A153D" w14:textId="3891EB13" w:rsidR="00307E66" w:rsidRDefault="006A36A9" w:rsidP="00997D26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4CA65D40" w14:textId="77777777" w:rsidR="00B15C57" w:rsidRDefault="00B15C57" w:rsidP="00B15C57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B9B9226" w14:textId="77777777" w:rsidR="00B15C57" w:rsidRPr="00997D26" w:rsidRDefault="00B15C57" w:rsidP="00B15C57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3AE620E7" w:rsidR="006A36A9" w:rsidRPr="00754882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trvalého provozu a seznámení zaměstnanců uživatele s obsluhou.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621F90DB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fakturu doručí kupujícímu elektronicky na adresu fakturace@nempk.cz.</w:t>
      </w:r>
    </w:p>
    <w:p w14:paraId="2A069CDD" w14:textId="1F86F12D" w:rsidR="00A24426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7A52AE8" w14:textId="1A7595EF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ndářních dnů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4" w:name="_Hlk96324720"/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4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Stejná lhůta splatnosti platí i při placení jiných plateb (smluvních pokut, úroků z prodlení, náhrady škody apod.). </w:t>
      </w:r>
    </w:p>
    <w:p w14:paraId="566BD7A7" w14:textId="273EEDE7" w:rsidR="006A36A9" w:rsidRPr="007D4423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zákonem 182/2006 Sb., insolvenční zákon, v platném znění.</w:t>
      </w:r>
    </w:p>
    <w:p w14:paraId="1E2C8063" w14:textId="502A9548" w:rsidR="002673A4" w:rsidRDefault="00E95569" w:rsidP="00997D26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0864A18E" w14:textId="77777777" w:rsidR="00B15C57" w:rsidRPr="00997D26" w:rsidRDefault="00B15C57" w:rsidP="00B15C57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3985965B" w:rsidR="008E76A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  <w:r w:rsidR="00994F5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28F0F55" w14:textId="526BA84D" w:rsidR="008E76A1" w:rsidRPr="008E76A1" w:rsidRDefault="008E76A1" w:rsidP="00261A23">
      <w:pPr>
        <w:pStyle w:val="Odstavecseseznamem"/>
        <w:numPr>
          <w:ilvl w:val="0"/>
          <w:numId w:val="6"/>
        </w:numPr>
        <w:spacing w:after="60"/>
        <w:ind w:left="721" w:hanging="437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8D33E17" w:rsidR="008E76A1" w:rsidRPr="007C785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7C78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7C7851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0D3254E7" w14:textId="2BC310C0" w:rsidR="00F6659B" w:rsidRDefault="008E76A1" w:rsidP="00F6659B">
      <w:pPr>
        <w:widowControl w:val="0"/>
        <w:tabs>
          <w:tab w:val="left" w:pos="426"/>
        </w:tabs>
        <w:suppressAutoHyphens/>
        <w:spacing w:after="12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4B4DDCD6" w14:textId="2DE7E268" w:rsidR="008E76A1" w:rsidRDefault="006A36A9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kupujícímu doklady dle čl. I odst. </w:t>
      </w:r>
      <w:r w:rsidR="0068681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F837E0"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760E02C7" w14:textId="3CF941BE" w:rsidR="008E76A1" w:rsidRPr="00F6659B" w:rsidRDefault="008E76A1" w:rsidP="00F6659B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</w:t>
      </w:r>
      <w:r w:rsidR="00F6659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5C480AD1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44DA81A0" w14:textId="1FF519A3" w:rsidR="00104420" w:rsidRDefault="006A36A9" w:rsidP="00997D26">
      <w:pPr>
        <w:widowControl w:val="0"/>
        <w:numPr>
          <w:ilvl w:val="0"/>
          <w:numId w:val="6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5E0F4722" w14:textId="77777777" w:rsidR="00543D1B" w:rsidRDefault="00543D1B" w:rsidP="00543D1B">
      <w:pPr>
        <w:widowControl w:val="0"/>
        <w:tabs>
          <w:tab w:val="left" w:pos="426"/>
        </w:tabs>
        <w:suppressAutoHyphens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63F7D0F" w14:textId="77777777" w:rsidR="00686813" w:rsidRPr="00997D26" w:rsidRDefault="00686813" w:rsidP="00686813">
      <w:pPr>
        <w:widowControl w:val="0"/>
        <w:tabs>
          <w:tab w:val="left" w:pos="426"/>
        </w:tabs>
        <w:suppressAutoHyphens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50D19691" w14:textId="3843ECA6" w:rsidR="00BE41A3" w:rsidRPr="00D452B2" w:rsidRDefault="006A36A9" w:rsidP="00D452B2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5EBE2CC1" w:rsidR="005F253D" w:rsidRPr="002050D5" w:rsidRDefault="006A36A9" w:rsidP="00A760F0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…………………. (</w:t>
      </w:r>
      <w:r w:rsidR="00B205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doplní dodavatel - </w:t>
      </w:r>
      <w:r w:rsidR="009F79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min.</w:t>
      </w:r>
      <w:r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321D13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24 měsíců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data jeho protokolárního převzetí ze strany kupujícího (po uvedení do provozu). Prodávající bude po dobu uvedenou v prvé větě tohoto odstavce bezplatně poskytovat záruční servis.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5C3D96A3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e-mail: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87D91CE" w14:textId="41C8DB88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adresu: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61BE296" w14:textId="26F95F82" w:rsidR="006A36A9" w:rsidRPr="00861732" w:rsidRDefault="006A36A9" w:rsidP="00861732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06D077C7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699605CE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bookmarkStart w:id="5" w:name="_Hlk101001266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Prodávající je povinen nejpozději do </w:t>
      </w:r>
      <w:r w:rsidR="004C48B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kalendářních</w:t>
      </w:r>
      <w:r w:rsidR="00297C2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bookmarkEnd w:id="5"/>
    <w:p w14:paraId="52030CD6" w14:textId="40E7E9A5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Prodávající nastoupí k odstranění vad(y</w:t>
      </w:r>
      <w:r w:rsidR="0092016A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) do 2 pracovních dnů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od nahlášení vady</w:t>
      </w:r>
      <w:r w:rsidR="00861732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, nedohodnou-li se smluvní strany jinak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</w:t>
      </w:r>
      <w:r w:rsidR="00861732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omto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termín</w:t>
      </w:r>
      <w:r w:rsidR="00861732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u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je prodávající povinen bez ohledu na to, zda reklamaci uznává či neuznává.</w:t>
      </w:r>
    </w:p>
    <w:p w14:paraId="5A1044CF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4BDA9D14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Nenastoupí-li prodávající k odstranění vady 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dohodnutém termínu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může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odstranění vady zajistit u jiné odborné osoby na náklady prodávajícího.</w:t>
      </w:r>
    </w:p>
    <w:p w14:paraId="1A3AF5C4" w14:textId="2E4A197D" w:rsidR="006A36A9" w:rsidRPr="00861732" w:rsidRDefault="006A36A9" w:rsidP="00861732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Nebude-li vada odstraněna do </w:t>
      </w:r>
      <w:r w:rsidR="00EC7723" w:rsidRP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30 </w:t>
      </w:r>
      <w:r w:rsidRP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62F3162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481C1CE2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19E405C0" w14:textId="6BC09E09" w:rsidR="00104420" w:rsidRDefault="00104420" w:rsidP="00861732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77E34FD" w14:textId="77777777" w:rsidR="00543D1B" w:rsidRPr="00997D26" w:rsidRDefault="00543D1B" w:rsidP="00861732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5AC5666F" w14:textId="67FC1100" w:rsidR="00104420" w:rsidRPr="00997D26" w:rsidRDefault="006A36A9" w:rsidP="00997D26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0D21A3CB" w14:textId="77777777" w:rsidR="00543D1B" w:rsidRDefault="00543D1B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61F78AB0" w14:textId="7FC3946A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74B10ED6" w:rsidR="006A36A9" w:rsidRPr="007D4423" w:rsidRDefault="006A36A9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prodávající nedodá kupujícímu zboží ve stanovené lhůtě, je </w:t>
      </w:r>
      <w:r w:rsidR="002273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oprávněn požadovat na prodávajícím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A1B9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odst. 1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smlouvy, za každý i jen započatý den prodlení.</w:t>
      </w:r>
    </w:p>
    <w:p w14:paraId="13A7EFD8" w14:textId="576563C3" w:rsidR="006A36A9" w:rsidRPr="007D4423" w:rsidRDefault="00307BDD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případ prodlení dodavatele s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nástupem k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odstraněním závady v termín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definovan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ém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 článku VI. této smlouvy je kupující oprávněn požadovat smluvní pokutu ve výši 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</w:t>
      </w:r>
      <w:r w:rsidR="0086173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1 % z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ceny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předmětu koupě s DPH trpícího vadami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započatý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8EB5151" w14:textId="58878539" w:rsidR="001C5CE9" w:rsidRDefault="006A36A9" w:rsidP="00997D26">
      <w:pPr>
        <w:widowControl w:val="0"/>
        <w:numPr>
          <w:ilvl w:val="0"/>
          <w:numId w:val="18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0F5F97C8" w14:textId="77777777" w:rsidR="00861732" w:rsidRPr="00997D26" w:rsidRDefault="00861732" w:rsidP="00861732">
      <w:pPr>
        <w:widowControl w:val="0"/>
        <w:tabs>
          <w:tab w:val="left" w:pos="426"/>
        </w:tabs>
        <w:suppressAutoHyphens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1E019B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419A0EB4" w:rsidR="00385276" w:rsidRDefault="00F669DE" w:rsidP="00F669DE">
      <w:pPr>
        <w:pStyle w:val="Odstavecseseznamem"/>
        <w:numPr>
          <w:ilvl w:val="0"/>
          <w:numId w:val="11"/>
        </w:numPr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F669DE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splněním všech závazků řádně a včas;</w:t>
      </w:r>
    </w:p>
    <w:p w14:paraId="5058ED30" w14:textId="58E14300" w:rsidR="00F669DE" w:rsidRPr="00F669DE" w:rsidRDefault="00F669DE" w:rsidP="00F669DE">
      <w:pPr>
        <w:pStyle w:val="Odstavecseseznamem"/>
        <w:numPr>
          <w:ilvl w:val="0"/>
          <w:numId w:val="11"/>
        </w:numPr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F669DE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dohodou smluvních stran při vzájemném vyrovnání účelně vynaložených a prokazatelně doložených nákladů ke dni zániku smlouvy;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774D76A9" w14:textId="20C63765" w:rsidR="001F0550" w:rsidRDefault="006A36A9" w:rsidP="00997D26">
      <w:pPr>
        <w:widowControl w:val="0"/>
        <w:numPr>
          <w:ilvl w:val="0"/>
          <w:numId w:val="10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6AAA820D" w14:textId="77777777" w:rsidR="00F669DE" w:rsidRPr="00997D26" w:rsidRDefault="00F669DE" w:rsidP="00543D1B">
      <w:pPr>
        <w:widowControl w:val="0"/>
        <w:tabs>
          <w:tab w:val="left" w:pos="426"/>
        </w:tabs>
        <w:suppressAutoHyphens/>
        <w:spacing w:after="24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DCF2398" w14:textId="4E73027B" w:rsidR="00104420" w:rsidRDefault="00CB32A5" w:rsidP="00997D26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469B1AD2" w14:textId="77777777" w:rsidR="00F669DE" w:rsidRDefault="00F669DE" w:rsidP="00F669D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2064AE0A" w14:textId="77777777" w:rsidR="00543D1B" w:rsidRPr="00997D26" w:rsidRDefault="00543D1B" w:rsidP="00F669D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6EF258B0" w14:textId="61673359" w:rsidR="00A473D9" w:rsidRPr="00997D26" w:rsidRDefault="00942E1E" w:rsidP="00997D26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97D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nabývá platnosti dnem podpisu oběma smluvními stranami a účinnosti dnem zveřejnění smlouvy v registru smluv dle zákona č. 340/2015 Sb., o registru smluv, ve znění pozdějších </w:t>
      </w:r>
      <w:proofErr w:type="gramStart"/>
      <w:r w:rsidRPr="00997D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předpisů .</w:t>
      </w:r>
      <w:proofErr w:type="gramEnd"/>
      <w:r w:rsidRPr="00997D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2741BCAE" w14:textId="06FCEB1A" w:rsidR="007D66FE" w:rsidRDefault="00F970BC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4E798720" w:rsidR="006A36A9" w:rsidRPr="007D66FE" w:rsidRDefault="006A36A9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18466FC5" w:rsidR="006A36A9" w:rsidRPr="007D4423" w:rsidRDefault="00A473D9" w:rsidP="0049702A">
      <w:pPr>
        <w:widowControl w:val="0"/>
        <w:tabs>
          <w:tab w:val="left" w:pos="426"/>
          <w:tab w:val="left" w:pos="709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6.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05EECC6E" w14:textId="77777777" w:rsidR="003E5E2B" w:rsidRDefault="003E5E2B" w:rsidP="00BB5BD6">
      <w:pPr>
        <w:widowControl w:val="0"/>
        <w:tabs>
          <w:tab w:val="left" w:pos="426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6" w:name="_Hlk20150622"/>
    </w:p>
    <w:p w14:paraId="221FD3E5" w14:textId="77777777" w:rsidR="00543D1B" w:rsidRDefault="00543D1B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FF4E9FF" w14:textId="77777777" w:rsidR="00543D1B" w:rsidRDefault="00543D1B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DFD2AC5" w14:textId="77777777" w:rsidR="00543D1B" w:rsidRDefault="00543D1B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DECDE3F" w14:textId="77777777" w:rsidR="00543D1B" w:rsidRDefault="00543D1B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545EA500" w:rsidR="00104420" w:rsidRPr="00614135" w:rsidRDefault="006A36A9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6"/>
    </w:p>
    <w:p w14:paraId="0028B907" w14:textId="77777777" w:rsidR="006A36A9" w:rsidRPr="0020169F" w:rsidRDefault="006A36A9" w:rsidP="00FF08B4">
      <w:pPr>
        <w:widowControl w:val="0"/>
        <w:tabs>
          <w:tab w:val="left" w:pos="360"/>
        </w:tabs>
        <w:suppressAutoHyphens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1: </w:t>
      </w:r>
      <w:r w:rsidR="00B768F5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Dílčí specifikace ceny</w:t>
      </w:r>
    </w:p>
    <w:p w14:paraId="5E1EEA38" w14:textId="3943B73B" w:rsidR="001314A4" w:rsidRDefault="00B768F5" w:rsidP="00FF08B4">
      <w:pPr>
        <w:widowControl w:val="0"/>
        <w:tabs>
          <w:tab w:val="left" w:pos="360"/>
        </w:tabs>
        <w:suppressAutoHyphens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2: 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pecifikace </w:t>
      </w:r>
      <w:bookmarkStart w:id="7" w:name="_Hlk20150583"/>
      <w:r w:rsidR="00F669DE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zboží</w:t>
      </w:r>
      <w:r w:rsidR="00CD458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4C4A9439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04CBB16D" w14:textId="77777777" w:rsidR="00543D1B" w:rsidRDefault="00543D1B" w:rsidP="00614135">
      <w:pPr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</w:p>
    <w:p w14:paraId="55D8B015" w14:textId="668E8686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FE08B83" w14:textId="5A5DE7BD" w:rsidR="00710649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F901553" w14:textId="77777777" w:rsidR="00145B70" w:rsidRPr="00B90A24" w:rsidRDefault="00145B70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A893E2B" w14:textId="77777777" w:rsidR="00F430C4" w:rsidRDefault="00F430C4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38D80B0" w14:textId="77777777" w:rsidR="00543D1B" w:rsidRDefault="00543D1B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4121E004" w14:textId="77777777" w:rsidR="00033AA9" w:rsidRDefault="00033AA9" w:rsidP="00710649">
      <w:pPr>
        <w:rPr>
          <w:rFonts w:ascii="Calibri" w:hAnsi="Calibri" w:cs="Calibri"/>
          <w:bCs/>
          <w:sz w:val="22"/>
          <w:szCs w:val="22"/>
        </w:rPr>
      </w:pPr>
    </w:p>
    <w:p w14:paraId="40CF4041" w14:textId="77777777" w:rsidR="00543D1B" w:rsidRDefault="00543D1B" w:rsidP="00710649">
      <w:pPr>
        <w:rPr>
          <w:rFonts w:ascii="Calibri" w:hAnsi="Calibri" w:cs="Calibri"/>
          <w:bCs/>
          <w:sz w:val="22"/>
          <w:szCs w:val="22"/>
        </w:rPr>
      </w:pPr>
    </w:p>
    <w:p w14:paraId="6F0A2D97" w14:textId="77777777" w:rsidR="00543D1B" w:rsidRDefault="00543D1B" w:rsidP="00710649">
      <w:pPr>
        <w:rPr>
          <w:rFonts w:ascii="Calibri" w:hAnsi="Calibri" w:cs="Calibri"/>
          <w:bCs/>
          <w:sz w:val="22"/>
          <w:szCs w:val="22"/>
        </w:rPr>
      </w:pPr>
    </w:p>
    <w:p w14:paraId="07FDA98D" w14:textId="77777777" w:rsidR="00EF3F4F" w:rsidRPr="00B90A24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19B6E995" w:rsidR="00710649" w:rsidRPr="00B90A24" w:rsidRDefault="00061C01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729084C6" w14:textId="4229114E" w:rsidR="00C06892" w:rsidRDefault="00061C01" w:rsidP="00033AA9">
      <w:pPr>
        <w:widowControl w:val="0"/>
        <w:suppressAutoHyphens/>
        <w:spacing w:after="60" w:line="240" w:lineRule="atLeast"/>
        <w:ind w:firstLine="284"/>
        <w:rPr>
          <w:rFonts w:asciiTheme="minorHAnsi" w:hAnsiTheme="minorHAnsi" w:cstheme="minorHAnsi"/>
          <w:b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bookmarkEnd w:id="7"/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</w:p>
    <w:p w14:paraId="03ED97DB" w14:textId="77777777" w:rsidR="00C06892" w:rsidRDefault="00C06892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587378E" w14:textId="77777777" w:rsidR="00F52D54" w:rsidRDefault="00F52D54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126AC5D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75C4DDF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6BC3902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8C462D8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462A1C0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335F790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4F97900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44E5F44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45E8A1B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4F85F4F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0488A5E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356E58A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B40247F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5F63BE0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85BC853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9CECA0C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0FF38E5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5BA914E9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955B762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0ED53E6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498A37B" w14:textId="77777777" w:rsidR="00543D1B" w:rsidRDefault="00543D1B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03B83B1" w14:textId="5855F4AE" w:rsidR="00B768F5" w:rsidRPr="007D66FE" w:rsidRDefault="007102D5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t>Příl</w:t>
      </w:r>
      <w:r w:rsidR="00D02334" w:rsidRPr="0020169F">
        <w:rPr>
          <w:rFonts w:asciiTheme="minorHAnsi" w:hAnsiTheme="minorHAnsi" w:cstheme="minorHAnsi"/>
          <w:b/>
        </w:rPr>
        <w:t>oha č. 1</w:t>
      </w:r>
      <w:r w:rsidR="00671EF3">
        <w:rPr>
          <w:rFonts w:asciiTheme="minorHAnsi" w:hAnsiTheme="minorHAnsi" w:cstheme="minorHAnsi"/>
          <w:b/>
        </w:rPr>
        <w:t xml:space="preserve"> -</w:t>
      </w:r>
      <w:r w:rsidR="00D02334" w:rsidRPr="007D66FE">
        <w:rPr>
          <w:rFonts w:asciiTheme="minorHAnsi" w:hAnsiTheme="minorHAnsi" w:cstheme="minorHAnsi"/>
          <w:b/>
        </w:rPr>
        <w:t xml:space="preserve"> Dílčí specifikace ceny</w:t>
      </w:r>
      <w:r w:rsidR="00A473D9">
        <w:rPr>
          <w:rFonts w:asciiTheme="minorHAnsi" w:hAnsiTheme="minorHAnsi" w:cstheme="minorHAnsi"/>
          <w:b/>
        </w:rPr>
        <w:t xml:space="preserve"> </w:t>
      </w:r>
      <w:r w:rsidR="00145B70" w:rsidRPr="00145B70">
        <w:rPr>
          <w:rFonts w:asciiTheme="minorHAnsi" w:hAnsiTheme="minorHAnsi" w:cstheme="minorHAnsi"/>
          <w:bCs/>
          <w:i/>
          <w:iCs/>
          <w:highlight w:val="yellow"/>
        </w:rPr>
        <w:t>(doplní dodavatel)</w:t>
      </w:r>
    </w:p>
    <w:p w14:paraId="68F79571" w14:textId="77777777" w:rsidR="00D02334" w:rsidRPr="007D66FE" w:rsidRDefault="00D02334" w:rsidP="00D02334">
      <w:pPr>
        <w:rPr>
          <w:rFonts w:ascii="Calibri" w:hAnsi="Calibri" w:cs="Calibri"/>
        </w:rPr>
      </w:pPr>
    </w:p>
    <w:tbl>
      <w:tblPr>
        <w:tblW w:w="992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7"/>
        <w:gridCol w:w="705"/>
        <w:gridCol w:w="1701"/>
        <w:gridCol w:w="1559"/>
        <w:gridCol w:w="709"/>
        <w:gridCol w:w="1559"/>
        <w:gridCol w:w="1843"/>
      </w:tblGrid>
      <w:tr w:rsidR="00145B70" w:rsidRPr="00B715FE" w14:paraId="5D9E4BFC" w14:textId="77777777" w:rsidTr="00543D1B">
        <w:trPr>
          <w:trHeight w:val="624"/>
          <w:tblHeader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B757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83A5928" w14:textId="5BBD8D78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Sazba DPH v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7807A463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145B70" w:rsidRPr="007D66FE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včetně DPH</w:t>
            </w:r>
          </w:p>
        </w:tc>
      </w:tr>
      <w:tr w:rsidR="00145B70" w:rsidRPr="00B715FE" w14:paraId="7FF714A6" w14:textId="77777777" w:rsidTr="00543D1B">
        <w:trPr>
          <w:trHeight w:val="786"/>
          <w:tblHeader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AF90" w14:textId="0594A64C" w:rsidR="00145B70" w:rsidRPr="00543D1B" w:rsidRDefault="00543D1B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3D1B">
              <w:rPr>
                <w:rFonts w:ascii="Calibri" w:hAnsi="Calibri" w:cs="Calibri"/>
                <w:b/>
                <w:bCs/>
                <w:sz w:val="22"/>
                <w:szCs w:val="22"/>
              </w:rPr>
              <w:t>Chladírenský kontejnerový box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21BF" w14:textId="32BC65C3" w:rsidR="00145B70" w:rsidRPr="00B90A24" w:rsidRDefault="00543D1B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6EBC" w14:textId="77777777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DAE" w14:textId="77777777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C276" w14:textId="77777777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D55A" w14:textId="517B42A6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8674" w14:textId="77777777" w:rsidR="00145B70" w:rsidRPr="00B90A24" w:rsidRDefault="00145B70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4B2E3B72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2B894DB6" w14:textId="77777777" w:rsidR="00A24426" w:rsidRDefault="00A24426" w:rsidP="00391180">
      <w:pPr>
        <w:rPr>
          <w:rFonts w:ascii="Calibri" w:hAnsi="Calibri" w:cs="Calibri"/>
          <w:b/>
          <w:bCs/>
        </w:rPr>
      </w:pPr>
    </w:p>
    <w:p w14:paraId="5B40A570" w14:textId="646F5783" w:rsidR="00D02334" w:rsidRPr="00B071C9" w:rsidRDefault="00D02334" w:rsidP="00391180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t>Příloha č. 2</w:t>
      </w:r>
      <w:r w:rsidR="00671EF3">
        <w:rPr>
          <w:rFonts w:ascii="Calibri" w:hAnsi="Calibri" w:cs="Calibri"/>
          <w:b/>
          <w:bCs/>
        </w:rPr>
        <w:t xml:space="preserve"> -</w:t>
      </w:r>
      <w:r w:rsidRPr="00391180">
        <w:rPr>
          <w:rFonts w:ascii="Calibri" w:hAnsi="Calibri" w:cs="Calibri"/>
          <w:b/>
          <w:bCs/>
        </w:rPr>
        <w:t xml:space="preserve"> </w:t>
      </w:r>
      <w:r w:rsidR="00CB3557">
        <w:rPr>
          <w:rFonts w:ascii="Calibri" w:hAnsi="Calibri" w:cs="Calibri"/>
          <w:b/>
          <w:bCs/>
        </w:rPr>
        <w:t>S</w:t>
      </w:r>
      <w:r w:rsidRPr="00391180">
        <w:rPr>
          <w:rFonts w:ascii="Calibri" w:hAnsi="Calibri" w:cs="Calibri"/>
          <w:b/>
          <w:bCs/>
        </w:rPr>
        <w:t xml:space="preserve">pecifikace </w:t>
      </w:r>
      <w:r w:rsidR="00543D1B">
        <w:rPr>
          <w:rFonts w:ascii="Calibri" w:hAnsi="Calibri" w:cs="Calibri"/>
          <w:b/>
          <w:bCs/>
        </w:rPr>
        <w:t>zboží</w:t>
      </w:r>
      <w:r w:rsidR="00A473D9">
        <w:rPr>
          <w:rFonts w:ascii="Calibri" w:hAnsi="Calibri" w:cs="Calibri"/>
          <w:b/>
          <w:bCs/>
        </w:rPr>
        <w:t xml:space="preserve"> </w:t>
      </w:r>
      <w:r w:rsidR="00A473D9" w:rsidRPr="00A473D9">
        <w:rPr>
          <w:rFonts w:ascii="Calibri" w:hAnsi="Calibri" w:cs="Calibri"/>
          <w:i/>
          <w:iCs/>
        </w:rPr>
        <w:t>(</w:t>
      </w:r>
      <w:r w:rsidR="00A473D9">
        <w:rPr>
          <w:rFonts w:ascii="Calibri" w:hAnsi="Calibri" w:cs="Calibri"/>
          <w:i/>
          <w:iCs/>
        </w:rPr>
        <w:t>bude doplněno před podpisem smlouvy)</w:t>
      </w:r>
    </w:p>
    <w:sectPr w:rsidR="00D02334" w:rsidRPr="00B071C9" w:rsidSect="00614135">
      <w:headerReference w:type="default" r:id="rId8"/>
      <w:footerReference w:type="default" r:id="rId9"/>
      <w:pgSz w:w="11906" w:h="16838"/>
      <w:pgMar w:top="1418" w:right="1134" w:bottom="1134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1A72F" w14:textId="77777777" w:rsidR="00227BE0" w:rsidRDefault="00227BE0" w:rsidP="009B0C36">
      <w:r>
        <w:separator/>
      </w:r>
    </w:p>
  </w:endnote>
  <w:endnote w:type="continuationSeparator" w:id="0">
    <w:p w14:paraId="20F5CA4D" w14:textId="77777777" w:rsidR="00227BE0" w:rsidRDefault="00227BE0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38FA15D3" w:rsidR="005B6B38" w:rsidRPr="00AE415E" w:rsidRDefault="00532F40" w:rsidP="003E5E2B">
        <w:pPr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B7087" w14:textId="77777777" w:rsidR="00227BE0" w:rsidRDefault="00227BE0" w:rsidP="009B0C36">
      <w:r>
        <w:separator/>
      </w:r>
    </w:p>
  </w:footnote>
  <w:footnote w:type="continuationSeparator" w:id="0">
    <w:p w14:paraId="4D378A92" w14:textId="77777777" w:rsidR="00227BE0" w:rsidRDefault="00227BE0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47B6F" w14:textId="67EE81EB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3D21C033">
          <wp:simplePos x="0" y="0"/>
          <wp:positionH relativeFrom="margin">
            <wp:align>right</wp:align>
          </wp:positionH>
          <wp:positionV relativeFrom="paragraph">
            <wp:posOffset>-243296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22D21D90"/>
    <w:lvl w:ilvl="0" w:tplc="A854481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3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6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2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4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31"/>
  </w:num>
  <w:num w:numId="3" w16cid:durableId="263803639">
    <w:abstractNumId w:val="25"/>
  </w:num>
  <w:num w:numId="4" w16cid:durableId="1036584389">
    <w:abstractNumId w:val="11"/>
  </w:num>
  <w:num w:numId="5" w16cid:durableId="1061440267">
    <w:abstractNumId w:val="2"/>
  </w:num>
  <w:num w:numId="6" w16cid:durableId="1220556184">
    <w:abstractNumId w:val="10"/>
  </w:num>
  <w:num w:numId="7" w16cid:durableId="1182819498">
    <w:abstractNumId w:val="14"/>
  </w:num>
  <w:num w:numId="8" w16cid:durableId="335310072">
    <w:abstractNumId w:val="33"/>
  </w:num>
  <w:num w:numId="9" w16cid:durableId="459881775">
    <w:abstractNumId w:val="6"/>
  </w:num>
  <w:num w:numId="10" w16cid:durableId="112864328">
    <w:abstractNumId w:val="26"/>
  </w:num>
  <w:num w:numId="11" w16cid:durableId="672530888">
    <w:abstractNumId w:val="12"/>
  </w:num>
  <w:num w:numId="12" w16cid:durableId="1121800178">
    <w:abstractNumId w:val="23"/>
  </w:num>
  <w:num w:numId="13" w16cid:durableId="755589880">
    <w:abstractNumId w:val="19"/>
  </w:num>
  <w:num w:numId="14" w16cid:durableId="1041631309">
    <w:abstractNumId w:val="27"/>
  </w:num>
  <w:num w:numId="15" w16cid:durableId="1316107244">
    <w:abstractNumId w:val="1"/>
  </w:num>
  <w:num w:numId="16" w16cid:durableId="1075977482">
    <w:abstractNumId w:val="7"/>
  </w:num>
  <w:num w:numId="17" w16cid:durableId="433332247">
    <w:abstractNumId w:val="24"/>
  </w:num>
  <w:num w:numId="18" w16cid:durableId="1518693181">
    <w:abstractNumId w:val="8"/>
  </w:num>
  <w:num w:numId="19" w16cid:durableId="1481314399">
    <w:abstractNumId w:val="22"/>
  </w:num>
  <w:num w:numId="20" w16cid:durableId="1302274458">
    <w:abstractNumId w:val="4"/>
  </w:num>
  <w:num w:numId="21" w16cid:durableId="1225525725">
    <w:abstractNumId w:val="18"/>
  </w:num>
  <w:num w:numId="22" w16cid:durableId="1528375619">
    <w:abstractNumId w:val="30"/>
  </w:num>
  <w:num w:numId="23" w16cid:durableId="8899182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16"/>
  </w:num>
  <w:num w:numId="25" w16cid:durableId="666554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32"/>
  </w:num>
  <w:num w:numId="27" w16cid:durableId="641008202">
    <w:abstractNumId w:val="29"/>
  </w:num>
  <w:num w:numId="28" w16cid:durableId="335309410">
    <w:abstractNumId w:val="15"/>
  </w:num>
  <w:num w:numId="29" w16cid:durableId="1355960802">
    <w:abstractNumId w:val="20"/>
  </w:num>
  <w:num w:numId="30" w16cid:durableId="1132753357">
    <w:abstractNumId w:val="13"/>
  </w:num>
  <w:num w:numId="31" w16cid:durableId="1066492099">
    <w:abstractNumId w:val="5"/>
  </w:num>
  <w:num w:numId="32" w16cid:durableId="2145274304">
    <w:abstractNumId w:val="28"/>
  </w:num>
  <w:num w:numId="33" w16cid:durableId="1153330969">
    <w:abstractNumId w:val="3"/>
  </w:num>
  <w:num w:numId="34" w16cid:durableId="1040056833">
    <w:abstractNumId w:val="34"/>
  </w:num>
  <w:num w:numId="35" w16cid:durableId="1430392172">
    <w:abstractNumId w:val="17"/>
  </w:num>
  <w:num w:numId="36" w16cid:durableId="9883679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12BF9"/>
    <w:rsid w:val="00020322"/>
    <w:rsid w:val="0002232D"/>
    <w:rsid w:val="00031235"/>
    <w:rsid w:val="00033AA9"/>
    <w:rsid w:val="00036D74"/>
    <w:rsid w:val="00050D79"/>
    <w:rsid w:val="00060B76"/>
    <w:rsid w:val="00061C01"/>
    <w:rsid w:val="00066801"/>
    <w:rsid w:val="000832FE"/>
    <w:rsid w:val="00085A62"/>
    <w:rsid w:val="00096B62"/>
    <w:rsid w:val="000A0FF3"/>
    <w:rsid w:val="000B1BE0"/>
    <w:rsid w:val="000C0276"/>
    <w:rsid w:val="000C2BBF"/>
    <w:rsid w:val="000D6C9D"/>
    <w:rsid w:val="000E01DC"/>
    <w:rsid w:val="000E4B35"/>
    <w:rsid w:val="000F00E4"/>
    <w:rsid w:val="000F2827"/>
    <w:rsid w:val="00101A54"/>
    <w:rsid w:val="00104041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7F1E"/>
    <w:rsid w:val="00162D7E"/>
    <w:rsid w:val="0016345B"/>
    <w:rsid w:val="00170184"/>
    <w:rsid w:val="00171748"/>
    <w:rsid w:val="00180E2E"/>
    <w:rsid w:val="0018224F"/>
    <w:rsid w:val="00195155"/>
    <w:rsid w:val="001955A8"/>
    <w:rsid w:val="001964C4"/>
    <w:rsid w:val="001A43B1"/>
    <w:rsid w:val="001A5DAF"/>
    <w:rsid w:val="001B7ACE"/>
    <w:rsid w:val="001C35B6"/>
    <w:rsid w:val="001C5CE9"/>
    <w:rsid w:val="001C7AE7"/>
    <w:rsid w:val="001C7F9B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20169F"/>
    <w:rsid w:val="00201BB4"/>
    <w:rsid w:val="002050D5"/>
    <w:rsid w:val="00205FE9"/>
    <w:rsid w:val="00207242"/>
    <w:rsid w:val="0021595B"/>
    <w:rsid w:val="00221998"/>
    <w:rsid w:val="002273D2"/>
    <w:rsid w:val="00227BE0"/>
    <w:rsid w:val="00234F35"/>
    <w:rsid w:val="00252024"/>
    <w:rsid w:val="00254B7C"/>
    <w:rsid w:val="00261A23"/>
    <w:rsid w:val="002673A4"/>
    <w:rsid w:val="00276440"/>
    <w:rsid w:val="00280692"/>
    <w:rsid w:val="00284731"/>
    <w:rsid w:val="002960DC"/>
    <w:rsid w:val="00297C25"/>
    <w:rsid w:val="002A227A"/>
    <w:rsid w:val="002B5142"/>
    <w:rsid w:val="002B6DB3"/>
    <w:rsid w:val="002C28AC"/>
    <w:rsid w:val="002D217B"/>
    <w:rsid w:val="002E0B61"/>
    <w:rsid w:val="002F33C0"/>
    <w:rsid w:val="002F3B5F"/>
    <w:rsid w:val="00307BDD"/>
    <w:rsid w:val="00307E66"/>
    <w:rsid w:val="00321D13"/>
    <w:rsid w:val="00327CB8"/>
    <w:rsid w:val="003344D5"/>
    <w:rsid w:val="0034495D"/>
    <w:rsid w:val="003506AD"/>
    <w:rsid w:val="003608C7"/>
    <w:rsid w:val="003629F4"/>
    <w:rsid w:val="00373F2B"/>
    <w:rsid w:val="00384616"/>
    <w:rsid w:val="00384B83"/>
    <w:rsid w:val="00385276"/>
    <w:rsid w:val="00391180"/>
    <w:rsid w:val="003911F5"/>
    <w:rsid w:val="00393214"/>
    <w:rsid w:val="003A320F"/>
    <w:rsid w:val="003B1E8E"/>
    <w:rsid w:val="003B30BD"/>
    <w:rsid w:val="003C1938"/>
    <w:rsid w:val="003D12B4"/>
    <w:rsid w:val="003D3064"/>
    <w:rsid w:val="003D40CD"/>
    <w:rsid w:val="003D6C9E"/>
    <w:rsid w:val="003E51E9"/>
    <w:rsid w:val="003E5E2B"/>
    <w:rsid w:val="004144C9"/>
    <w:rsid w:val="0042036A"/>
    <w:rsid w:val="00424E16"/>
    <w:rsid w:val="0043610E"/>
    <w:rsid w:val="00452618"/>
    <w:rsid w:val="0045677B"/>
    <w:rsid w:val="00462F7D"/>
    <w:rsid w:val="00465A4E"/>
    <w:rsid w:val="00476EFC"/>
    <w:rsid w:val="00480E42"/>
    <w:rsid w:val="0049275B"/>
    <w:rsid w:val="00494B52"/>
    <w:rsid w:val="00496BF5"/>
    <w:rsid w:val="0049702A"/>
    <w:rsid w:val="004A44B7"/>
    <w:rsid w:val="004A629E"/>
    <w:rsid w:val="004B30AA"/>
    <w:rsid w:val="004C1ABC"/>
    <w:rsid w:val="004C48BE"/>
    <w:rsid w:val="004D2459"/>
    <w:rsid w:val="004D2F15"/>
    <w:rsid w:val="00503326"/>
    <w:rsid w:val="0050695A"/>
    <w:rsid w:val="005300DB"/>
    <w:rsid w:val="0053054B"/>
    <w:rsid w:val="00532F40"/>
    <w:rsid w:val="00543D1B"/>
    <w:rsid w:val="00546F8A"/>
    <w:rsid w:val="0055383E"/>
    <w:rsid w:val="00553D41"/>
    <w:rsid w:val="00562475"/>
    <w:rsid w:val="00567377"/>
    <w:rsid w:val="00583DF3"/>
    <w:rsid w:val="0059677A"/>
    <w:rsid w:val="005A28DC"/>
    <w:rsid w:val="005B61DA"/>
    <w:rsid w:val="005B6B38"/>
    <w:rsid w:val="005C580D"/>
    <w:rsid w:val="005D13F6"/>
    <w:rsid w:val="005D2191"/>
    <w:rsid w:val="005F253D"/>
    <w:rsid w:val="005F2C27"/>
    <w:rsid w:val="005F63AD"/>
    <w:rsid w:val="00614135"/>
    <w:rsid w:val="006213CE"/>
    <w:rsid w:val="00621AF3"/>
    <w:rsid w:val="006242EA"/>
    <w:rsid w:val="00631DD6"/>
    <w:rsid w:val="00636C16"/>
    <w:rsid w:val="00637E66"/>
    <w:rsid w:val="006468D6"/>
    <w:rsid w:val="00646D37"/>
    <w:rsid w:val="00671EF3"/>
    <w:rsid w:val="006722C9"/>
    <w:rsid w:val="006778B7"/>
    <w:rsid w:val="006828FF"/>
    <w:rsid w:val="00686813"/>
    <w:rsid w:val="006A26D2"/>
    <w:rsid w:val="006A2832"/>
    <w:rsid w:val="006A36A9"/>
    <w:rsid w:val="006A4564"/>
    <w:rsid w:val="006A67A6"/>
    <w:rsid w:val="006B3637"/>
    <w:rsid w:val="006B385E"/>
    <w:rsid w:val="006B41D8"/>
    <w:rsid w:val="006B4F6C"/>
    <w:rsid w:val="006C060F"/>
    <w:rsid w:val="006C07FB"/>
    <w:rsid w:val="006D0171"/>
    <w:rsid w:val="006D2635"/>
    <w:rsid w:val="006D4F96"/>
    <w:rsid w:val="006D5927"/>
    <w:rsid w:val="006F34D0"/>
    <w:rsid w:val="00700952"/>
    <w:rsid w:val="007043A0"/>
    <w:rsid w:val="007102D5"/>
    <w:rsid w:val="00710649"/>
    <w:rsid w:val="00717611"/>
    <w:rsid w:val="00720130"/>
    <w:rsid w:val="0072754B"/>
    <w:rsid w:val="00733BF8"/>
    <w:rsid w:val="007430C1"/>
    <w:rsid w:val="007530B0"/>
    <w:rsid w:val="00753625"/>
    <w:rsid w:val="00754882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3999"/>
    <w:rsid w:val="007D4423"/>
    <w:rsid w:val="007D4588"/>
    <w:rsid w:val="007D66FE"/>
    <w:rsid w:val="007E4749"/>
    <w:rsid w:val="00800356"/>
    <w:rsid w:val="0080560B"/>
    <w:rsid w:val="008246AA"/>
    <w:rsid w:val="008265C6"/>
    <w:rsid w:val="00833B34"/>
    <w:rsid w:val="00836966"/>
    <w:rsid w:val="008532F8"/>
    <w:rsid w:val="00861732"/>
    <w:rsid w:val="00873BD7"/>
    <w:rsid w:val="00883659"/>
    <w:rsid w:val="008908D8"/>
    <w:rsid w:val="00893E5E"/>
    <w:rsid w:val="00896738"/>
    <w:rsid w:val="008A1B9A"/>
    <w:rsid w:val="008A52E0"/>
    <w:rsid w:val="008A728C"/>
    <w:rsid w:val="008B2EF4"/>
    <w:rsid w:val="008C432C"/>
    <w:rsid w:val="008D1AAD"/>
    <w:rsid w:val="008E76A1"/>
    <w:rsid w:val="008F2185"/>
    <w:rsid w:val="008F356C"/>
    <w:rsid w:val="008F7002"/>
    <w:rsid w:val="008F7728"/>
    <w:rsid w:val="0090686A"/>
    <w:rsid w:val="00907179"/>
    <w:rsid w:val="009151DB"/>
    <w:rsid w:val="00916ACA"/>
    <w:rsid w:val="00916B9A"/>
    <w:rsid w:val="0092016A"/>
    <w:rsid w:val="009212FF"/>
    <w:rsid w:val="009224EA"/>
    <w:rsid w:val="009250B6"/>
    <w:rsid w:val="0093122C"/>
    <w:rsid w:val="00933F72"/>
    <w:rsid w:val="00937730"/>
    <w:rsid w:val="00942E1E"/>
    <w:rsid w:val="00947296"/>
    <w:rsid w:val="00950EAA"/>
    <w:rsid w:val="00964F90"/>
    <w:rsid w:val="00965C19"/>
    <w:rsid w:val="00967458"/>
    <w:rsid w:val="00977058"/>
    <w:rsid w:val="009824E9"/>
    <w:rsid w:val="00985AB3"/>
    <w:rsid w:val="00994D9E"/>
    <w:rsid w:val="00994F5D"/>
    <w:rsid w:val="00997D26"/>
    <w:rsid w:val="009A06F7"/>
    <w:rsid w:val="009A5AB0"/>
    <w:rsid w:val="009B0C36"/>
    <w:rsid w:val="009B2C43"/>
    <w:rsid w:val="009B5F4B"/>
    <w:rsid w:val="009B7886"/>
    <w:rsid w:val="009C4212"/>
    <w:rsid w:val="009C6E46"/>
    <w:rsid w:val="009C7055"/>
    <w:rsid w:val="009E29F7"/>
    <w:rsid w:val="009F25F6"/>
    <w:rsid w:val="009F261B"/>
    <w:rsid w:val="009F5116"/>
    <w:rsid w:val="009F7957"/>
    <w:rsid w:val="00A16B37"/>
    <w:rsid w:val="00A17BE4"/>
    <w:rsid w:val="00A24426"/>
    <w:rsid w:val="00A257CB"/>
    <w:rsid w:val="00A301BA"/>
    <w:rsid w:val="00A36F2B"/>
    <w:rsid w:val="00A37978"/>
    <w:rsid w:val="00A40A3A"/>
    <w:rsid w:val="00A473D9"/>
    <w:rsid w:val="00A62598"/>
    <w:rsid w:val="00A72C26"/>
    <w:rsid w:val="00A760F0"/>
    <w:rsid w:val="00A938BF"/>
    <w:rsid w:val="00A94370"/>
    <w:rsid w:val="00A97B84"/>
    <w:rsid w:val="00A97DF3"/>
    <w:rsid w:val="00AA2F6D"/>
    <w:rsid w:val="00AA47E6"/>
    <w:rsid w:val="00AB0DC3"/>
    <w:rsid w:val="00AB34FE"/>
    <w:rsid w:val="00AC1C6A"/>
    <w:rsid w:val="00AE2B3E"/>
    <w:rsid w:val="00AE415E"/>
    <w:rsid w:val="00AF367E"/>
    <w:rsid w:val="00AF43E7"/>
    <w:rsid w:val="00B05E84"/>
    <w:rsid w:val="00B071C9"/>
    <w:rsid w:val="00B15C57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93A33"/>
    <w:rsid w:val="00BA23D8"/>
    <w:rsid w:val="00BA2736"/>
    <w:rsid w:val="00BA2E79"/>
    <w:rsid w:val="00BA75DD"/>
    <w:rsid w:val="00BA7FE6"/>
    <w:rsid w:val="00BB0790"/>
    <w:rsid w:val="00BB5BD6"/>
    <w:rsid w:val="00BC14FD"/>
    <w:rsid w:val="00BC1903"/>
    <w:rsid w:val="00BC3994"/>
    <w:rsid w:val="00BC5379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34021"/>
    <w:rsid w:val="00C665D3"/>
    <w:rsid w:val="00C777AE"/>
    <w:rsid w:val="00C84EB9"/>
    <w:rsid w:val="00C92EC4"/>
    <w:rsid w:val="00C96C5E"/>
    <w:rsid w:val="00CA0617"/>
    <w:rsid w:val="00CA19E6"/>
    <w:rsid w:val="00CA40FA"/>
    <w:rsid w:val="00CB09EF"/>
    <w:rsid w:val="00CB32A5"/>
    <w:rsid w:val="00CB3557"/>
    <w:rsid w:val="00CB5171"/>
    <w:rsid w:val="00CB5F41"/>
    <w:rsid w:val="00CC268A"/>
    <w:rsid w:val="00CC3673"/>
    <w:rsid w:val="00CD4587"/>
    <w:rsid w:val="00CD5890"/>
    <w:rsid w:val="00CD5D07"/>
    <w:rsid w:val="00CF0773"/>
    <w:rsid w:val="00D02334"/>
    <w:rsid w:val="00D13172"/>
    <w:rsid w:val="00D16900"/>
    <w:rsid w:val="00D1760F"/>
    <w:rsid w:val="00D31446"/>
    <w:rsid w:val="00D31BF4"/>
    <w:rsid w:val="00D330F7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83A47"/>
    <w:rsid w:val="00D845B1"/>
    <w:rsid w:val="00D954BC"/>
    <w:rsid w:val="00D96BBA"/>
    <w:rsid w:val="00DA2B06"/>
    <w:rsid w:val="00DA3510"/>
    <w:rsid w:val="00DA5A12"/>
    <w:rsid w:val="00DB6B3B"/>
    <w:rsid w:val="00DD41BF"/>
    <w:rsid w:val="00DD4B70"/>
    <w:rsid w:val="00DD5CB6"/>
    <w:rsid w:val="00DE52E6"/>
    <w:rsid w:val="00DF1C62"/>
    <w:rsid w:val="00E00708"/>
    <w:rsid w:val="00E228EC"/>
    <w:rsid w:val="00E264D2"/>
    <w:rsid w:val="00E33192"/>
    <w:rsid w:val="00E379B2"/>
    <w:rsid w:val="00E402A4"/>
    <w:rsid w:val="00E42968"/>
    <w:rsid w:val="00E60A24"/>
    <w:rsid w:val="00E6140A"/>
    <w:rsid w:val="00E6643A"/>
    <w:rsid w:val="00E702F2"/>
    <w:rsid w:val="00E75BE0"/>
    <w:rsid w:val="00E762CB"/>
    <w:rsid w:val="00E91E0D"/>
    <w:rsid w:val="00E92E41"/>
    <w:rsid w:val="00E94CEB"/>
    <w:rsid w:val="00E95569"/>
    <w:rsid w:val="00E96EC0"/>
    <w:rsid w:val="00EA1974"/>
    <w:rsid w:val="00EB723F"/>
    <w:rsid w:val="00EC006E"/>
    <w:rsid w:val="00EC7723"/>
    <w:rsid w:val="00ED14FA"/>
    <w:rsid w:val="00ED280F"/>
    <w:rsid w:val="00ED5FFF"/>
    <w:rsid w:val="00ED7BC3"/>
    <w:rsid w:val="00EE0BA2"/>
    <w:rsid w:val="00EE5324"/>
    <w:rsid w:val="00EF3F4F"/>
    <w:rsid w:val="00F1156D"/>
    <w:rsid w:val="00F13FDC"/>
    <w:rsid w:val="00F20240"/>
    <w:rsid w:val="00F259CA"/>
    <w:rsid w:val="00F310B2"/>
    <w:rsid w:val="00F33D60"/>
    <w:rsid w:val="00F430C4"/>
    <w:rsid w:val="00F514C1"/>
    <w:rsid w:val="00F52D54"/>
    <w:rsid w:val="00F635CA"/>
    <w:rsid w:val="00F6659B"/>
    <w:rsid w:val="00F669DE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657E"/>
    <w:rsid w:val="00FD7DCD"/>
    <w:rsid w:val="00FF08B4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99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9</Pages>
  <Words>2435</Words>
  <Characters>14369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Janovská Aneta (PKN-ZAK)</cp:lastModifiedBy>
  <cp:revision>78</cp:revision>
  <cp:lastPrinted>2018-10-01T07:59:00Z</cp:lastPrinted>
  <dcterms:created xsi:type="dcterms:W3CDTF">2022-02-09T13:00:00Z</dcterms:created>
  <dcterms:modified xsi:type="dcterms:W3CDTF">2024-07-16T11:01:00Z</dcterms:modified>
</cp:coreProperties>
</file>