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8F03F5">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8F03F5">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8F03F5">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8F03F5">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8F03F5">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8F03F5">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8F03F5">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8F03F5">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8F03F5">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8F03F5">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8F03F5">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8F03F5">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8F03F5">
      <w:pPr>
        <w:pStyle w:val="Odstavecseseznamem"/>
        <w:numPr>
          <w:ilvl w:val="0"/>
          <w:numId w:val="20"/>
        </w:numPr>
        <w:spacing w:line="276" w:lineRule="auto"/>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8F03F5">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8F03F5">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8F03F5">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8F03F5">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8F03F5">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8F03F5">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8F03F5">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8F03F5">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8F03F5">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8F03F5">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03859F2" w14:textId="26687A61" w:rsidR="0024457F" w:rsidRDefault="00E37F4D" w:rsidP="008F03F5">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18ABEDE1" w14:textId="075651BF"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A07CB9" w:rsidRPr="00A07CB9">
        <w:rPr>
          <w:rFonts w:ascii="Calibri" w:hAnsi="Calibri" w:cs="Calibri"/>
          <w:b/>
          <w:bCs/>
          <w:sz w:val="22"/>
          <w:szCs w:val="22"/>
        </w:rPr>
        <w:t>Léčivý přípravek s účinnou látkou INKLISIRAN</w:t>
      </w:r>
      <w:r w:rsidR="005978A2"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A4B2C">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35B3BEC"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w:t>
      </w:r>
      <w:r w:rsidR="00E37F4D" w:rsidRPr="007848DE">
        <w:rPr>
          <w:rFonts w:ascii="Calibri" w:hAnsi="Calibri" w:cs="Calibri"/>
          <w:sz w:val="22"/>
          <w:szCs w:val="22"/>
        </w:rPr>
        <w:t xml:space="preserve">je </w:t>
      </w:r>
      <w:r w:rsidR="007848DE" w:rsidRPr="007848DE">
        <w:rPr>
          <w:rFonts w:ascii="Calibri" w:hAnsi="Calibri" w:cs="Calibri"/>
          <w:sz w:val="22"/>
          <w:szCs w:val="22"/>
        </w:rPr>
        <w:t>léčivý přípravek</w:t>
      </w:r>
      <w:r w:rsidR="007848DE" w:rsidRPr="007A6615">
        <w:rPr>
          <w:rFonts w:ascii="Calibri" w:hAnsi="Calibri" w:cs="Calibri"/>
          <w:b/>
          <w:bCs/>
          <w:sz w:val="22"/>
          <w:szCs w:val="22"/>
        </w:rPr>
        <w:t xml:space="preserve"> </w:t>
      </w:r>
      <w:r w:rsidR="005978A2" w:rsidRPr="007A6615">
        <w:rPr>
          <w:rFonts w:ascii="Calibri" w:hAnsi="Calibri" w:cs="Calibri"/>
          <w:b/>
          <w:bCs/>
          <w:sz w:val="22"/>
          <w:szCs w:val="22"/>
        </w:rPr>
        <w:t xml:space="preserve">s </w:t>
      </w:r>
      <w:r w:rsidR="00A07CB9" w:rsidRPr="00A07CB9">
        <w:rPr>
          <w:rFonts w:ascii="Calibri" w:hAnsi="Calibri" w:cs="Calibri"/>
          <w:b/>
          <w:bCs/>
          <w:sz w:val="22"/>
          <w:szCs w:val="22"/>
        </w:rPr>
        <w:t>účinnou látkou INKLISIRAN</w:t>
      </w:r>
      <w:r w:rsidR="00A07CB9" w:rsidRPr="00A07CB9">
        <w:rPr>
          <w:rFonts w:ascii="Calibri" w:hAnsi="Calibri" w:cs="Calibri"/>
          <w:b/>
          <w:bCs/>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6991A8D7" w:rsidR="0024457F" w:rsidRPr="004617FC" w:rsidRDefault="00B50C12" w:rsidP="003A4B2C">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A4B2C">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030E7B76" w:rsidR="00A6648D" w:rsidRPr="003A4B2C" w:rsidRDefault="00A6648D" w:rsidP="003A4B2C">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79695BE5"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450683">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 xml:space="preserve">Objednané zboží se prodávající zavazuje dodat kupujícímu v nejkratším možném termínu, </w:t>
      </w:r>
      <w:r w:rsidR="00CF4183" w:rsidRPr="00185FD9">
        <w:rPr>
          <w:rFonts w:ascii="Calibri" w:hAnsi="Calibri" w:cs="Calibri"/>
          <w:b/>
          <w:bCs/>
          <w:sz w:val="22"/>
          <w:szCs w:val="22"/>
        </w:rPr>
        <w:t>nejpozději však do 3 pracovních dnů</w:t>
      </w:r>
      <w:r w:rsidR="00CF4183" w:rsidRPr="005E552F">
        <w:rPr>
          <w:rFonts w:ascii="Calibri" w:hAnsi="Calibri" w:cs="Calibri"/>
          <w:b/>
          <w:bCs/>
          <w:sz w:val="22"/>
          <w:szCs w:val="22"/>
        </w:rPr>
        <w:t xml:space="preserve"> od doručení dílčí objednávky prodávajícímu. Minimální četnost dodávek na místo dodání je 2x týdně.</w:t>
      </w:r>
    </w:p>
    <w:p w14:paraId="026CEC68" w14:textId="14071FB8" w:rsidR="00A6648D" w:rsidRPr="003A4B2C" w:rsidRDefault="002137F3" w:rsidP="003A4B2C">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705880A0" w:rsidR="00CD171D" w:rsidRPr="003A4B2C" w:rsidRDefault="00CD171D" w:rsidP="003A4B2C">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42AA993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450683">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71E88EE6"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185FD9" w:rsidRPr="00185FD9">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F5914FC"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B62186" w:rsidRPr="00B62186">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08DAFD64" w:rsidR="001F780C" w:rsidRPr="004617FC" w:rsidRDefault="00296D0F" w:rsidP="003A4B2C">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4FC8B2B" w14:textId="42AC6934" w:rsidR="00B62186" w:rsidRDefault="002137F3" w:rsidP="005E552F">
      <w:pPr>
        <w:ind w:left="709" w:hanging="709"/>
        <w:jc w:val="both"/>
        <w:rPr>
          <w:rFonts w:ascii="Calibri" w:hAnsi="Calibri" w:cs="Calibri"/>
          <w:b/>
          <w:sz w:val="22"/>
          <w:szCs w:val="22"/>
        </w:rPr>
      </w:pPr>
      <w:r w:rsidRPr="004617FC">
        <w:rPr>
          <w:rFonts w:ascii="Calibri" w:hAnsi="Calibri" w:cs="Calibri"/>
          <w:b/>
          <w:sz w:val="22"/>
          <w:szCs w:val="22"/>
        </w:rPr>
        <w:t>4.5</w:t>
      </w:r>
      <w:r w:rsidRPr="004617FC">
        <w:rPr>
          <w:rFonts w:ascii="Calibri" w:hAnsi="Calibri" w:cs="Calibri"/>
          <w:b/>
          <w:sz w:val="22"/>
          <w:szCs w:val="22"/>
        </w:rPr>
        <w:tab/>
      </w:r>
      <w:r w:rsidR="00B62186" w:rsidRPr="00B62186">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84EE61" w:rsidR="0024457F" w:rsidRPr="005E552F" w:rsidRDefault="00B62186" w:rsidP="005E552F">
      <w:pPr>
        <w:ind w:left="709" w:hanging="709"/>
        <w:jc w:val="both"/>
        <w:rPr>
          <w:rFonts w:ascii="Calibri" w:hAnsi="Calibri" w:cs="Calibri"/>
          <w:szCs w:val="22"/>
        </w:rPr>
      </w:pPr>
      <w:r w:rsidRPr="00B62186">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8A2C82" w:rsidRPr="008A2C82">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4657A970" w:rsidR="00A6648D" w:rsidRPr="003A4B2C" w:rsidRDefault="00A6648D" w:rsidP="003A4B2C">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747D43C8" w14:textId="44FDABE5" w:rsidR="0024457F" w:rsidRPr="003A4B2C" w:rsidRDefault="00031EBF" w:rsidP="003A4B2C">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52B848E8" w:rsidR="0024457F" w:rsidRPr="004617FC" w:rsidRDefault="00526338" w:rsidP="003A4B2C">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282D474E" w14:textId="0B0CE7A7" w:rsidR="001F780C" w:rsidRPr="003A4B2C" w:rsidRDefault="008637B6" w:rsidP="003A4B2C">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6FC5C3FB" w:rsidR="0024457F" w:rsidRPr="004617FC" w:rsidRDefault="00BC054F" w:rsidP="003A4B2C">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3B2893A1" w:rsidR="00826BA0" w:rsidRPr="008A2C82" w:rsidRDefault="00826BA0" w:rsidP="008A2C82">
      <w:pPr>
        <w:ind w:left="705" w:hanging="705"/>
        <w:jc w:val="both"/>
        <w:rPr>
          <w:rFonts w:asciiTheme="minorHAnsi" w:hAnsiTheme="minorHAnsi" w:cstheme="minorHAnsi"/>
          <w:b/>
          <w:bCs/>
          <w:sz w:val="22"/>
          <w:szCs w:val="22"/>
          <w:u w:val="single"/>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bookmarkStart w:id="0" w:name="_Hlk136161976"/>
      <w:r w:rsidR="00971A8A" w:rsidRPr="00971A8A">
        <w:rPr>
          <w:rFonts w:asciiTheme="minorHAnsi" w:hAnsiTheme="minorHAnsi" w:cstheme="minorHAns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lhůtě v pracovních dnech do </w:t>
      </w:r>
      <w:r w:rsidR="008A2C82">
        <w:rPr>
          <w:rFonts w:asciiTheme="minorHAnsi" w:hAnsiTheme="minorHAnsi" w:cstheme="minorHAnsi"/>
          <w:sz w:val="22"/>
          <w:szCs w:val="22"/>
        </w:rPr>
        <w:t>48</w:t>
      </w:r>
      <w:r w:rsidR="00971A8A" w:rsidRPr="00971A8A">
        <w:rPr>
          <w:rFonts w:asciiTheme="minorHAnsi" w:hAnsiTheme="minorHAnsi" w:cstheme="minorHAnsi"/>
          <w:sz w:val="22"/>
          <w:szCs w:val="22"/>
        </w:rPr>
        <w:t xml:space="preserve"> hodin od nahlášení vad zboží kupujícím prodávajícímu písemně nebo telefonicky.</w:t>
      </w:r>
    </w:p>
    <w:bookmarkEnd w:id="0"/>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091FB316" w:rsidR="0024457F" w:rsidRPr="004617FC" w:rsidRDefault="00826BA0" w:rsidP="003A4B2C">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75510B1D" w:rsidR="001F780C" w:rsidRPr="004617FC" w:rsidRDefault="007B41BD" w:rsidP="003A4B2C">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500DF30A" w14:textId="20260190" w:rsidR="00A559C8" w:rsidRPr="004617FC" w:rsidRDefault="00B27F6E" w:rsidP="003A4B2C">
      <w:pPr>
        <w:spacing w:after="240"/>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26A107A6"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41C204A5"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D874F9">
        <w:rPr>
          <w:rFonts w:ascii="Calibri" w:hAnsi="Calibri" w:cs="Calibri"/>
          <w:sz w:val="22"/>
          <w:szCs w:val="22"/>
        </w:rPr>
        <w:t xml:space="preserve">nebo </w:t>
      </w:r>
      <w:r w:rsidR="00401C9C">
        <w:rPr>
          <w:rFonts w:ascii="Calibri" w:hAnsi="Calibri" w:cs="Calibri"/>
          <w:sz w:val="22"/>
          <w:szCs w:val="22"/>
        </w:rPr>
        <w:t>objednaného zboží</w:t>
      </w:r>
      <w:r w:rsidR="00D874F9">
        <w:rPr>
          <w:rFonts w:ascii="Calibri" w:hAnsi="Calibri" w:cs="Calibri"/>
          <w:sz w:val="22"/>
          <w:szCs w:val="22"/>
        </w:rPr>
        <w:t xml:space="preserve">, </w:t>
      </w:r>
      <w:r w:rsidR="00D874F9" w:rsidRPr="00D874F9">
        <w:rPr>
          <w:rFonts w:ascii="Calibri" w:hAnsi="Calibri" w:cs="Calibri"/>
          <w:sz w:val="22"/>
          <w:szCs w:val="22"/>
        </w:rPr>
        <w:t>s jehož dodáním je prodávající v</w:t>
      </w:r>
      <w:r w:rsidR="00D874F9">
        <w:rPr>
          <w:rFonts w:ascii="Calibri" w:hAnsi="Calibri" w:cs="Calibri"/>
          <w:sz w:val="22"/>
          <w:szCs w:val="22"/>
        </w:rPr>
        <w:t> </w:t>
      </w:r>
      <w:r w:rsidR="00D874F9" w:rsidRPr="00D874F9">
        <w:rPr>
          <w:rFonts w:ascii="Calibri" w:hAnsi="Calibri" w:cs="Calibri"/>
          <w:sz w:val="22"/>
          <w:szCs w:val="22"/>
        </w:rPr>
        <w:t>prodlení</w:t>
      </w:r>
      <w:r w:rsidR="00D874F9">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6B52F6FD" w14:textId="07054A5E" w:rsidR="00971A8A" w:rsidRPr="00971A8A" w:rsidRDefault="00B27F6E" w:rsidP="0088299C">
      <w:pPr>
        <w:ind w:left="705" w:hanging="705"/>
        <w:jc w:val="both"/>
        <w:rPr>
          <w:rFonts w:asciiTheme="minorHAnsi" w:hAnsiTheme="minorHAnsi" w:cstheme="minorHAns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971A8A" w:rsidRPr="00971A8A">
        <w:rPr>
          <w:rFonts w:asciiTheme="minorHAnsi" w:hAnsiTheme="minorHAnsi" w:cstheme="minorHAnsi"/>
          <w:sz w:val="22"/>
          <w:szCs w:val="22"/>
        </w:rPr>
        <w:t>V případě prodlení prodávajícího s nástupem k řešení reklamace vadného zboží ve lhůtě dle čl. 7.4 je kupující oprávněn vymáhat od prodávajícího smluvní pokutu ve výši 0,05 % z kupní ceny bez DPH vadného zboží a započatý den prodlení až do</w:t>
      </w:r>
      <w:r w:rsidR="00D874F9">
        <w:rPr>
          <w:rFonts w:asciiTheme="minorHAnsi" w:hAnsiTheme="minorHAnsi" w:cstheme="minorHAnsi"/>
          <w:sz w:val="22"/>
          <w:szCs w:val="22"/>
        </w:rPr>
        <w:t xml:space="preserve"> </w:t>
      </w:r>
      <w:r w:rsidR="00D874F9" w:rsidRPr="00D874F9">
        <w:rPr>
          <w:rFonts w:asciiTheme="minorHAnsi" w:hAnsiTheme="minorHAnsi" w:cstheme="minorHAnsi"/>
          <w:sz w:val="22"/>
          <w:szCs w:val="22"/>
        </w:rPr>
        <w:t>nástupu prodávajícího k řešení reklamace vadného zboží</w:t>
      </w:r>
      <w:r w:rsidR="00971A8A">
        <w:rPr>
          <w:rFonts w:asciiTheme="minorHAnsi" w:hAnsiTheme="minorHAnsi" w:cstheme="minorHAnsi"/>
          <w:sz w:val="22"/>
          <w:szCs w:val="22"/>
        </w:rPr>
        <w:t>.</w:t>
      </w:r>
    </w:p>
    <w:p w14:paraId="4E97D5E6" w14:textId="68DA377A"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1D0B55ED"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9E82DE6" w14:textId="77777777" w:rsidR="00971A8A" w:rsidRPr="00CD5999" w:rsidRDefault="00971A8A" w:rsidP="00D874F9">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920BD98"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88299C">
        <w:rPr>
          <w:rFonts w:ascii="Calibri" w:hAnsi="Calibri" w:cs="Calibri"/>
          <w:iCs/>
          <w:sz w:val="22"/>
          <w:szCs w:val="22"/>
        </w:rPr>
        <w:t>2</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6D16B3BC" w:rsidR="0024457F" w:rsidRPr="003A4B2C" w:rsidRDefault="00047C2D" w:rsidP="003A4B2C">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6B2F2E47"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cumentProtection w:edit="readOnly" w:formatting="1" w:enforcement="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5FD9"/>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1AC4"/>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A4B2C"/>
    <w:rsid w:val="003B339F"/>
    <w:rsid w:val="003C68DD"/>
    <w:rsid w:val="003D776B"/>
    <w:rsid w:val="003E5778"/>
    <w:rsid w:val="003E5CB3"/>
    <w:rsid w:val="003E774D"/>
    <w:rsid w:val="00400ACB"/>
    <w:rsid w:val="00401C9C"/>
    <w:rsid w:val="0040474A"/>
    <w:rsid w:val="0041467B"/>
    <w:rsid w:val="0041752E"/>
    <w:rsid w:val="00433124"/>
    <w:rsid w:val="00435229"/>
    <w:rsid w:val="004430EC"/>
    <w:rsid w:val="00450683"/>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75E72"/>
    <w:rsid w:val="0058153E"/>
    <w:rsid w:val="005920BC"/>
    <w:rsid w:val="005939C0"/>
    <w:rsid w:val="005978A2"/>
    <w:rsid w:val="005A4EDB"/>
    <w:rsid w:val="005B26ED"/>
    <w:rsid w:val="005D02F6"/>
    <w:rsid w:val="005E0F36"/>
    <w:rsid w:val="005E552F"/>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530E"/>
    <w:rsid w:val="00766540"/>
    <w:rsid w:val="00772E8D"/>
    <w:rsid w:val="00777CA1"/>
    <w:rsid w:val="00784765"/>
    <w:rsid w:val="007848DE"/>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637B6"/>
    <w:rsid w:val="008675E1"/>
    <w:rsid w:val="0088299C"/>
    <w:rsid w:val="008868B0"/>
    <w:rsid w:val="00891F4B"/>
    <w:rsid w:val="008A2C82"/>
    <w:rsid w:val="008B2EB1"/>
    <w:rsid w:val="008B7448"/>
    <w:rsid w:val="008D30AB"/>
    <w:rsid w:val="008F03F5"/>
    <w:rsid w:val="008F43DF"/>
    <w:rsid w:val="00906FEC"/>
    <w:rsid w:val="0090742B"/>
    <w:rsid w:val="00910E99"/>
    <w:rsid w:val="00916435"/>
    <w:rsid w:val="009306B9"/>
    <w:rsid w:val="00930D3E"/>
    <w:rsid w:val="00937B35"/>
    <w:rsid w:val="00945F2F"/>
    <w:rsid w:val="00946ACD"/>
    <w:rsid w:val="00953E66"/>
    <w:rsid w:val="0095436A"/>
    <w:rsid w:val="00960ABB"/>
    <w:rsid w:val="00964F33"/>
    <w:rsid w:val="009655B1"/>
    <w:rsid w:val="00970218"/>
    <w:rsid w:val="00970697"/>
    <w:rsid w:val="00971A8A"/>
    <w:rsid w:val="00975A2B"/>
    <w:rsid w:val="00984311"/>
    <w:rsid w:val="0098574C"/>
    <w:rsid w:val="00991E2E"/>
    <w:rsid w:val="009940AA"/>
    <w:rsid w:val="0099587F"/>
    <w:rsid w:val="0099788B"/>
    <w:rsid w:val="00997989"/>
    <w:rsid w:val="009B7599"/>
    <w:rsid w:val="009D46DF"/>
    <w:rsid w:val="009F34A6"/>
    <w:rsid w:val="009F4906"/>
    <w:rsid w:val="009F5531"/>
    <w:rsid w:val="00A04773"/>
    <w:rsid w:val="00A07B7B"/>
    <w:rsid w:val="00A07CB9"/>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3DDA"/>
    <w:rsid w:val="00AE4FC2"/>
    <w:rsid w:val="00B07760"/>
    <w:rsid w:val="00B24992"/>
    <w:rsid w:val="00B27F6E"/>
    <w:rsid w:val="00B33D87"/>
    <w:rsid w:val="00B50C12"/>
    <w:rsid w:val="00B52085"/>
    <w:rsid w:val="00B52E0B"/>
    <w:rsid w:val="00B62186"/>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874F9"/>
    <w:rsid w:val="00D91251"/>
    <w:rsid w:val="00D96513"/>
    <w:rsid w:val="00DA3499"/>
    <w:rsid w:val="00DD1CE0"/>
    <w:rsid w:val="00DD782B"/>
    <w:rsid w:val="00DE3207"/>
    <w:rsid w:val="00DE38CA"/>
    <w:rsid w:val="00E04AA8"/>
    <w:rsid w:val="00E16C66"/>
    <w:rsid w:val="00E174BC"/>
    <w:rsid w:val="00E20C89"/>
    <w:rsid w:val="00E37F4D"/>
    <w:rsid w:val="00E4278A"/>
    <w:rsid w:val="00E512B0"/>
    <w:rsid w:val="00E51AB2"/>
    <w:rsid w:val="00E52F12"/>
    <w:rsid w:val="00E92325"/>
    <w:rsid w:val="00E94023"/>
    <w:rsid w:val="00EA3E10"/>
    <w:rsid w:val="00EA4B91"/>
    <w:rsid w:val="00EC5FD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11F0"/>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Pages>
  <Words>3358</Words>
  <Characters>19813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10</cp:revision>
  <cp:lastPrinted>2018-05-18T08:11:00Z</cp:lastPrinted>
  <dcterms:created xsi:type="dcterms:W3CDTF">2024-05-07T08:23:00Z</dcterms:created>
  <dcterms:modified xsi:type="dcterms:W3CDTF">2024-05-13T11:01:00Z</dcterms:modified>
</cp:coreProperties>
</file>