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8F03F5">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8F03F5">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8F03F5">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8F03F5">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8F03F5">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8F03F5">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8F03F5">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8F03F5">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8F03F5">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8F03F5">
      <w:pPr>
        <w:pStyle w:val="Odstavecseseznamem"/>
        <w:numPr>
          <w:ilvl w:val="0"/>
          <w:numId w:val="20"/>
        </w:numPr>
        <w:spacing w:line="276" w:lineRule="auto"/>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8F03F5">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8F03F5">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8F03F5">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8F03F5">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8F03F5">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8F03F5">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8F03F5">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8F03F5">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8F03F5">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03859F2" w14:textId="26687A61" w:rsidR="0024457F" w:rsidRDefault="00E37F4D" w:rsidP="008F03F5">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18ABEDE1" w14:textId="26FBD6B4"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8F03F5" w:rsidRPr="008F03F5">
        <w:rPr>
          <w:rFonts w:ascii="Calibri" w:hAnsi="Calibri" w:cs="Calibri"/>
          <w:b/>
          <w:bCs/>
          <w:sz w:val="22"/>
          <w:szCs w:val="22"/>
        </w:rPr>
        <w:t xml:space="preserve">Léčivý přípravek ATC skupiny V08AB11 s účinnou látkou </w:t>
      </w:r>
      <w:proofErr w:type="spellStart"/>
      <w:r w:rsidR="008F03F5" w:rsidRPr="008F03F5">
        <w:rPr>
          <w:rFonts w:ascii="Calibri" w:hAnsi="Calibri" w:cs="Calibri"/>
          <w:b/>
          <w:bCs/>
          <w:sz w:val="22"/>
          <w:szCs w:val="22"/>
        </w:rPr>
        <w:t>Jobitridol</w:t>
      </w:r>
      <w:proofErr w:type="spellEnd"/>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4072C7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5978A2" w:rsidRPr="007A6615">
        <w:rPr>
          <w:rFonts w:ascii="Calibri" w:hAnsi="Calibri" w:cs="Calibri"/>
          <w:b/>
          <w:bCs/>
          <w:sz w:val="22"/>
          <w:szCs w:val="22"/>
        </w:rPr>
        <w:t xml:space="preserve">s účinnou látkou </w:t>
      </w:r>
      <w:proofErr w:type="spellStart"/>
      <w:r w:rsidR="008F03F5" w:rsidRPr="008F03F5">
        <w:rPr>
          <w:rFonts w:ascii="Calibri" w:hAnsi="Calibri" w:cs="Calibri"/>
          <w:b/>
          <w:bCs/>
          <w:sz w:val="22"/>
          <w:szCs w:val="22"/>
        </w:rPr>
        <w:t>Jobitridol</w:t>
      </w:r>
      <w:proofErr w:type="spellEnd"/>
      <w:r w:rsidR="005978A2"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B62186" w:rsidRPr="00B62186">
        <w:rPr>
          <w:rFonts w:ascii="Calibri" w:hAnsi="Calibri" w:cs="Calibri"/>
          <w:sz w:val="22"/>
          <w:szCs w:val="22"/>
        </w:rPr>
        <w:t>Nedoloží</w:t>
      </w:r>
      <w:proofErr w:type="gramEnd"/>
      <w:r w:rsidR="00B62186" w:rsidRPr="00B62186">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1AC4"/>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637B6"/>
    <w:rsid w:val="008675E1"/>
    <w:rsid w:val="0088299C"/>
    <w:rsid w:val="008868B0"/>
    <w:rsid w:val="00891F4B"/>
    <w:rsid w:val="008A2C82"/>
    <w:rsid w:val="008B2EB1"/>
    <w:rsid w:val="008B7448"/>
    <w:rsid w:val="008D30AB"/>
    <w:rsid w:val="008F03F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3DDA"/>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3361</Words>
  <Characters>19830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9</cp:revision>
  <cp:lastPrinted>2018-05-18T08:11:00Z</cp:lastPrinted>
  <dcterms:created xsi:type="dcterms:W3CDTF">2024-05-07T08:23:00Z</dcterms:created>
  <dcterms:modified xsi:type="dcterms:W3CDTF">2024-05-12T01:23:00Z</dcterms:modified>
</cp:coreProperties>
</file>