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3C35FD5" w14:textId="77777777" w:rsidR="003D7D90" w:rsidRDefault="003D7D9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BCA35B0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6C50CE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EEF01C1" w:rsidR="00CE6888" w:rsidRDefault="00212C2B">
            <w:pPr>
              <w:pStyle w:val="Default0"/>
              <w:rPr>
                <w:b/>
              </w:rPr>
            </w:pPr>
            <w:r w:rsidRPr="00212C2B">
              <w:rPr>
                <w:b/>
              </w:rPr>
              <w:t>Dodávky vaty buničité, sterilní</w:t>
            </w:r>
          </w:p>
        </w:tc>
      </w:tr>
      <w:tr w:rsidR="00FF7883" w14:paraId="4BB83381" w14:textId="77777777" w:rsidTr="006C50CE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70F67A5" w14:textId="4568C847" w:rsidR="00FF7883" w:rsidRDefault="00FF7883" w:rsidP="00FF788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7EA66" w14:textId="5281E3F5" w:rsidR="00FF7883" w:rsidRPr="00F30342" w:rsidRDefault="00FF7883" w:rsidP="00FF7883">
            <w:pPr>
              <w:pStyle w:val="Default0"/>
              <w:rPr>
                <w:b/>
                <w:sz w:val="22"/>
                <w:szCs w:val="22"/>
              </w:rPr>
            </w:pPr>
            <w:r w:rsidRPr="00F30342">
              <w:rPr>
                <w:sz w:val="22"/>
                <w:szCs w:val="22"/>
              </w:rPr>
              <w:t>Zjednodušené podlimitní řízení (otevřená výzva)</w:t>
            </w:r>
          </w:p>
        </w:tc>
      </w:tr>
      <w:tr w:rsidR="00FF7883" w14:paraId="4637C0D0" w14:textId="77777777" w:rsidTr="006C50CE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FF7883" w:rsidRDefault="00FF7883" w:rsidP="00FF788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0AAE071" w:rsidR="00FF7883" w:rsidRDefault="00FF7883" w:rsidP="00FF7883">
            <w:pPr>
              <w:spacing w:after="0" w:line="240" w:lineRule="auto"/>
            </w:pPr>
            <w:r>
              <w:t>Podlimitní</w:t>
            </w:r>
          </w:p>
        </w:tc>
      </w:tr>
      <w:tr w:rsidR="00CE6888" w14:paraId="167856E8" w14:textId="77777777" w:rsidTr="006C50CE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6C50CE">
        <w:tc>
          <w:tcPr>
            <w:tcW w:w="3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6C50CE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6C50CE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6C50CE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6C50CE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6C50CE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6C50CE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6C50CE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6C50CE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6C50CE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6C50CE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D38E8" w14:textId="77777777" w:rsidR="00090ADD" w:rsidRDefault="00090A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BC91B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F3E3E" w14:textId="77777777" w:rsidR="00090ADD" w:rsidRDefault="00090A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86C5138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24A46" w14:textId="77777777" w:rsidR="00090ADD" w:rsidRDefault="00090A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90ADD"/>
    <w:rsid w:val="000B3E2C"/>
    <w:rsid w:val="001128E5"/>
    <w:rsid w:val="00212C2B"/>
    <w:rsid w:val="002A6CB2"/>
    <w:rsid w:val="002D386D"/>
    <w:rsid w:val="00307F40"/>
    <w:rsid w:val="003D7D90"/>
    <w:rsid w:val="00445BC5"/>
    <w:rsid w:val="0058319B"/>
    <w:rsid w:val="00660CD5"/>
    <w:rsid w:val="006C50CE"/>
    <w:rsid w:val="00725CFB"/>
    <w:rsid w:val="008756DD"/>
    <w:rsid w:val="00886CEF"/>
    <w:rsid w:val="00926B57"/>
    <w:rsid w:val="00A21889"/>
    <w:rsid w:val="00A734EA"/>
    <w:rsid w:val="00AA0B58"/>
    <w:rsid w:val="00BE5C98"/>
    <w:rsid w:val="00C46E6B"/>
    <w:rsid w:val="00CA46BA"/>
    <w:rsid w:val="00CE6888"/>
    <w:rsid w:val="00D8458E"/>
    <w:rsid w:val="00DF7A59"/>
    <w:rsid w:val="00E017C2"/>
    <w:rsid w:val="00E574C3"/>
    <w:rsid w:val="00F30342"/>
    <w:rsid w:val="00F351B1"/>
    <w:rsid w:val="00F82145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23</cp:revision>
  <cp:lastPrinted>2018-10-15T06:15:00Z</cp:lastPrinted>
  <dcterms:created xsi:type="dcterms:W3CDTF">2021-03-18T10:37:00Z</dcterms:created>
  <dcterms:modified xsi:type="dcterms:W3CDTF">2024-05-06T09:07:00Z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