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FF99A" w14:textId="77777777" w:rsidR="00932F47" w:rsidRPr="00E36A93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E36A93">
        <w:rPr>
          <w:rFonts w:cs="Calibri"/>
          <w:b/>
          <w:sz w:val="28"/>
          <w:szCs w:val="28"/>
        </w:rPr>
        <w:t xml:space="preserve">Příloha č. 1 zadávací dokumentace </w:t>
      </w:r>
      <w:r w:rsidRPr="00E36A93">
        <w:rPr>
          <w:rFonts w:cs="Calibri"/>
          <w:sz w:val="28"/>
          <w:szCs w:val="28"/>
        </w:rPr>
        <w:t xml:space="preserve">– </w:t>
      </w:r>
      <w:r w:rsidRPr="00E36A93">
        <w:rPr>
          <w:rFonts w:cs="Calibri"/>
          <w:b/>
          <w:sz w:val="28"/>
          <w:szCs w:val="28"/>
        </w:rPr>
        <w:t>Krycí list nabídky</w:t>
      </w:r>
    </w:p>
    <w:p w14:paraId="6147451C" w14:textId="5AFD20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3BD36A45" w14:textId="77777777" w:rsidR="009D3315" w:rsidRDefault="009D3315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22940F74" w:rsidR="00932F47" w:rsidRPr="007060F6" w:rsidRDefault="00295F69" w:rsidP="00295F69">
            <w:pPr>
              <w:pStyle w:val="Default0"/>
              <w:rPr>
                <w:rFonts w:asciiTheme="minorHAnsi" w:hAnsiTheme="minorHAnsi"/>
                <w:b/>
                <w:bCs/>
              </w:rPr>
            </w:pPr>
            <w:r w:rsidRPr="00295F69">
              <w:rPr>
                <w:rFonts w:asciiTheme="minorHAnsi" w:hAnsiTheme="minorHAnsi"/>
                <w:b/>
                <w:bCs/>
              </w:rPr>
              <w:t>Dodávka a instalace komunikačního systému</w:t>
            </w:r>
            <w:r>
              <w:rPr>
                <w:rFonts w:asciiTheme="minorHAnsi" w:hAnsiTheme="minorHAnsi"/>
                <w:b/>
                <w:bCs/>
              </w:rPr>
              <w:t xml:space="preserve"> </w:t>
            </w:r>
            <w:r w:rsidRPr="00295F69">
              <w:rPr>
                <w:rFonts w:asciiTheme="minorHAnsi" w:hAnsiTheme="minorHAnsi"/>
                <w:b/>
                <w:bCs/>
              </w:rPr>
              <w:t>sestra – pacient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27E2A07C" w:rsidR="00932F47" w:rsidRDefault="00045370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1003339E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65DFEFBD" w14:textId="77777777" w:rsidR="009D3315" w:rsidRDefault="009D3315">
      <w:pPr>
        <w:spacing w:after="0" w:line="240" w:lineRule="auto"/>
        <w:jc w:val="both"/>
        <w:rPr>
          <w:rFonts w:cs="Calibri"/>
          <w:b/>
          <w:bCs/>
        </w:rPr>
      </w:pPr>
    </w:p>
    <w:p w14:paraId="3A1895E0" w14:textId="19594044" w:rsidR="00932F47" w:rsidRPr="009D3315" w:rsidRDefault="009D3315">
      <w:pPr>
        <w:spacing w:after="0" w:line="240" w:lineRule="auto"/>
        <w:jc w:val="both"/>
        <w:rPr>
          <w:rFonts w:cs="Calibri"/>
        </w:rPr>
      </w:pPr>
      <w:r w:rsidRPr="009D3315">
        <w:rPr>
          <w:rFonts w:cs="Calibri"/>
        </w:rPr>
        <w:t>V ………………</w:t>
      </w:r>
      <w:proofErr w:type="gramStart"/>
      <w:r w:rsidRPr="009D3315">
        <w:rPr>
          <w:rFonts w:cs="Calibri"/>
        </w:rPr>
        <w:t>…….</w:t>
      </w:r>
      <w:proofErr w:type="gramEnd"/>
      <w:r w:rsidRPr="009D3315">
        <w:rPr>
          <w:rFonts w:cs="Calibri"/>
        </w:rPr>
        <w:t>. dne …………………….</w:t>
      </w:r>
    </w:p>
    <w:p w14:paraId="5C3A82F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38A0A844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06641252" w14:textId="77777777" w:rsidR="009D3315" w:rsidRDefault="009D3315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08973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127833"/>
    <w:rsid w:val="00135270"/>
    <w:rsid w:val="00295F69"/>
    <w:rsid w:val="003C337C"/>
    <w:rsid w:val="006A073B"/>
    <w:rsid w:val="007060F6"/>
    <w:rsid w:val="00850EE3"/>
    <w:rsid w:val="008F417C"/>
    <w:rsid w:val="00932F47"/>
    <w:rsid w:val="009D3315"/>
    <w:rsid w:val="00A33C91"/>
    <w:rsid w:val="00E035BE"/>
    <w:rsid w:val="00E344D4"/>
    <w:rsid w:val="00E3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153</Words>
  <Characters>907</Characters>
  <Application>Microsoft Office Word</Application>
  <DocSecurity>0</DocSecurity>
  <Lines>7</Lines>
  <Paragraphs>2</Paragraphs>
  <ScaleCrop>false</ScaleCrop>
  <Company>NPÚ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33</cp:revision>
  <cp:lastPrinted>2018-10-15T06:15:00Z</cp:lastPrinted>
  <dcterms:created xsi:type="dcterms:W3CDTF">2020-01-10T08:26:00Z</dcterms:created>
  <dcterms:modified xsi:type="dcterms:W3CDTF">2024-04-29T12:07:00Z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