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6D5F3D" w:rsidRDefault="006D5F3D" w:rsidP="00A659E4">
      <w:pPr>
        <w:framePr w:w="7740" w:h="1261" w:hSpace="142" w:wrap="notBeside" w:vAnchor="text" w:hAnchor="page" w:x="2079" w:y="-307"/>
        <w:jc w:val="center"/>
        <w:rPr>
          <w:rFonts w:ascii="Arial" w:hAnsi="Arial" w:cs="Arial"/>
          <w:b/>
          <w:color w:val="000000"/>
          <w:sz w:val="28"/>
          <w:szCs w:val="28"/>
        </w:rPr>
      </w:pPr>
      <w:r w:rsidRPr="006D5F3D">
        <w:rPr>
          <w:rFonts w:ascii="Arial" w:hAnsi="Arial" w:cs="Arial"/>
          <w:b/>
          <w:color w:val="000000"/>
          <w:sz w:val="28"/>
          <w:szCs w:val="28"/>
        </w:rPr>
        <w:t>na zhotovení</w:t>
      </w:r>
      <w:r w:rsidR="000D0C50" w:rsidRPr="006D5F3D">
        <w:rPr>
          <w:rFonts w:ascii="Arial" w:hAnsi="Arial" w:cs="Arial"/>
          <w:b/>
          <w:color w:val="000000"/>
          <w:sz w:val="28"/>
          <w:szCs w:val="28"/>
        </w:rPr>
        <w:t xml:space="preserve"> projektové dokumentace na stavbu</w:t>
      </w:r>
      <w:r w:rsidR="00473F89" w:rsidRPr="006D5F3D">
        <w:rPr>
          <w:rFonts w:ascii="Arial" w:hAnsi="Arial" w:cs="Arial"/>
          <w:b/>
          <w:sz w:val="28"/>
          <w:szCs w:val="28"/>
        </w:rPr>
        <w:t xml:space="preserve"> „</w:t>
      </w:r>
      <w:r w:rsidR="00B10BFD" w:rsidRPr="00B10BFD">
        <w:rPr>
          <w:rFonts w:ascii="Arial" w:eastAsia="Arial" w:hAnsi="Arial" w:cs="Arial"/>
          <w:b/>
          <w:sz w:val="28"/>
          <w:szCs w:val="28"/>
        </w:rPr>
        <w:t>Gymnázium a grafická střední odborná škola P</w:t>
      </w:r>
      <w:r w:rsidR="00B10BFD">
        <w:rPr>
          <w:rFonts w:ascii="Arial" w:eastAsia="Arial" w:hAnsi="Arial" w:cs="Arial"/>
          <w:b/>
          <w:sz w:val="28"/>
          <w:szCs w:val="28"/>
        </w:rPr>
        <w:t xml:space="preserve">řelouč – úprava zeleně </w:t>
      </w:r>
      <w:r w:rsidR="00B10BFD" w:rsidRPr="00B10BFD">
        <w:rPr>
          <w:rFonts w:ascii="Arial" w:eastAsia="Arial" w:hAnsi="Arial" w:cs="Arial"/>
          <w:b/>
          <w:sz w:val="28"/>
          <w:szCs w:val="28"/>
        </w:rPr>
        <w:t>v areálu školy</w:t>
      </w:r>
      <w:r w:rsidR="00380F66" w:rsidRPr="00380F66">
        <w:rPr>
          <w:rFonts w:ascii="Arial" w:hAnsi="Arial" w:cs="Arial"/>
          <w:b/>
          <w:sz w:val="28"/>
          <w:szCs w:val="28"/>
        </w:rPr>
        <w:t>“</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805013" w:rsidRPr="008628BB">
        <w:rPr>
          <w:rFonts w:ascii="Arial" w:hAnsi="Arial" w:cs="Arial"/>
          <w:b w:val="0"/>
          <w:smallCaps w:val="0"/>
          <w:color w:val="auto"/>
          <w:sz w:val="22"/>
          <w:szCs w:val="22"/>
        </w:rPr>
        <w:t>P</w:t>
      </w:r>
      <w:r w:rsidR="00DE5729" w:rsidRPr="008628BB">
        <w:rPr>
          <w:rFonts w:ascii="Arial" w:hAnsi="Arial" w:cs="Arial"/>
          <w:b w:val="0"/>
          <w:smallCaps w:val="0"/>
          <w:color w:val="auto"/>
          <w:sz w:val="22"/>
          <w:szCs w:val="22"/>
        </w:rPr>
        <w:t>24V00000</w:t>
      </w:r>
      <w:r w:rsidR="008628BB" w:rsidRPr="008628BB">
        <w:rPr>
          <w:rFonts w:ascii="Arial" w:hAnsi="Arial" w:cs="Arial"/>
          <w:b w:val="0"/>
          <w:smallCaps w:val="0"/>
          <w:color w:val="auto"/>
          <w:sz w:val="22"/>
          <w:szCs w:val="22"/>
        </w:rPr>
        <w:t>105</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473F89" w:rsidRDefault="00473F89" w:rsidP="00473F89">
      <w:pPr>
        <w:spacing w:before="120"/>
        <w:rPr>
          <w:rFonts w:ascii="Arial" w:hAnsi="Arial" w:cs="Arial"/>
          <w:b/>
          <w:sz w:val="22"/>
          <w:szCs w:val="22"/>
          <w:u w:val="single"/>
        </w:rPr>
      </w:pPr>
      <w:r>
        <w:rPr>
          <w:rFonts w:ascii="Arial" w:hAnsi="Arial" w:cs="Arial"/>
          <w:b/>
          <w:sz w:val="22"/>
          <w:szCs w:val="22"/>
          <w:u w:val="single"/>
        </w:rPr>
        <w:t>Smluvní strany</w:t>
      </w:r>
    </w:p>
    <w:p w:rsidR="00473F89" w:rsidRPr="001369B6" w:rsidRDefault="00473F89" w:rsidP="00473F89">
      <w:pPr>
        <w:rPr>
          <w:rFonts w:ascii="Arial" w:hAnsi="Arial" w:cs="Arial"/>
          <w:snapToGrid w:val="0"/>
          <w:sz w:val="32"/>
          <w:szCs w:val="32"/>
        </w:rPr>
      </w:pPr>
    </w:p>
    <w:tbl>
      <w:tblPr>
        <w:tblW w:w="9356" w:type="dxa"/>
        <w:tblInd w:w="108" w:type="dxa"/>
        <w:tblLook w:val="04A0" w:firstRow="1" w:lastRow="0" w:firstColumn="1" w:lastColumn="0" w:noHBand="0" w:noVBand="1"/>
      </w:tblPr>
      <w:tblGrid>
        <w:gridCol w:w="1738"/>
        <w:gridCol w:w="2123"/>
        <w:gridCol w:w="5495"/>
      </w:tblGrid>
      <w:tr w:rsidR="00473F89" w:rsidRPr="001E159F" w:rsidTr="007079FE">
        <w:tc>
          <w:tcPr>
            <w:tcW w:w="1738" w:type="dxa"/>
            <w:shd w:val="clear" w:color="auto" w:fill="auto"/>
            <w:vAlign w:val="center"/>
          </w:tcPr>
          <w:p w:rsidR="00473F89" w:rsidRPr="00A94E65" w:rsidRDefault="00473F89" w:rsidP="007079FE">
            <w:pPr>
              <w:numPr>
                <w:ilvl w:val="12"/>
                <w:numId w:val="0"/>
              </w:numPr>
              <w:spacing w:before="40" w:after="40"/>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473F89" w:rsidRPr="00A94E65" w:rsidRDefault="00473F89" w:rsidP="007079FE">
            <w:pPr>
              <w:numPr>
                <w:ilvl w:val="12"/>
                <w:numId w:val="0"/>
              </w:numPr>
              <w:spacing w:before="40" w:after="40"/>
              <w:rPr>
                <w:rFonts w:ascii="Arial" w:hAnsi="Arial"/>
                <w:sz w:val="22"/>
                <w:szCs w:val="22"/>
              </w:rPr>
            </w:pPr>
            <w:r w:rsidRPr="007A191E">
              <w:rPr>
                <w:rFonts w:ascii="Arial" w:hAnsi="Arial"/>
                <w:b/>
                <w:sz w:val="22"/>
                <w:szCs w:val="22"/>
              </w:rPr>
              <w:t>Pardubický kraj</w:t>
            </w:r>
          </w:p>
        </w:tc>
      </w:tr>
      <w:tr w:rsidR="00473F89" w:rsidRPr="001E159F"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Sídlo - adresa:</w:t>
            </w:r>
          </w:p>
        </w:tc>
        <w:tc>
          <w:tcPr>
            <w:tcW w:w="5495"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Komenského náměstí 125, 532 11 Pardubice</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Pr>
                <w:rFonts w:ascii="Arial" w:hAnsi="Arial"/>
                <w:sz w:val="22"/>
                <w:szCs w:val="22"/>
              </w:rPr>
              <w:t>Zastoupen</w:t>
            </w:r>
            <w:r w:rsidRPr="00C86CF0">
              <w:rPr>
                <w:rFonts w:ascii="Arial" w:hAnsi="Arial"/>
                <w:sz w:val="22"/>
                <w:szCs w:val="22"/>
              </w:rPr>
              <w:t>:</w:t>
            </w:r>
          </w:p>
        </w:tc>
        <w:tc>
          <w:tcPr>
            <w:tcW w:w="5495" w:type="dxa"/>
            <w:shd w:val="clear" w:color="auto" w:fill="auto"/>
            <w:vAlign w:val="center"/>
          </w:tcPr>
          <w:p w:rsidR="00473F89" w:rsidRPr="00F10A85" w:rsidRDefault="00C0462C" w:rsidP="006826F4">
            <w:pPr>
              <w:numPr>
                <w:ilvl w:val="12"/>
                <w:numId w:val="0"/>
              </w:numPr>
              <w:spacing w:before="40" w:after="40"/>
              <w:rPr>
                <w:rFonts w:ascii="Arial" w:hAnsi="Arial"/>
                <w:sz w:val="22"/>
                <w:szCs w:val="22"/>
                <w:highlight w:val="yellow"/>
              </w:rPr>
            </w:pPr>
            <w:r>
              <w:rPr>
                <w:rFonts w:ascii="Arial" w:hAnsi="Arial" w:cs="Arial"/>
                <w:b/>
                <w:color w:val="000000"/>
                <w:sz w:val="22"/>
              </w:rPr>
              <w:t xml:space="preserve">JUDr. Martinem Netolickým, Ph.D., </w:t>
            </w:r>
            <w:r w:rsidRPr="00C0462C">
              <w:rPr>
                <w:rFonts w:ascii="Arial" w:hAnsi="Arial" w:cs="Arial"/>
                <w:color w:val="000000"/>
                <w:sz w:val="22"/>
              </w:rPr>
              <w:t>hejtmanem</w:t>
            </w:r>
          </w:p>
        </w:tc>
      </w:tr>
      <w:tr w:rsidR="00473F89" w:rsidRPr="00941488" w:rsidTr="007079FE">
        <w:trPr>
          <w:gridBefore w:val="1"/>
          <w:wBefore w:w="1738" w:type="dxa"/>
          <w:trHeight w:val="520"/>
        </w:trPr>
        <w:tc>
          <w:tcPr>
            <w:tcW w:w="7618" w:type="dxa"/>
            <w:gridSpan w:val="2"/>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Osoby oprávněné jednat ve věcech technických:</w:t>
            </w:r>
          </w:p>
          <w:p w:rsidR="00473F89" w:rsidRPr="00262CD7" w:rsidRDefault="00473F89" w:rsidP="00C0462C">
            <w:pPr>
              <w:numPr>
                <w:ilvl w:val="12"/>
                <w:numId w:val="0"/>
              </w:numPr>
              <w:spacing w:before="40" w:after="40"/>
              <w:ind w:right="-142"/>
              <w:rPr>
                <w:rFonts w:ascii="Arial" w:hAnsi="Arial"/>
                <w:b/>
                <w:sz w:val="22"/>
                <w:szCs w:val="22"/>
              </w:rPr>
            </w:pPr>
            <w:r w:rsidRPr="00262CD7">
              <w:rPr>
                <w:rFonts w:ascii="Arial" w:hAnsi="Arial"/>
                <w:b/>
                <w:sz w:val="22"/>
                <w:szCs w:val="22"/>
              </w:rPr>
              <w:t xml:space="preserve">Ing. Jiří Kunt, Ph.D. </w:t>
            </w:r>
            <w:r w:rsidRPr="00EA16F0">
              <w:rPr>
                <w:rFonts w:ascii="Arial" w:hAnsi="Arial"/>
                <w:sz w:val="22"/>
                <w:szCs w:val="22"/>
              </w:rPr>
              <w:t>nebo</w:t>
            </w:r>
            <w:r w:rsidRPr="00262CD7">
              <w:rPr>
                <w:rFonts w:ascii="Arial" w:hAnsi="Arial"/>
                <w:b/>
                <w:sz w:val="22"/>
                <w:szCs w:val="22"/>
              </w:rPr>
              <w:t xml:space="preserve"> Ing. </w:t>
            </w:r>
            <w:r w:rsidR="00380F66">
              <w:rPr>
                <w:rFonts w:ascii="Arial" w:hAnsi="Arial" w:cs="Arial"/>
                <w:b/>
                <w:sz w:val="22"/>
                <w:szCs w:val="22"/>
              </w:rPr>
              <w:t>Petra Janurová</w:t>
            </w:r>
            <w:r w:rsidRPr="00262CD7">
              <w:rPr>
                <w:rFonts w:ascii="Arial" w:hAnsi="Arial" w:cs="Arial"/>
                <w:b/>
                <w:sz w:val="22"/>
                <w:szCs w:val="22"/>
              </w:rPr>
              <w:t xml:space="preserve"> </w:t>
            </w:r>
            <w:r w:rsidRPr="00EA16F0">
              <w:rPr>
                <w:rFonts w:ascii="Arial" w:hAnsi="Arial" w:cs="Arial"/>
                <w:sz w:val="22"/>
                <w:szCs w:val="22"/>
              </w:rPr>
              <w:t>nebo</w:t>
            </w:r>
            <w:r w:rsidRPr="00262CD7">
              <w:rPr>
                <w:rFonts w:ascii="Arial" w:hAnsi="Arial" w:cs="Arial"/>
                <w:b/>
                <w:sz w:val="22"/>
                <w:szCs w:val="22"/>
              </w:rPr>
              <w:t xml:space="preserve"> </w:t>
            </w:r>
            <w:r w:rsidR="00D37CB9">
              <w:rPr>
                <w:rFonts w:ascii="Arial" w:hAnsi="Arial" w:cs="Arial"/>
                <w:b/>
                <w:sz w:val="22"/>
                <w:szCs w:val="22"/>
              </w:rPr>
              <w:t xml:space="preserve">Ing. </w:t>
            </w:r>
            <w:r w:rsidR="00B10BFD" w:rsidRPr="00C0462C">
              <w:rPr>
                <w:rFonts w:ascii="Arial" w:hAnsi="Arial" w:cs="Arial"/>
                <w:b/>
                <w:sz w:val="22"/>
                <w:szCs w:val="22"/>
              </w:rPr>
              <w:t>Hana B</w:t>
            </w:r>
            <w:r w:rsidR="00C0462C" w:rsidRPr="00C0462C">
              <w:rPr>
                <w:rFonts w:ascii="Arial" w:hAnsi="Arial" w:cs="Arial"/>
                <w:b/>
                <w:sz w:val="22"/>
                <w:szCs w:val="22"/>
              </w:rPr>
              <w:t>ö</w:t>
            </w:r>
            <w:r w:rsidR="00B10BFD" w:rsidRPr="00C0462C">
              <w:rPr>
                <w:rFonts w:ascii="Arial" w:hAnsi="Arial" w:cs="Arial"/>
                <w:b/>
                <w:sz w:val="22"/>
                <w:szCs w:val="22"/>
              </w:rPr>
              <w:t>hmová</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IČ</w:t>
            </w:r>
            <w:r w:rsidR="006826F4">
              <w:rPr>
                <w:rFonts w:ascii="Arial" w:hAnsi="Arial"/>
                <w:sz w:val="22"/>
                <w:szCs w:val="22"/>
              </w:rPr>
              <w:t>O</w:t>
            </w:r>
            <w:r w:rsidRPr="00C86CF0">
              <w:rPr>
                <w:rFonts w:ascii="Arial" w:hAnsi="Arial"/>
                <w:sz w:val="22"/>
                <w:szCs w:val="22"/>
              </w:rPr>
              <w:t xml:space="preserve">: </w:t>
            </w:r>
          </w:p>
        </w:tc>
        <w:tc>
          <w:tcPr>
            <w:tcW w:w="5495" w:type="dxa"/>
            <w:shd w:val="clear" w:color="auto" w:fill="auto"/>
            <w:vAlign w:val="center"/>
          </w:tcPr>
          <w:p w:rsidR="00473F89" w:rsidRPr="00C86CF0" w:rsidRDefault="00473F89" w:rsidP="007079FE">
            <w:pPr>
              <w:spacing w:before="40" w:after="40"/>
              <w:rPr>
                <w:rFonts w:ascii="Arial" w:hAnsi="Arial"/>
                <w:sz w:val="22"/>
                <w:szCs w:val="22"/>
              </w:rPr>
            </w:pPr>
            <w:r w:rsidRPr="00C86CF0">
              <w:rPr>
                <w:rFonts w:ascii="Arial" w:hAnsi="Arial"/>
                <w:sz w:val="22"/>
                <w:szCs w:val="22"/>
              </w:rPr>
              <w:t>70892822</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DIČ:</w:t>
            </w:r>
          </w:p>
        </w:tc>
        <w:tc>
          <w:tcPr>
            <w:tcW w:w="5495" w:type="dxa"/>
            <w:shd w:val="clear" w:color="auto" w:fill="auto"/>
            <w:vAlign w:val="center"/>
          </w:tcPr>
          <w:p w:rsidR="00473F89" w:rsidRPr="00C86CF0" w:rsidRDefault="00473F89" w:rsidP="007079FE">
            <w:pPr>
              <w:spacing w:before="40" w:after="40"/>
              <w:rPr>
                <w:sz w:val="22"/>
                <w:szCs w:val="22"/>
              </w:rPr>
            </w:pPr>
            <w:r w:rsidRPr="00C86CF0">
              <w:rPr>
                <w:rFonts w:ascii="Arial" w:hAnsi="Arial"/>
                <w:sz w:val="22"/>
                <w:szCs w:val="22"/>
              </w:rPr>
              <w:t>CZ70892822</w:t>
            </w:r>
            <w:r>
              <w:rPr>
                <w:rFonts w:ascii="Arial" w:hAnsi="Arial"/>
                <w:sz w:val="22"/>
                <w:szCs w:val="22"/>
              </w:rPr>
              <w:t>, není plátce DPH</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7079FE">
            <w:pPr>
              <w:numPr>
                <w:ilvl w:val="12"/>
                <w:numId w:val="0"/>
              </w:numPr>
              <w:spacing w:before="40" w:after="40"/>
              <w:rPr>
                <w:rFonts w:ascii="Arial" w:hAnsi="Arial"/>
                <w:sz w:val="22"/>
                <w:szCs w:val="22"/>
              </w:rPr>
            </w:pPr>
            <w:r w:rsidRPr="005F6BAB">
              <w:rPr>
                <w:rFonts w:ascii="Arial" w:hAnsi="Arial"/>
                <w:sz w:val="22"/>
                <w:szCs w:val="22"/>
              </w:rPr>
              <w:t>Bankovní spojení:</w:t>
            </w:r>
          </w:p>
        </w:tc>
        <w:tc>
          <w:tcPr>
            <w:tcW w:w="5495" w:type="dxa"/>
            <w:shd w:val="clear" w:color="auto" w:fill="auto"/>
            <w:vAlign w:val="center"/>
          </w:tcPr>
          <w:p w:rsidR="00473F89" w:rsidRPr="00380F66" w:rsidRDefault="00473F89" w:rsidP="007079FE">
            <w:pPr>
              <w:numPr>
                <w:ilvl w:val="12"/>
                <w:numId w:val="0"/>
              </w:numPr>
              <w:spacing w:before="40" w:after="40"/>
              <w:jc w:val="both"/>
              <w:rPr>
                <w:rFonts w:ascii="Arial" w:hAnsi="Arial"/>
                <w:sz w:val="22"/>
                <w:szCs w:val="22"/>
                <w:highlight w:val="yellow"/>
              </w:rPr>
            </w:pPr>
            <w:r w:rsidRPr="00837408">
              <w:rPr>
                <w:rFonts w:ascii="Arial" w:hAnsi="Arial"/>
                <w:sz w:val="22"/>
                <w:szCs w:val="22"/>
              </w:rPr>
              <w:t>ČSOB a.s., Pardubice</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7079FE">
            <w:pPr>
              <w:numPr>
                <w:ilvl w:val="12"/>
                <w:numId w:val="0"/>
              </w:numPr>
              <w:spacing w:before="40" w:after="40"/>
              <w:rPr>
                <w:rFonts w:ascii="Arial" w:hAnsi="Arial"/>
                <w:sz w:val="22"/>
                <w:szCs w:val="22"/>
              </w:rPr>
            </w:pPr>
          </w:p>
        </w:tc>
        <w:tc>
          <w:tcPr>
            <w:tcW w:w="5495" w:type="dxa"/>
            <w:shd w:val="clear" w:color="auto" w:fill="auto"/>
            <w:vAlign w:val="center"/>
          </w:tcPr>
          <w:p w:rsidR="00473F89" w:rsidRPr="00380F66" w:rsidRDefault="00473F89" w:rsidP="00837408">
            <w:pPr>
              <w:numPr>
                <w:ilvl w:val="12"/>
                <w:numId w:val="0"/>
              </w:numPr>
              <w:spacing w:before="40" w:after="40"/>
              <w:jc w:val="both"/>
              <w:rPr>
                <w:rFonts w:ascii="Arial" w:hAnsi="Arial"/>
                <w:sz w:val="22"/>
                <w:szCs w:val="22"/>
                <w:highlight w:val="yellow"/>
              </w:rPr>
            </w:pPr>
            <w:r w:rsidRPr="001B29ED">
              <w:rPr>
                <w:rFonts w:ascii="Arial" w:hAnsi="Arial"/>
                <w:sz w:val="22"/>
                <w:szCs w:val="22"/>
              </w:rPr>
              <w:t>č.</w:t>
            </w:r>
            <w:r w:rsidR="007228E7" w:rsidRPr="001B29ED">
              <w:rPr>
                <w:rFonts w:ascii="Arial" w:hAnsi="Arial"/>
                <w:sz w:val="22"/>
                <w:szCs w:val="22"/>
              </w:rPr>
              <w:t xml:space="preserve"> </w:t>
            </w:r>
            <w:proofErr w:type="spellStart"/>
            <w:r w:rsidRPr="001B29ED">
              <w:rPr>
                <w:rFonts w:ascii="Arial" w:hAnsi="Arial"/>
                <w:sz w:val="22"/>
                <w:szCs w:val="22"/>
              </w:rPr>
              <w:t>ú.</w:t>
            </w:r>
            <w:proofErr w:type="spellEnd"/>
            <w:r w:rsidRPr="001B29ED">
              <w:rPr>
                <w:rFonts w:ascii="Arial" w:hAnsi="Arial"/>
                <w:sz w:val="22"/>
                <w:szCs w:val="22"/>
              </w:rPr>
              <w:t xml:space="preserve"> </w:t>
            </w:r>
            <w:r w:rsidR="001B29ED" w:rsidRPr="001B29ED">
              <w:rPr>
                <w:rFonts w:ascii="Arial" w:hAnsi="Arial"/>
                <w:sz w:val="22"/>
                <w:szCs w:val="22"/>
              </w:rPr>
              <w:t>220764424/0300</w:t>
            </w:r>
          </w:p>
        </w:tc>
      </w:tr>
    </w:tbl>
    <w:p w:rsidR="00473F89" w:rsidRPr="007148A0" w:rsidRDefault="008D3CFE" w:rsidP="00473F89">
      <w:pPr>
        <w:numPr>
          <w:ilvl w:val="12"/>
          <w:numId w:val="0"/>
        </w:numPr>
        <w:spacing w:line="288" w:lineRule="auto"/>
        <w:jc w:val="both"/>
        <w:rPr>
          <w:rFonts w:ascii="Arial" w:hAnsi="Arial"/>
          <w:sz w:val="22"/>
          <w:szCs w:val="22"/>
        </w:rPr>
      </w:pPr>
      <w:r>
        <w:rPr>
          <w:rFonts w:ascii="Arial" w:hAnsi="Arial"/>
          <w:sz w:val="22"/>
          <w:szCs w:val="22"/>
        </w:rPr>
        <w:t>a</w:t>
      </w:r>
    </w:p>
    <w:p w:rsidR="00473F89" w:rsidRPr="007148A0" w:rsidRDefault="00473F89" w:rsidP="00473F89">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473F89" w:rsidRPr="00E774C8" w:rsidTr="007079FE">
        <w:tc>
          <w:tcPr>
            <w:tcW w:w="1738" w:type="dxa"/>
            <w:shd w:val="clear" w:color="auto" w:fill="auto"/>
            <w:vAlign w:val="center"/>
          </w:tcPr>
          <w:p w:rsidR="00473F89" w:rsidRPr="00E774C8" w:rsidRDefault="00473F89" w:rsidP="007079FE">
            <w:pPr>
              <w:numPr>
                <w:ilvl w:val="12"/>
                <w:numId w:val="0"/>
              </w:numPr>
              <w:spacing w:before="40" w:after="40"/>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color w:val="FF0000"/>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Sídlo - adresa:</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Osoby oprávněné jednat ve věcech technických:</w:t>
            </w:r>
          </w:p>
          <w:p w:rsidR="00473F89" w:rsidRPr="00E774C8" w:rsidRDefault="00473F89" w:rsidP="007079FE">
            <w:pPr>
              <w:numPr>
                <w:ilvl w:val="12"/>
                <w:numId w:val="0"/>
              </w:numPr>
              <w:spacing w:before="40" w:after="40"/>
              <w:ind w:firstLine="2265"/>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IČ</w:t>
            </w:r>
            <w:r w:rsidR="006826F4">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Bankovní spojení:</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Default="00473F89" w:rsidP="007079FE">
            <w:pPr>
              <w:spacing w:before="40" w:after="40"/>
              <w:ind w:left="34"/>
            </w:pPr>
          </w:p>
        </w:tc>
        <w:tc>
          <w:tcPr>
            <w:tcW w:w="5387" w:type="dxa"/>
            <w:shd w:val="clear" w:color="auto" w:fill="auto"/>
            <w:vAlign w:val="center"/>
          </w:tcPr>
          <w:p w:rsidR="00473F89" w:rsidRDefault="00473F89" w:rsidP="007079FE">
            <w:pPr>
              <w:spacing w:before="40" w:after="40"/>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473F89" w:rsidRPr="00E774C8" w:rsidTr="007079FE">
        <w:trPr>
          <w:gridBefore w:val="1"/>
          <w:wBefore w:w="1738" w:type="dxa"/>
        </w:trPr>
        <w:tc>
          <w:tcPr>
            <w:tcW w:w="2231" w:type="dxa"/>
            <w:shd w:val="clear" w:color="auto" w:fill="auto"/>
            <w:vAlign w:val="center"/>
          </w:tcPr>
          <w:p w:rsidR="00473F89" w:rsidRPr="00B66EEC" w:rsidRDefault="00473F89" w:rsidP="007079FE">
            <w:pPr>
              <w:numPr>
                <w:ilvl w:val="12"/>
                <w:numId w:val="0"/>
              </w:numPr>
              <w:spacing w:before="40" w:after="40"/>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vAlign w:val="center"/>
          </w:tcPr>
          <w:p w:rsidR="00473F89" w:rsidRPr="00B66EEC" w:rsidRDefault="00473F89" w:rsidP="007079FE">
            <w:pPr>
              <w:spacing w:before="40" w:after="40"/>
              <w:ind w:left="34"/>
              <w:rPr>
                <w:rFonts w:ascii="Arial" w:hAnsi="Arial" w:cs="Arial"/>
                <w:b/>
                <w:bCs/>
                <w:sz w:val="22"/>
                <w:szCs w:val="22"/>
              </w:rPr>
            </w:pPr>
            <w:r w:rsidRPr="007F7CBF">
              <w:rPr>
                <w:rFonts w:ascii="Arial" w:hAnsi="Arial" w:cs="Arial"/>
                <w:b/>
                <w:bCs/>
                <w:color w:val="FF0000"/>
                <w:sz w:val="22"/>
                <w:szCs w:val="22"/>
              </w:rPr>
              <w:t>(doplní uchazeč</w:t>
            </w:r>
            <w:r>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D37CB9" w:rsidRDefault="001A22D6" w:rsidP="00D37CB9">
      <w:pPr>
        <w:autoSpaceDE w:val="0"/>
        <w:autoSpaceDN w:val="0"/>
        <w:adjustRightInd w:val="0"/>
        <w:jc w:val="both"/>
        <w:rPr>
          <w:rFonts w:ascii="Arial" w:hAnsi="Arial" w:cs="Arial"/>
          <w:color w:val="000000"/>
          <w:sz w:val="22"/>
          <w:szCs w:val="22"/>
        </w:rPr>
      </w:pPr>
      <w:r w:rsidRPr="00D37CB9">
        <w:rPr>
          <w:rFonts w:ascii="Arial" w:hAnsi="Arial" w:cs="Arial"/>
          <w:sz w:val="22"/>
          <w:szCs w:val="22"/>
        </w:rPr>
        <w:t xml:space="preserve">uzavírají </w:t>
      </w:r>
      <w:r w:rsidR="00737922" w:rsidRPr="00D37CB9">
        <w:rPr>
          <w:rFonts w:ascii="Arial" w:hAnsi="Arial" w:cs="Arial"/>
          <w:sz w:val="22"/>
          <w:szCs w:val="22"/>
        </w:rPr>
        <w:t xml:space="preserve">na základě výsledku </w:t>
      </w:r>
      <w:r w:rsidR="00EC20A3" w:rsidRPr="00D37CB9">
        <w:rPr>
          <w:rFonts w:ascii="Arial" w:hAnsi="Arial" w:cs="Arial"/>
          <w:sz w:val="22"/>
          <w:szCs w:val="22"/>
        </w:rPr>
        <w:t>výběrového</w:t>
      </w:r>
      <w:r w:rsidR="00737922" w:rsidRPr="00D37CB9">
        <w:rPr>
          <w:rFonts w:ascii="Arial" w:hAnsi="Arial" w:cs="Arial"/>
          <w:sz w:val="22"/>
          <w:szCs w:val="22"/>
        </w:rPr>
        <w:t xml:space="preserve"> řízení veřejné zakázky </w:t>
      </w:r>
      <w:r w:rsidR="00D37CB9" w:rsidRPr="00D37CB9">
        <w:rPr>
          <w:rFonts w:ascii="Arial" w:hAnsi="Arial" w:cs="Arial"/>
          <w:sz w:val="22"/>
          <w:szCs w:val="22"/>
        </w:rPr>
        <w:t>„Zpracování projektové dokumentace na stavbu Gymnázium a grafická střední odborná škola Přelouč – úprava zeleně v areálu školy, včetně autorského dozoru projektanta</w:t>
      </w:r>
      <w:r w:rsidR="00204FDA">
        <w:rPr>
          <w:rFonts w:ascii="Arial" w:hAnsi="Arial" w:cs="Arial"/>
          <w:sz w:val="22"/>
          <w:szCs w:val="22"/>
        </w:rPr>
        <w:t xml:space="preserve"> - podruhé</w:t>
      </w:r>
      <w:r w:rsidR="00D37CB9" w:rsidRPr="00D37CB9">
        <w:rPr>
          <w:rFonts w:ascii="Arial" w:hAnsi="Arial" w:cs="Arial"/>
          <w:sz w:val="22"/>
          <w:szCs w:val="22"/>
        </w:rPr>
        <w:t>“</w:t>
      </w:r>
      <w:r w:rsidR="005737B9" w:rsidRPr="00D37CB9">
        <w:rPr>
          <w:rFonts w:ascii="Arial" w:hAnsi="Arial" w:cs="Arial"/>
          <w:sz w:val="22"/>
          <w:szCs w:val="22"/>
        </w:rPr>
        <w:t xml:space="preserve"> </w:t>
      </w:r>
      <w:r w:rsidRPr="00D37CB9">
        <w:rPr>
          <w:rFonts w:ascii="Arial" w:hAnsi="Arial" w:cs="Arial"/>
          <w:sz w:val="22"/>
          <w:szCs w:val="22"/>
        </w:rPr>
        <w:t xml:space="preserve">tuto smlouvu o dílo, kterou se zhotovitel zavazuje </w:t>
      </w:r>
      <w:r w:rsidR="00821074" w:rsidRPr="00D37CB9">
        <w:rPr>
          <w:rFonts w:ascii="Arial" w:hAnsi="Arial" w:cs="Arial"/>
          <w:color w:val="000000"/>
          <w:sz w:val="22"/>
          <w:szCs w:val="22"/>
        </w:rPr>
        <w:t>řádně a včas, na svůj náklad a nebezpečí, provést pro objednatele dílo dle podmínek této smlouvy a jej</w:t>
      </w:r>
      <w:r w:rsidR="005D09B3" w:rsidRPr="00D37CB9">
        <w:rPr>
          <w:rFonts w:ascii="Arial" w:hAnsi="Arial" w:cs="Arial"/>
          <w:color w:val="000000"/>
          <w:sz w:val="22"/>
          <w:szCs w:val="22"/>
        </w:rPr>
        <w:t>í</w:t>
      </w:r>
      <w:r w:rsidR="00821074" w:rsidRPr="00D37CB9">
        <w:rPr>
          <w:rFonts w:ascii="Arial" w:hAnsi="Arial" w:cs="Arial"/>
          <w:color w:val="000000"/>
          <w:sz w:val="22"/>
          <w:szCs w:val="22"/>
        </w:rPr>
        <w:t>ch příloh a objednatel se zavazuje za podmí</w:t>
      </w:r>
      <w:r w:rsidR="00D37CB9">
        <w:rPr>
          <w:rFonts w:ascii="Arial" w:hAnsi="Arial" w:cs="Arial"/>
          <w:color w:val="000000"/>
          <w:sz w:val="22"/>
          <w:szCs w:val="22"/>
        </w:rPr>
        <w:t>nek této smlouvy dílo převzít a </w:t>
      </w:r>
      <w:r w:rsidR="00821074" w:rsidRPr="00D37CB9">
        <w:rPr>
          <w:rFonts w:ascii="Arial" w:hAnsi="Arial" w:cs="Arial"/>
          <w:color w:val="000000"/>
          <w:sz w:val="22"/>
          <w:szCs w:val="22"/>
        </w:rPr>
        <w:t>zaplatit zhotoviteli doh</w:t>
      </w:r>
      <w:r w:rsidR="00F24970" w:rsidRPr="00D37CB9">
        <w:rPr>
          <w:rFonts w:ascii="Arial" w:hAnsi="Arial" w:cs="Arial"/>
          <w:color w:val="000000"/>
          <w:sz w:val="22"/>
          <w:szCs w:val="22"/>
        </w:rPr>
        <w:t>odnutou cenu za jeho provedení.</w:t>
      </w:r>
    </w:p>
    <w:p w:rsidR="008D3CFE" w:rsidRPr="00B5333F" w:rsidRDefault="008D3CFE" w:rsidP="00F24970">
      <w:pPr>
        <w:ind w:right="-24"/>
        <w:jc w:val="both"/>
        <w:rPr>
          <w:rFonts w:ascii="Arial" w:hAnsi="Arial" w:cs="Arial"/>
          <w:color w:val="000000"/>
          <w:sz w:val="22"/>
          <w:szCs w:val="22"/>
        </w:rPr>
      </w:pP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8D3CFE" w:rsidRPr="008D3CFE" w:rsidRDefault="001A22D6" w:rsidP="008D3CFE">
      <w:pPr>
        <w:pStyle w:val="Nadpis7"/>
        <w:ind w:right="-23"/>
      </w:pPr>
      <w:r w:rsidRPr="002D6A38">
        <w:rPr>
          <w:sz w:val="22"/>
          <w:szCs w:val="22"/>
        </w:rPr>
        <w:t>Předmět díla</w:t>
      </w:r>
    </w:p>
    <w:p w:rsidR="00A559E1" w:rsidRPr="000D263A" w:rsidRDefault="001A22D6" w:rsidP="008D3CFE">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F8022B">
        <w:rPr>
          <w:rFonts w:ascii="Arial" w:hAnsi="Arial" w:cs="Arial"/>
          <w:sz w:val="22"/>
          <w:szCs w:val="22"/>
        </w:rPr>
        <w:t>i</w:t>
      </w:r>
      <w:r w:rsidR="00275F6D">
        <w:rPr>
          <w:rFonts w:ascii="Arial" w:hAnsi="Arial" w:cs="Arial"/>
          <w:sz w:val="22"/>
          <w:szCs w:val="22"/>
        </w:rPr>
        <w:t>n</w:t>
      </w:r>
      <w:r w:rsidR="00F8022B">
        <w:rPr>
          <w:rFonts w:ascii="Arial" w:hAnsi="Arial" w:cs="Arial"/>
          <w:sz w:val="22"/>
          <w:szCs w:val="22"/>
        </w:rPr>
        <w:t>vestičního</w:t>
      </w:r>
      <w:r w:rsidR="00B83619">
        <w:rPr>
          <w:rFonts w:ascii="Arial" w:hAnsi="Arial" w:cs="Arial"/>
          <w:sz w:val="22"/>
          <w:szCs w:val="22"/>
        </w:rPr>
        <w:t xml:space="preserve">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042EC5" w:rsidRPr="008D1C5F">
        <w:rPr>
          <w:rFonts w:ascii="Arial" w:hAnsi="Arial" w:cs="Arial"/>
          <w:sz w:val="22"/>
          <w:szCs w:val="22"/>
        </w:rPr>
        <w:t>ve znění jeho doplňku (aktualizace propočtu nákladů)</w:t>
      </w:r>
      <w:r w:rsidR="00042EC5">
        <w:rPr>
          <w:rFonts w:ascii="Arial" w:hAnsi="Arial" w:cs="Arial"/>
          <w:sz w:val="22"/>
          <w:szCs w:val="22"/>
        </w:rPr>
        <w:t xml:space="preserve"> </w:t>
      </w:r>
      <w:r w:rsidR="00E051FD">
        <w:rPr>
          <w:rFonts w:ascii="Arial" w:hAnsi="Arial" w:cs="Arial"/>
          <w:sz w:val="22"/>
          <w:szCs w:val="22"/>
        </w:rPr>
        <w:t xml:space="preserve">a studie </w:t>
      </w:r>
      <w:r w:rsidR="00805013" w:rsidRPr="000D263A">
        <w:rPr>
          <w:rFonts w:ascii="Arial" w:hAnsi="Arial" w:cs="Arial"/>
          <w:sz w:val="22"/>
          <w:szCs w:val="22"/>
        </w:rPr>
        <w:t>„</w:t>
      </w:r>
      <w:r w:rsidR="00B10BFD" w:rsidRPr="00B10BFD">
        <w:rPr>
          <w:rFonts w:ascii="Arial" w:eastAsia="Arial" w:hAnsi="Arial" w:cs="Arial"/>
          <w:sz w:val="22"/>
          <w:szCs w:val="22"/>
        </w:rPr>
        <w:t xml:space="preserve">Gymnázium a grafická střední odborná škola </w:t>
      </w:r>
      <w:r w:rsidR="00B10BFD" w:rsidRPr="00B10BFD">
        <w:rPr>
          <w:rFonts w:ascii="Arial" w:eastAsia="Arial" w:hAnsi="Arial" w:cs="Arial"/>
          <w:sz w:val="22"/>
          <w:szCs w:val="22"/>
        </w:rPr>
        <w:lastRenderedPageBreak/>
        <w:t>Přelouč – úprava zeleně v areálu školy</w:t>
      </w:r>
      <w:r w:rsidR="00D37CB9">
        <w:rPr>
          <w:rFonts w:ascii="Arial" w:eastAsia="Arial" w:hAnsi="Arial" w:cs="Arial"/>
          <w:sz w:val="22"/>
          <w:szCs w:val="22"/>
        </w:rPr>
        <w:t xml:space="preserve"> </w:t>
      </w:r>
      <w:r w:rsidR="00042EC5">
        <w:rPr>
          <w:rFonts w:ascii="Arial" w:hAnsi="Arial" w:cs="Arial"/>
          <w:sz w:val="22"/>
          <w:szCs w:val="22"/>
        </w:rPr>
        <w:t xml:space="preserve">- </w:t>
      </w:r>
      <w:r w:rsidR="00805013" w:rsidRPr="000D263A">
        <w:rPr>
          <w:rFonts w:ascii="Arial" w:hAnsi="Arial" w:cs="Arial"/>
          <w:sz w:val="22"/>
          <w:szCs w:val="22"/>
        </w:rPr>
        <w:t>Architektonická studie</w:t>
      </w:r>
      <w:r w:rsidR="00D37CB9">
        <w:rPr>
          <w:rFonts w:ascii="Arial" w:hAnsi="Arial" w:cs="Arial"/>
          <w:sz w:val="22"/>
          <w:szCs w:val="22"/>
        </w:rPr>
        <w:t>“</w:t>
      </w:r>
      <w:r w:rsidR="00473F89" w:rsidRPr="000D263A">
        <w:rPr>
          <w:rFonts w:ascii="Arial" w:eastAsia="Calibri" w:hAnsi="Arial" w:cs="Arial"/>
          <w:sz w:val="22"/>
          <w:szCs w:val="22"/>
          <w:lang w:eastAsia="en-US"/>
        </w:rPr>
        <w:t xml:space="preserve"> z roku 202</w:t>
      </w:r>
      <w:r w:rsidR="00B10BFD">
        <w:rPr>
          <w:rFonts w:ascii="Arial" w:eastAsia="Calibri" w:hAnsi="Arial" w:cs="Arial"/>
          <w:sz w:val="22"/>
          <w:szCs w:val="22"/>
          <w:lang w:eastAsia="en-US"/>
        </w:rPr>
        <w:t>3</w:t>
      </w:r>
      <w:r w:rsidR="00821E2B" w:rsidRPr="000D263A">
        <w:rPr>
          <w:rFonts w:ascii="Arial" w:eastAsia="Calibri" w:hAnsi="Arial" w:cs="Arial"/>
          <w:sz w:val="22"/>
          <w:szCs w:val="22"/>
          <w:lang w:eastAsia="en-US"/>
        </w:rPr>
        <w:t>,</w:t>
      </w:r>
      <w:r w:rsidR="00473F89" w:rsidRPr="000D263A">
        <w:rPr>
          <w:rFonts w:ascii="Arial" w:eastAsia="Calibri" w:hAnsi="Arial" w:cs="Arial"/>
          <w:sz w:val="22"/>
          <w:szCs w:val="22"/>
          <w:lang w:eastAsia="en-US"/>
        </w:rPr>
        <w:t xml:space="preserve"> </w:t>
      </w:r>
      <w:r w:rsidR="000D263A">
        <w:rPr>
          <w:rFonts w:ascii="Arial" w:eastAsia="Calibri" w:hAnsi="Arial" w:cs="Arial"/>
          <w:sz w:val="22"/>
          <w:szCs w:val="22"/>
          <w:lang w:eastAsia="en-US"/>
        </w:rPr>
        <w:t>zpracova</w:t>
      </w:r>
      <w:r w:rsidR="00B10BFD">
        <w:rPr>
          <w:rFonts w:ascii="Arial" w:eastAsia="Calibri" w:hAnsi="Arial" w:cs="Arial"/>
          <w:sz w:val="22"/>
          <w:szCs w:val="22"/>
          <w:lang w:eastAsia="en-US"/>
        </w:rPr>
        <w:t>ná</w:t>
      </w:r>
      <w:r w:rsidR="00821E2B" w:rsidRPr="000D263A">
        <w:rPr>
          <w:rFonts w:ascii="Arial" w:eastAsia="Calibri" w:hAnsi="Arial" w:cs="Arial"/>
          <w:sz w:val="22"/>
          <w:szCs w:val="22"/>
          <w:lang w:eastAsia="en-US"/>
        </w:rPr>
        <w:t xml:space="preserve"> </w:t>
      </w:r>
      <w:r w:rsidR="00B10BFD">
        <w:rPr>
          <w:rFonts w:ascii="Arial" w:eastAsia="Calibri" w:hAnsi="Arial" w:cs="Arial"/>
          <w:sz w:val="22"/>
          <w:szCs w:val="22"/>
          <w:lang w:eastAsia="en-US"/>
        </w:rPr>
        <w:t xml:space="preserve">kanceláří </w:t>
      </w:r>
      <w:proofErr w:type="spellStart"/>
      <w:r w:rsidR="00B10BFD">
        <w:rPr>
          <w:rFonts w:ascii="Arial" w:eastAsia="Calibri" w:hAnsi="Arial" w:cs="Arial"/>
          <w:sz w:val="22"/>
          <w:szCs w:val="22"/>
          <w:lang w:eastAsia="en-US"/>
        </w:rPr>
        <w:t>Mixage</w:t>
      </w:r>
      <w:proofErr w:type="spellEnd"/>
      <w:r w:rsidR="00B10BFD">
        <w:rPr>
          <w:rFonts w:ascii="Arial" w:eastAsia="Calibri" w:hAnsi="Arial" w:cs="Arial"/>
          <w:sz w:val="22"/>
          <w:szCs w:val="22"/>
          <w:lang w:eastAsia="en-US"/>
        </w:rPr>
        <w:t xml:space="preserve"> s.r.o.</w:t>
      </w:r>
      <w:r w:rsidR="000D263A" w:rsidRPr="000D263A">
        <w:rPr>
          <w:rFonts w:ascii="Arial" w:eastAsia="Calibri" w:hAnsi="Arial" w:cs="Arial"/>
          <w:sz w:val="22"/>
          <w:szCs w:val="22"/>
          <w:lang w:eastAsia="en-US"/>
        </w:rPr>
        <w:t xml:space="preserve">, se sídlem </w:t>
      </w:r>
      <w:r w:rsidR="00B10BFD">
        <w:rPr>
          <w:rFonts w:ascii="Arial" w:eastAsia="Calibri" w:hAnsi="Arial" w:cs="Arial"/>
          <w:sz w:val="22"/>
          <w:szCs w:val="22"/>
          <w:lang w:eastAsia="en-US"/>
        </w:rPr>
        <w:t>nám. Republiky 122, 530 02 Pardubice</w:t>
      </w:r>
      <w:r w:rsidR="000D263A" w:rsidRPr="000D263A">
        <w:rPr>
          <w:rFonts w:ascii="Arial" w:eastAsia="Calibri" w:hAnsi="Arial" w:cs="Arial"/>
          <w:sz w:val="22"/>
          <w:szCs w:val="22"/>
          <w:lang w:eastAsia="en-US"/>
        </w:rPr>
        <w:t xml:space="preserve">, IČO </w:t>
      </w:r>
      <w:r w:rsidR="00DE5729">
        <w:rPr>
          <w:rFonts w:ascii="Arial" w:eastAsia="Calibri" w:hAnsi="Arial" w:cs="Arial"/>
          <w:sz w:val="22"/>
          <w:szCs w:val="22"/>
          <w:lang w:eastAsia="en-US"/>
        </w:rPr>
        <w:t>27506371,</w:t>
      </w:r>
      <w:r w:rsidR="00692FFE" w:rsidRPr="000D263A">
        <w:rPr>
          <w:rFonts w:ascii="Arial" w:hAnsi="Arial" w:cs="Arial"/>
          <w:sz w:val="22"/>
          <w:szCs w:val="22"/>
        </w:rPr>
        <w:t xml:space="preserve"> </w:t>
      </w:r>
      <w:r w:rsidR="00F24970" w:rsidRPr="000D263A">
        <w:rPr>
          <w:rFonts w:ascii="Arial" w:hAnsi="Arial" w:cs="Arial"/>
          <w:sz w:val="22"/>
          <w:szCs w:val="22"/>
        </w:rPr>
        <w:t xml:space="preserve">zpracovat </w:t>
      </w:r>
      <w:r w:rsidR="00042EC5">
        <w:rPr>
          <w:rFonts w:ascii="Arial" w:hAnsi="Arial" w:cs="Arial"/>
          <w:sz w:val="22"/>
          <w:szCs w:val="22"/>
        </w:rPr>
        <w:t xml:space="preserve">pro objednatele </w:t>
      </w:r>
      <w:r w:rsidR="00F24970" w:rsidRPr="000D263A">
        <w:rPr>
          <w:rFonts w:ascii="Arial" w:hAnsi="Arial" w:cs="Arial"/>
          <w:sz w:val="22"/>
          <w:szCs w:val="22"/>
        </w:rPr>
        <w:t xml:space="preserve">projektovou dokumentaci stavby </w:t>
      </w:r>
      <w:r w:rsidR="00F4420D" w:rsidRPr="000D263A">
        <w:rPr>
          <w:rFonts w:ascii="Arial" w:hAnsi="Arial" w:cs="Arial"/>
          <w:sz w:val="22"/>
          <w:szCs w:val="22"/>
        </w:rPr>
        <w:t>„</w:t>
      </w:r>
      <w:r w:rsidR="00B10BFD">
        <w:rPr>
          <w:rFonts w:ascii="Arial" w:hAnsi="Arial" w:cs="Arial"/>
          <w:sz w:val="22"/>
          <w:szCs w:val="22"/>
        </w:rPr>
        <w:t>Gymnázium a grafická střední odborná škola Přelouč – úprava zeleně v areálu školy</w:t>
      </w:r>
      <w:r w:rsidR="00F4420D" w:rsidRPr="000D263A">
        <w:rPr>
          <w:rFonts w:ascii="Arial" w:hAnsi="Arial" w:cs="Arial"/>
          <w:sz w:val="22"/>
          <w:szCs w:val="22"/>
        </w:rPr>
        <w:t>“</w:t>
      </w:r>
      <w:r w:rsidR="00F24970" w:rsidRPr="000D263A">
        <w:rPr>
          <w:rFonts w:ascii="Arial" w:hAnsi="Arial" w:cs="Arial"/>
          <w:sz w:val="22"/>
          <w:szCs w:val="22"/>
        </w:rPr>
        <w:t xml:space="preserve"> </w:t>
      </w:r>
      <w:r w:rsidR="00F16D28" w:rsidRPr="000D263A">
        <w:rPr>
          <w:rFonts w:ascii="Arial" w:hAnsi="Arial" w:cs="Arial"/>
          <w:sz w:val="22"/>
          <w:szCs w:val="22"/>
        </w:rPr>
        <w:t xml:space="preserve">a provést související činnosti </w:t>
      </w:r>
      <w:r w:rsidR="00F24970" w:rsidRPr="000D263A">
        <w:rPr>
          <w:rFonts w:ascii="Arial" w:hAnsi="Arial" w:cs="Arial"/>
          <w:sz w:val="22"/>
          <w:szCs w:val="22"/>
        </w:rPr>
        <w:t>v tomto rozsahu</w:t>
      </w:r>
      <w:r w:rsidR="006601DD" w:rsidRPr="000D263A">
        <w:rPr>
          <w:rFonts w:ascii="Arial" w:hAnsi="Arial" w:cs="Arial"/>
          <w:sz w:val="22"/>
          <w:szCs w:val="22"/>
        </w:rPr>
        <w:t>:</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fázi </w:t>
      </w:r>
      <w:r w:rsidR="003E5E4F">
        <w:rPr>
          <w:rFonts w:ascii="Arial" w:hAnsi="Arial" w:cs="Arial"/>
          <w:sz w:val="22"/>
          <w:szCs w:val="22"/>
        </w:rPr>
        <w:t>s</w:t>
      </w:r>
      <w:r w:rsidR="00A37B34">
        <w:rPr>
          <w:rFonts w:ascii="Arial" w:hAnsi="Arial" w:cs="Arial"/>
          <w:sz w:val="22"/>
          <w:szCs w:val="22"/>
        </w:rPr>
        <w:t>polečného</w:t>
      </w:r>
      <w:r w:rsidR="00432B61">
        <w:rPr>
          <w:rFonts w:ascii="Arial" w:hAnsi="Arial" w:cs="Arial"/>
          <w:sz w:val="22"/>
          <w:szCs w:val="22"/>
        </w:rPr>
        <w:t xml:space="preserve"> povolení</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vydání </w:t>
      </w:r>
      <w:r w:rsidR="007B40EF">
        <w:rPr>
          <w:rFonts w:ascii="Arial" w:hAnsi="Arial" w:cs="Arial"/>
          <w:sz w:val="22"/>
          <w:szCs w:val="22"/>
          <w:u w:val="single"/>
        </w:rPr>
        <w:t>společného</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sahu dle zákona č. </w:t>
      </w:r>
      <w:r w:rsidR="00A51EE7" w:rsidRPr="00913D35">
        <w:rPr>
          <w:rFonts w:ascii="Arial" w:hAnsi="Arial" w:cs="Arial"/>
          <w:sz w:val="22"/>
          <w:szCs w:val="22"/>
        </w:rPr>
        <w:t>183</w:t>
      </w:r>
      <w:r w:rsidR="0050059A" w:rsidRPr="00913D35">
        <w:rPr>
          <w:rFonts w:ascii="Arial" w:hAnsi="Arial" w:cs="Arial"/>
          <w:sz w:val="22"/>
          <w:szCs w:val="22"/>
        </w:rPr>
        <w:t>/2006</w:t>
      </w:r>
      <w:r w:rsidR="00A51EE7" w:rsidRPr="00913D35">
        <w:rPr>
          <w:rFonts w:ascii="Arial" w:hAnsi="Arial" w:cs="Arial"/>
          <w:sz w:val="22"/>
          <w:szCs w:val="22"/>
        </w:rPr>
        <w:t xml:space="preserve"> Sb.</w:t>
      </w:r>
      <w:r w:rsidR="005D09B3" w:rsidRPr="00913D35">
        <w:rPr>
          <w:rFonts w:ascii="Arial" w:hAnsi="Arial" w:cs="Arial"/>
          <w:sz w:val="22"/>
          <w:szCs w:val="22"/>
        </w:rPr>
        <w:t>,</w:t>
      </w:r>
      <w:r w:rsidR="00A51EE7" w:rsidRPr="00913D35">
        <w:rPr>
          <w:rFonts w:ascii="Arial" w:hAnsi="Arial" w:cs="Arial"/>
          <w:sz w:val="22"/>
          <w:szCs w:val="22"/>
        </w:rPr>
        <w:t xml:space="preserve"> o územním plánování a stavebním řádu</w:t>
      </w:r>
      <w:r w:rsidR="00F16D28" w:rsidRPr="00913D35">
        <w:rPr>
          <w:rFonts w:ascii="Arial" w:hAnsi="Arial" w:cs="Arial"/>
          <w:sz w:val="22"/>
          <w:szCs w:val="22"/>
        </w:rPr>
        <w:t xml:space="preserve">, v platném znění </w:t>
      </w:r>
      <w:r w:rsidR="00D61036" w:rsidRPr="00913D35">
        <w:rPr>
          <w:rFonts w:ascii="Arial" w:hAnsi="Arial" w:cs="Arial"/>
          <w:sz w:val="22"/>
          <w:szCs w:val="22"/>
        </w:rPr>
        <w:t xml:space="preserve">(dále též „stavební zákon“)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DC28FD">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F4420D">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6D783A">
        <w:rPr>
          <w:rFonts w:ascii="Arial" w:hAnsi="Arial" w:cs="Arial"/>
          <w:sz w:val="22"/>
          <w:szCs w:val="22"/>
        </w:rPr>
        <w:t>společné</w:t>
      </w:r>
      <w:r w:rsidR="006D783A" w:rsidRPr="00B22796">
        <w:rPr>
          <w:rFonts w:ascii="Arial" w:hAnsi="Arial" w:cs="Arial"/>
          <w:sz w:val="22"/>
          <w:szCs w:val="22"/>
        </w:rPr>
        <w:t xml:space="preserve"> </w:t>
      </w:r>
      <w:r w:rsidR="000A5DE0" w:rsidRPr="00B22796">
        <w:rPr>
          <w:rFonts w:ascii="Arial" w:hAnsi="Arial" w:cs="Arial"/>
          <w:sz w:val="22"/>
          <w:szCs w:val="22"/>
        </w:rPr>
        <w:t>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6D783A">
        <w:rPr>
          <w:rFonts w:ascii="Arial" w:hAnsi="Arial" w:cs="Arial"/>
          <w:sz w:val="22"/>
          <w:szCs w:val="22"/>
        </w:rPr>
        <w:t xml:space="preserve">společného </w:t>
      </w:r>
      <w:r w:rsidR="000A5DE0">
        <w:rPr>
          <w:rFonts w:ascii="Arial" w:hAnsi="Arial" w:cs="Arial"/>
          <w:sz w:val="22"/>
          <w:szCs w:val="22"/>
        </w:rPr>
        <w:t>povolení</w:t>
      </w:r>
      <w:r w:rsidR="00142F72">
        <w:rPr>
          <w:rFonts w:ascii="Arial" w:hAnsi="Arial" w:cs="Arial"/>
          <w:sz w:val="22"/>
          <w:szCs w:val="22"/>
        </w:rPr>
        <w:t>;</w:t>
      </w:r>
    </w:p>
    <w:p w:rsidR="00913D35" w:rsidRPr="00507A5F"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w:t>
      </w:r>
      <w:r w:rsidR="00B10BFD">
        <w:rPr>
          <w:rFonts w:ascii="Arial" w:hAnsi="Arial" w:cs="Arial"/>
          <w:sz w:val="22"/>
          <w:szCs w:val="22"/>
        </w:rPr>
        <w:br/>
      </w:r>
      <w:r w:rsidRPr="00913D35">
        <w:rPr>
          <w:rFonts w:ascii="Arial" w:hAnsi="Arial" w:cs="Arial"/>
          <w:sz w:val="22"/>
          <w:szCs w:val="22"/>
        </w:rPr>
        <w:t xml:space="preserve">a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B5333F">
        <w:rPr>
          <w:rFonts w:ascii="Arial" w:hAnsi="Arial" w:cs="Arial"/>
          <w:sz w:val="22"/>
          <w:szCs w:val="22"/>
        </w:rPr>
        <w:t>společné</w:t>
      </w:r>
      <w:r w:rsidR="00184CAB">
        <w:rPr>
          <w:rFonts w:ascii="Arial" w:hAnsi="Arial" w:cs="Arial"/>
          <w:sz w:val="22"/>
          <w:szCs w:val="22"/>
        </w:rPr>
        <w:t xml:space="preserve"> povolení</w:t>
      </w:r>
      <w:r>
        <w:rPr>
          <w:rFonts w:ascii="Arial" w:hAnsi="Arial" w:cs="Arial"/>
          <w:sz w:val="22"/>
          <w:szCs w:val="22"/>
        </w:rPr>
        <w:t>.</w:t>
      </w:r>
    </w:p>
    <w:p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941104">
        <w:rPr>
          <w:rFonts w:ascii="Arial" w:hAnsi="Arial" w:cs="Arial"/>
          <w:sz w:val="22"/>
          <w:szCs w:val="22"/>
        </w:rPr>
        <w:t>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3E5E4F">
        <w:rPr>
          <w:rFonts w:ascii="Arial" w:hAnsi="Arial" w:cs="Arial"/>
          <w:sz w:val="22"/>
          <w:szCs w:val="22"/>
        </w:rPr>
        <w:t>s</w:t>
      </w:r>
      <w:r w:rsidR="007B40EF">
        <w:rPr>
          <w:rFonts w:ascii="Arial" w:hAnsi="Arial" w:cs="Arial"/>
          <w:sz w:val="22"/>
          <w:szCs w:val="22"/>
        </w:rPr>
        <w:t>polečného</w:t>
      </w:r>
      <w:r w:rsidR="00941104">
        <w:rPr>
          <w:rFonts w:ascii="Arial" w:hAnsi="Arial" w:cs="Arial"/>
          <w:sz w:val="22"/>
          <w:szCs w:val="22"/>
        </w:rPr>
        <w:t xml:space="preserve"> povolení </w:t>
      </w:r>
      <w:r w:rsidRPr="002D6A38">
        <w:rPr>
          <w:rFonts w:ascii="Arial" w:hAnsi="Arial" w:cs="Arial"/>
          <w:sz w:val="22"/>
          <w:szCs w:val="22"/>
        </w:rPr>
        <w:t xml:space="preserve">s údaji uvedenými ve vydaném </w:t>
      </w:r>
      <w:r w:rsidR="007B40EF">
        <w:rPr>
          <w:rFonts w:ascii="Arial" w:hAnsi="Arial" w:cs="Arial"/>
          <w:sz w:val="22"/>
          <w:szCs w:val="22"/>
        </w:rPr>
        <w:t>společném</w:t>
      </w:r>
      <w:r w:rsidR="00941104">
        <w:rPr>
          <w:rFonts w:ascii="Arial" w:hAnsi="Arial" w:cs="Arial"/>
          <w:sz w:val="22"/>
          <w:szCs w:val="22"/>
        </w:rPr>
        <w:t xml:space="preserve"> povolení</w:t>
      </w:r>
      <w:r w:rsidRPr="002D6A38">
        <w:rPr>
          <w:rFonts w:ascii="Arial" w:hAnsi="Arial" w:cs="Arial"/>
          <w:sz w:val="22"/>
          <w:szCs w:val="22"/>
        </w:rPr>
        <w:t xml:space="preserve">. V případě zjištění rozdílných údajů mezi výše uvedenými podklady </w:t>
      </w:r>
      <w:r w:rsidR="00B10BFD">
        <w:rPr>
          <w:rFonts w:ascii="Arial" w:hAnsi="Arial" w:cs="Arial"/>
          <w:sz w:val="22"/>
          <w:szCs w:val="22"/>
        </w:rPr>
        <w:br/>
      </w:r>
      <w:r w:rsidRPr="002D6A38">
        <w:rPr>
          <w:rFonts w:ascii="Arial" w:hAnsi="Arial" w:cs="Arial"/>
          <w:sz w:val="22"/>
          <w:szCs w:val="22"/>
        </w:rPr>
        <w:t xml:space="preserve">a 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00B10BFD">
        <w:rPr>
          <w:rFonts w:ascii="Arial" w:hAnsi="Arial" w:cs="Arial"/>
          <w:sz w:val="22"/>
          <w:szCs w:val="22"/>
        </w:rPr>
        <w:br/>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567215"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6D783A">
        <w:rPr>
          <w:rFonts w:ascii="Arial" w:hAnsi="Arial" w:cs="Arial"/>
          <w:sz w:val="22"/>
          <w:szCs w:val="22"/>
        </w:rPr>
        <w:t>, ve znění pozdějších předpisů</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EC20A3">
        <w:rPr>
          <w:rFonts w:ascii="Arial" w:hAnsi="Arial" w:cs="Arial"/>
          <w:sz w:val="22"/>
          <w:szCs w:val="22"/>
        </w:rPr>
        <w:t>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r w:rsidR="00567215">
        <w:rPr>
          <w:rFonts w:ascii="Arial" w:hAnsi="Arial" w:cs="Arial"/>
          <w:sz w:val="22"/>
          <w:szCs w:val="22"/>
        </w:rPr>
        <w:t xml:space="preserve"> </w:t>
      </w:r>
    </w:p>
    <w:p w:rsidR="006345C4" w:rsidRPr="00373B14" w:rsidRDefault="00373B14" w:rsidP="003844FA">
      <w:pPr>
        <w:keepNext/>
        <w:spacing w:after="60"/>
        <w:ind w:left="709"/>
        <w:jc w:val="both"/>
        <w:rPr>
          <w:rFonts w:ascii="Arial" w:hAnsi="Arial" w:cs="Arial"/>
          <w:sz w:val="22"/>
          <w:szCs w:val="22"/>
        </w:rPr>
      </w:pPr>
      <w:r w:rsidRPr="00373B14">
        <w:rPr>
          <w:rFonts w:ascii="Arial" w:hAnsi="Arial"/>
          <w:sz w:val="22"/>
          <w:szCs w:val="22"/>
        </w:rPr>
        <w:t xml:space="preserve">Není-li to odůvodněno předmětem veřejné zakázky, nesmí dokumentace zvýhodnit nebo znevýhodnit určité dodavatele nebo výrobky tím, že technické podmínky stanoví prostřednictvím přímého nebo nepřímého odkazu na určité dodavatele nebo výrobky, nebo </w:t>
      </w:r>
      <w:r w:rsidRPr="00373B14">
        <w:rPr>
          <w:rFonts w:ascii="Arial" w:hAnsi="Arial"/>
          <w:sz w:val="22"/>
          <w:szCs w:val="22"/>
        </w:rPr>
        <w:lastRenderedPageBreak/>
        <w:t>patenty na vynálezy, užitné vzory, průmyslové vzory, ochranné známky nebo označení původu.</w:t>
      </w:r>
    </w:p>
    <w:p w:rsidR="00E3011B" w:rsidRDefault="0087348B" w:rsidP="00B5333F">
      <w:pPr>
        <w:keepNext/>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w:t>
      </w:r>
      <w:smartTag w:uri="urn:schemas-microsoft-com:office:smarttags" w:element="metricconverter">
        <w:smartTagPr>
          <w:attr w:name="ProductID" w:val="1 a"/>
        </w:smartTagPr>
        <w:r w:rsidR="00373B14" w:rsidRPr="00373B14">
          <w:rPr>
            <w:rFonts w:ascii="Arial" w:hAnsi="Arial"/>
            <w:sz w:val="22"/>
            <w:szCs w:val="22"/>
          </w:rPr>
          <w:t>1 a</w:t>
        </w:r>
      </w:smartTag>
      <w:r w:rsidR="00373B14" w:rsidRPr="00373B14">
        <w:rPr>
          <w:rFonts w:ascii="Arial" w:hAnsi="Arial"/>
          <w:sz w:val="22"/>
          <w:szCs w:val="22"/>
        </w:rPr>
        <w:t xml:space="preserve">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dokumentace.</w:t>
      </w:r>
      <w:r w:rsidR="00B5333F">
        <w:rPr>
          <w:rFonts w:ascii="Arial" w:hAnsi="Arial"/>
          <w:sz w:val="22"/>
          <w:szCs w:val="22"/>
        </w:rPr>
        <w:t xml:space="preserve"> </w:t>
      </w:r>
      <w:r w:rsidR="00B5333F" w:rsidRPr="00B5333F">
        <w:rPr>
          <w:rFonts w:ascii="Arial" w:hAnsi="Arial" w:cs="Arial"/>
          <w:sz w:val="22"/>
          <w:szCs w:val="22"/>
        </w:rPr>
        <w:t>Maximum položek v soupisu prací bude navázáno na cenovou soustavu.</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B5333F">
        <w:rPr>
          <w:rFonts w:ascii="Arial" w:hAnsi="Arial" w:cs="Arial"/>
          <w:sz w:val="22"/>
          <w:szCs w:val="22"/>
        </w:rPr>
        <w:t>POV s </w:t>
      </w:r>
      <w:r w:rsidR="00E3011B" w:rsidRPr="002D6A38">
        <w:rPr>
          <w:rFonts w:ascii="Arial" w:hAnsi="Arial" w:cs="Arial"/>
          <w:sz w:val="22"/>
          <w:szCs w:val="22"/>
        </w:rPr>
        <w:t>návrhem harmonogramu prací zhotovitele stavby</w:t>
      </w:r>
      <w:r w:rsidR="00622840">
        <w:rPr>
          <w:rFonts w:ascii="Arial" w:hAnsi="Arial" w:cs="Arial"/>
          <w:sz w:val="22"/>
          <w:szCs w:val="22"/>
        </w:rPr>
        <w:t>;</w:t>
      </w:r>
    </w:p>
    <w:p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rsidR="001A22D6" w:rsidRPr="00C4506F" w:rsidRDefault="003E20F0" w:rsidP="003844FA">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79360E" w:rsidRDefault="0044340A" w:rsidP="00042EC5">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r w:rsidR="00042EC5" w:rsidRPr="00C4506F">
        <w:rPr>
          <w:rFonts w:ascii="Arial" w:hAnsi="Arial" w:cs="Arial"/>
          <w:sz w:val="22"/>
          <w:szCs w:val="22"/>
        </w:rPr>
        <w:t xml:space="preserve"> </w:t>
      </w:r>
      <w:r w:rsidR="0079360E"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w:t>
      </w:r>
      <w:r w:rsidR="00042EC5">
        <w:rPr>
          <w:rFonts w:ascii="Arial" w:hAnsi="Arial" w:cs="Arial"/>
          <w:sz w:val="22"/>
          <w:szCs w:val="22"/>
        </w:rPr>
        <w:t> </w:t>
      </w:r>
      <w:r w:rsidR="0025376E" w:rsidRPr="002D6A38">
        <w:rPr>
          <w:rFonts w:ascii="Arial" w:hAnsi="Arial" w:cs="Arial"/>
          <w:sz w:val="22"/>
          <w:szCs w:val="22"/>
        </w:rPr>
        <w:t>Pardubicích</w:t>
      </w:r>
      <w:r w:rsidR="00042EC5">
        <w:rPr>
          <w:rFonts w:ascii="Arial" w:hAnsi="Arial" w:cs="Arial"/>
          <w:sz w:val="22"/>
          <w:szCs w:val="22"/>
        </w:rPr>
        <w:t>, resp. příslušného regionálního muzea,</w:t>
      </w:r>
      <w:r w:rsidR="0025376E" w:rsidRPr="002D6A38">
        <w:rPr>
          <w:rFonts w:ascii="Arial" w:hAnsi="Arial" w:cs="Arial"/>
          <w:sz w:val="22"/>
          <w:szCs w:val="22"/>
        </w:rPr>
        <w:t xml:space="preserve">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w:t>
      </w:r>
      <w:r w:rsidR="00042EC5">
        <w:rPr>
          <w:rFonts w:ascii="Arial" w:hAnsi="Arial" w:cs="Arial"/>
          <w:sz w:val="22"/>
          <w:szCs w:val="22"/>
        </w:rPr>
        <w:t>vstupních podkladů</w:t>
      </w:r>
      <w:r w:rsidR="009B3BFB" w:rsidRPr="00733DD6">
        <w:rPr>
          <w:rFonts w:ascii="Arial" w:hAnsi="Arial" w:cs="Arial"/>
          <w:sz w:val="22"/>
          <w:szCs w:val="22"/>
        </w:rPr>
        <w:t xml:space="preserve"> a závěrů z průběžných jednání v průběhu zpracování díla.</w:t>
      </w:r>
    </w:p>
    <w:p w:rsidR="00042EC5" w:rsidRPr="001B29ED" w:rsidRDefault="00042EC5" w:rsidP="004F403D">
      <w:pPr>
        <w:numPr>
          <w:ilvl w:val="0"/>
          <w:numId w:val="2"/>
        </w:numPr>
        <w:spacing w:before="120"/>
        <w:ind w:left="284" w:hanging="284"/>
        <w:jc w:val="both"/>
        <w:rPr>
          <w:rFonts w:ascii="Arial" w:hAnsi="Arial" w:cs="Arial"/>
          <w:sz w:val="22"/>
          <w:szCs w:val="22"/>
        </w:rPr>
      </w:pPr>
      <w:r w:rsidRPr="001B29ED">
        <w:rPr>
          <w:rFonts w:ascii="Arial" w:hAnsi="Arial" w:cs="Arial"/>
          <w:sz w:val="22"/>
          <w:szCs w:val="22"/>
        </w:rPr>
        <w:t>Při předání</w:t>
      </w:r>
      <w:r w:rsidR="002F5F5E" w:rsidRPr="001B29ED">
        <w:rPr>
          <w:rFonts w:ascii="Arial" w:hAnsi="Arial" w:cs="Arial"/>
          <w:sz w:val="22"/>
          <w:szCs w:val="22"/>
        </w:rPr>
        <w:t xml:space="preserve"> předmětu</w:t>
      </w:r>
      <w:r w:rsidRPr="001B29ED">
        <w:rPr>
          <w:rFonts w:ascii="Arial" w:hAnsi="Arial" w:cs="Arial"/>
          <w:sz w:val="22"/>
          <w:szCs w:val="22"/>
        </w:rPr>
        <w:t xml:space="preserve"> díla v každém stupni bude provedena kontrola dodržení předpokládaných nákladů projektu. Zhotovitel je </w:t>
      </w:r>
      <w:r w:rsidR="002F5F5E" w:rsidRPr="001B29ED">
        <w:rPr>
          <w:rFonts w:ascii="Arial" w:hAnsi="Arial" w:cs="Arial"/>
          <w:sz w:val="22"/>
          <w:szCs w:val="22"/>
        </w:rPr>
        <w:t xml:space="preserve">proto </w:t>
      </w:r>
      <w:r w:rsidRPr="001B29ED">
        <w:rPr>
          <w:rFonts w:ascii="Arial" w:hAnsi="Arial" w:cs="Arial"/>
          <w:sz w:val="22"/>
          <w:szCs w:val="22"/>
        </w:rPr>
        <w:t xml:space="preserve">povinen pro každý odevzdávaný stupeň projektové dokumentace zpracovat </w:t>
      </w:r>
      <w:r w:rsidR="001520EC" w:rsidRPr="001B29ED">
        <w:rPr>
          <w:rFonts w:ascii="Arial" w:hAnsi="Arial" w:cs="Arial"/>
          <w:sz w:val="22"/>
          <w:szCs w:val="22"/>
        </w:rPr>
        <w:t xml:space="preserve">rozpočet, resp. </w:t>
      </w:r>
      <w:r w:rsidR="002F5F5E" w:rsidRPr="001B29ED">
        <w:rPr>
          <w:rFonts w:ascii="Arial" w:hAnsi="Arial" w:cs="Arial"/>
          <w:sz w:val="22"/>
          <w:szCs w:val="22"/>
        </w:rPr>
        <w:t xml:space="preserve">dle stupně podrobnosti projektové dokumentace </w:t>
      </w:r>
      <w:r w:rsidR="001520EC" w:rsidRPr="001B29ED">
        <w:rPr>
          <w:rFonts w:ascii="Arial" w:hAnsi="Arial" w:cs="Arial"/>
          <w:sz w:val="22"/>
          <w:szCs w:val="22"/>
        </w:rPr>
        <w:t>co nejpřesnější propočet nákladů stavby</w:t>
      </w:r>
      <w:r w:rsidR="002F5F5E" w:rsidRPr="001B29ED">
        <w:rPr>
          <w:rFonts w:ascii="Arial" w:hAnsi="Arial" w:cs="Arial"/>
          <w:sz w:val="22"/>
          <w:szCs w:val="22"/>
        </w:rPr>
        <w:t xml:space="preserve"> založený na objektivních a ověřitelných metodách stanovení ceny.</w:t>
      </w:r>
      <w:r w:rsidR="00002F96" w:rsidRPr="001B29ED">
        <w:rPr>
          <w:rFonts w:ascii="Arial" w:hAnsi="Arial" w:cs="Arial"/>
          <w:sz w:val="22"/>
          <w:szCs w:val="22"/>
        </w:rPr>
        <w:t xml:space="preserve"> V rozpočtu/propočtu budou náklady spojené s objednatelem vyžádanými změnami díla (viz čl. X</w:t>
      </w:r>
      <w:r w:rsidR="00204FDA">
        <w:rPr>
          <w:rFonts w:ascii="Arial" w:hAnsi="Arial" w:cs="Arial"/>
          <w:sz w:val="22"/>
          <w:szCs w:val="22"/>
        </w:rPr>
        <w:t>I</w:t>
      </w:r>
      <w:r w:rsidR="00002F96" w:rsidRPr="001B29ED">
        <w:rPr>
          <w:rFonts w:ascii="Arial" w:hAnsi="Arial" w:cs="Arial"/>
          <w:sz w:val="22"/>
          <w:szCs w:val="22"/>
        </w:rPr>
        <w:t xml:space="preserve"> této smlouvy) vyčísleny odděleně od nákladů na řešení v rozsahu původních podkladů.</w:t>
      </w:r>
    </w:p>
    <w:p w:rsidR="00A37460" w:rsidRPr="001B29ED" w:rsidRDefault="00A37460" w:rsidP="004F403D">
      <w:pPr>
        <w:numPr>
          <w:ilvl w:val="0"/>
          <w:numId w:val="2"/>
        </w:numPr>
        <w:spacing w:before="120"/>
        <w:ind w:left="284" w:hanging="284"/>
        <w:jc w:val="both"/>
        <w:rPr>
          <w:rFonts w:ascii="Arial" w:hAnsi="Arial" w:cs="Arial"/>
          <w:sz w:val="22"/>
          <w:szCs w:val="22"/>
        </w:rPr>
      </w:pPr>
      <w:r w:rsidRPr="001B29ED">
        <w:rPr>
          <w:rFonts w:ascii="Arial" w:hAnsi="Arial" w:cs="Arial"/>
          <w:sz w:val="22"/>
          <w:szCs w:val="22"/>
        </w:rPr>
        <w:t xml:space="preserve">Zhotovitel zpracuje a předá objednateli dílo v písemné formě v českém jazyce. </w:t>
      </w:r>
      <w:r w:rsidR="009A1000" w:rsidRPr="001B29ED">
        <w:rPr>
          <w:rFonts w:ascii="Arial" w:hAnsi="Arial" w:cs="Arial"/>
          <w:sz w:val="22"/>
          <w:szCs w:val="22"/>
        </w:rPr>
        <w:t xml:space="preserve">Počet vyhotovení </w:t>
      </w:r>
      <w:r w:rsidR="00917E82" w:rsidRPr="001B29ED">
        <w:rPr>
          <w:rFonts w:ascii="Arial" w:hAnsi="Arial" w:cs="Arial"/>
          <w:sz w:val="22"/>
          <w:szCs w:val="22"/>
        </w:rPr>
        <w:t xml:space="preserve">je </w:t>
      </w:r>
      <w:r w:rsidR="005C7CDF" w:rsidRPr="001B29ED">
        <w:rPr>
          <w:rFonts w:ascii="Arial" w:hAnsi="Arial" w:cs="Arial"/>
          <w:sz w:val="22"/>
          <w:szCs w:val="22"/>
        </w:rPr>
        <w:t>4</w:t>
      </w:r>
      <w:r w:rsidR="009A1000" w:rsidRPr="001B29ED">
        <w:rPr>
          <w:rFonts w:ascii="Arial" w:hAnsi="Arial" w:cs="Arial"/>
          <w:sz w:val="22"/>
          <w:szCs w:val="22"/>
        </w:rPr>
        <w:t xml:space="preserve"> </w:t>
      </w:r>
      <w:proofErr w:type="spellStart"/>
      <w:r w:rsidR="009A1000" w:rsidRPr="001B29ED">
        <w:rPr>
          <w:rFonts w:ascii="Arial" w:hAnsi="Arial" w:cs="Arial"/>
          <w:sz w:val="22"/>
          <w:szCs w:val="22"/>
        </w:rPr>
        <w:t>paré</w:t>
      </w:r>
      <w:proofErr w:type="spellEnd"/>
      <w:r w:rsidR="009A1000" w:rsidRPr="001B29ED">
        <w:rPr>
          <w:rFonts w:ascii="Arial" w:hAnsi="Arial" w:cs="Arial"/>
          <w:sz w:val="22"/>
          <w:szCs w:val="22"/>
        </w:rPr>
        <w:t xml:space="preserve"> tištěné formy projektové dokumentace pro </w:t>
      </w:r>
      <w:r w:rsidR="00E777EC" w:rsidRPr="001B29ED">
        <w:rPr>
          <w:rFonts w:ascii="Arial" w:hAnsi="Arial" w:cs="Arial"/>
          <w:sz w:val="22"/>
          <w:szCs w:val="22"/>
        </w:rPr>
        <w:t>společné</w:t>
      </w:r>
      <w:r w:rsidR="009A1000" w:rsidRPr="001B29ED">
        <w:rPr>
          <w:rFonts w:ascii="Arial" w:hAnsi="Arial" w:cs="Arial"/>
          <w:sz w:val="22"/>
          <w:szCs w:val="22"/>
        </w:rPr>
        <w:t xml:space="preserve"> povolení a </w:t>
      </w:r>
      <w:r w:rsidR="00FB1CA8" w:rsidRPr="001B29ED">
        <w:rPr>
          <w:rFonts w:ascii="Arial" w:hAnsi="Arial" w:cs="Arial"/>
          <w:sz w:val="22"/>
          <w:szCs w:val="22"/>
        </w:rPr>
        <w:t>6</w:t>
      </w:r>
      <w:r w:rsidR="009A1000" w:rsidRPr="001B29ED">
        <w:rPr>
          <w:rFonts w:ascii="Arial" w:hAnsi="Arial" w:cs="Arial"/>
          <w:sz w:val="22"/>
          <w:szCs w:val="22"/>
        </w:rPr>
        <w:t xml:space="preserve"> </w:t>
      </w:r>
      <w:proofErr w:type="spellStart"/>
      <w:r w:rsidR="009A1000" w:rsidRPr="001B29ED">
        <w:rPr>
          <w:rFonts w:ascii="Arial" w:hAnsi="Arial" w:cs="Arial"/>
          <w:sz w:val="22"/>
          <w:szCs w:val="22"/>
        </w:rPr>
        <w:t>paré</w:t>
      </w:r>
      <w:proofErr w:type="spellEnd"/>
      <w:r w:rsidR="009A1000" w:rsidRPr="001B29ED">
        <w:rPr>
          <w:rFonts w:ascii="Arial" w:hAnsi="Arial" w:cs="Arial"/>
          <w:sz w:val="22"/>
          <w:szCs w:val="22"/>
        </w:rPr>
        <w:t xml:space="preserve"> tištěné formy zadávací dokumentace – dokumentace pro provádění stavby. </w:t>
      </w:r>
      <w:r w:rsidRPr="001B29ED">
        <w:rPr>
          <w:rFonts w:ascii="Arial" w:hAnsi="Arial" w:cs="Arial"/>
          <w:sz w:val="22"/>
          <w:szCs w:val="22"/>
        </w:rPr>
        <w:t xml:space="preserve">Dále bude dílo zároveň předáno </w:t>
      </w:r>
      <w:r w:rsidR="002802E5" w:rsidRPr="001B29ED">
        <w:rPr>
          <w:rFonts w:ascii="Arial" w:hAnsi="Arial" w:cs="Arial"/>
          <w:sz w:val="22"/>
          <w:szCs w:val="22"/>
        </w:rPr>
        <w:t xml:space="preserve">vždy </w:t>
      </w:r>
      <w:r w:rsidRPr="001B29ED">
        <w:rPr>
          <w:rFonts w:ascii="Arial" w:hAnsi="Arial" w:cs="Arial"/>
          <w:sz w:val="22"/>
          <w:szCs w:val="22"/>
        </w:rPr>
        <w:t>v</w:t>
      </w:r>
      <w:r w:rsidR="005D6BC8" w:rsidRPr="001B29ED">
        <w:rPr>
          <w:rFonts w:ascii="Arial" w:hAnsi="Arial" w:cs="Arial"/>
          <w:sz w:val="22"/>
          <w:szCs w:val="22"/>
        </w:rPr>
        <w:t>e 2</w:t>
      </w:r>
      <w:r w:rsidR="00C4506F" w:rsidRPr="001B29ED">
        <w:rPr>
          <w:rFonts w:ascii="Arial" w:hAnsi="Arial" w:cs="Arial"/>
          <w:sz w:val="22"/>
          <w:szCs w:val="22"/>
        </w:rPr>
        <w:t> vyhotoveních v </w:t>
      </w:r>
      <w:r w:rsidRPr="001B29ED">
        <w:rPr>
          <w:rFonts w:ascii="Arial" w:hAnsi="Arial" w:cs="Arial"/>
          <w:sz w:val="22"/>
          <w:szCs w:val="22"/>
        </w:rPr>
        <w:t>digitální formě na nosiči CD nebo DVD ve formátu</w:t>
      </w:r>
      <w:r w:rsidR="00234640" w:rsidRPr="001B29ED">
        <w:rPr>
          <w:rFonts w:ascii="Arial" w:hAnsi="Arial" w:cs="Arial"/>
          <w:sz w:val="22"/>
          <w:szCs w:val="22"/>
        </w:rPr>
        <w:t xml:space="preserve"> *.DOC nebo *.DOCX</w:t>
      </w:r>
      <w:r w:rsidR="00E64F0A" w:rsidRPr="001B29ED">
        <w:rPr>
          <w:rFonts w:ascii="Arial" w:hAnsi="Arial" w:cs="Arial"/>
          <w:sz w:val="22"/>
          <w:szCs w:val="22"/>
        </w:rPr>
        <w:t>, výkresová část v</w:t>
      </w:r>
      <w:r w:rsidR="00AA5D9C" w:rsidRPr="001B29ED">
        <w:rPr>
          <w:rFonts w:ascii="Arial" w:hAnsi="Arial" w:cs="Arial"/>
          <w:sz w:val="22"/>
          <w:szCs w:val="22"/>
        </w:rPr>
        <w:t>e</w:t>
      </w:r>
      <w:r w:rsidRPr="001B29ED">
        <w:rPr>
          <w:rFonts w:ascii="Arial" w:hAnsi="Arial" w:cs="Arial"/>
          <w:sz w:val="22"/>
          <w:szCs w:val="22"/>
        </w:rPr>
        <w:t xml:space="preserve"> formát</w:t>
      </w:r>
      <w:r w:rsidR="00AA5D9C" w:rsidRPr="001B29ED">
        <w:rPr>
          <w:rFonts w:ascii="Arial" w:hAnsi="Arial" w:cs="Arial"/>
          <w:sz w:val="22"/>
          <w:szCs w:val="22"/>
        </w:rPr>
        <w:t>u</w:t>
      </w:r>
      <w:r w:rsidRPr="001B29ED">
        <w:rPr>
          <w:rFonts w:ascii="Arial" w:hAnsi="Arial" w:cs="Arial"/>
          <w:sz w:val="22"/>
          <w:szCs w:val="22"/>
        </w:rPr>
        <w:t xml:space="preserve"> </w:t>
      </w:r>
      <w:r w:rsidR="00234640" w:rsidRPr="001B29ED">
        <w:rPr>
          <w:rFonts w:ascii="Arial" w:hAnsi="Arial" w:cs="Arial"/>
          <w:sz w:val="22"/>
          <w:szCs w:val="22"/>
        </w:rPr>
        <w:t>*.</w:t>
      </w:r>
      <w:r w:rsidRPr="001B29ED">
        <w:rPr>
          <w:rFonts w:ascii="Arial" w:hAnsi="Arial" w:cs="Arial"/>
          <w:sz w:val="22"/>
          <w:szCs w:val="22"/>
        </w:rPr>
        <w:t xml:space="preserve">DWG a současně ve formátu </w:t>
      </w:r>
      <w:r w:rsidR="00234640" w:rsidRPr="001B29ED">
        <w:rPr>
          <w:rFonts w:ascii="Arial" w:hAnsi="Arial" w:cs="Arial"/>
          <w:sz w:val="22"/>
          <w:szCs w:val="22"/>
        </w:rPr>
        <w:t>*.</w:t>
      </w:r>
      <w:r w:rsidRPr="001B29ED">
        <w:rPr>
          <w:rFonts w:ascii="Arial" w:hAnsi="Arial" w:cs="Arial"/>
          <w:sz w:val="22"/>
          <w:szCs w:val="22"/>
        </w:rPr>
        <w:t xml:space="preserve">PDF, tabulky budou ve formátu </w:t>
      </w:r>
      <w:r w:rsidR="00234640" w:rsidRPr="001B29ED">
        <w:rPr>
          <w:rFonts w:ascii="Arial" w:hAnsi="Arial" w:cs="Arial"/>
          <w:sz w:val="22"/>
          <w:szCs w:val="22"/>
        </w:rPr>
        <w:t>*.XLS nebo *.XLSX</w:t>
      </w:r>
      <w:r w:rsidRPr="001B29ED">
        <w:rPr>
          <w:rFonts w:ascii="Arial" w:hAnsi="Arial" w:cs="Arial"/>
          <w:sz w:val="22"/>
          <w:szCs w:val="22"/>
        </w:rPr>
        <w:t>. Oceněný a neoceněný soupis stavebních prací, dodávek a služeb s výkazem výměr v rozsahu stanoven</w:t>
      </w:r>
      <w:r w:rsidR="00645595" w:rsidRPr="001B29ED">
        <w:rPr>
          <w:rFonts w:ascii="Arial" w:hAnsi="Arial" w:cs="Arial"/>
          <w:sz w:val="22"/>
          <w:szCs w:val="22"/>
        </w:rPr>
        <w:t xml:space="preserve">ém prováděcím právním předpisem </w:t>
      </w:r>
      <w:r w:rsidRPr="001B29ED">
        <w:rPr>
          <w:rFonts w:ascii="Arial" w:hAnsi="Arial" w:cs="Arial"/>
          <w:sz w:val="22"/>
          <w:szCs w:val="22"/>
        </w:rPr>
        <w:t xml:space="preserve">bude předán </w:t>
      </w:r>
      <w:r w:rsidR="007D6D8C" w:rsidRPr="001B29ED">
        <w:rPr>
          <w:rFonts w:ascii="Arial" w:hAnsi="Arial" w:cs="Arial"/>
          <w:sz w:val="22"/>
          <w:szCs w:val="22"/>
        </w:rPr>
        <w:t xml:space="preserve">v jednom souboru </w:t>
      </w:r>
      <w:r w:rsidRPr="001B29ED">
        <w:rPr>
          <w:rFonts w:ascii="Arial" w:hAnsi="Arial" w:cs="Arial"/>
          <w:sz w:val="22"/>
          <w:szCs w:val="22"/>
        </w:rPr>
        <w:t xml:space="preserve">ve formátu </w:t>
      </w:r>
      <w:r w:rsidR="00234640" w:rsidRPr="001B29ED">
        <w:rPr>
          <w:rFonts w:ascii="Arial" w:hAnsi="Arial" w:cs="Arial"/>
          <w:sz w:val="22"/>
          <w:szCs w:val="22"/>
        </w:rPr>
        <w:t>*.</w:t>
      </w:r>
      <w:r w:rsidRPr="001B29ED">
        <w:rPr>
          <w:rFonts w:ascii="Arial" w:hAnsi="Arial" w:cs="Arial"/>
          <w:sz w:val="22"/>
          <w:szCs w:val="22"/>
        </w:rPr>
        <w:t>XLS</w:t>
      </w:r>
      <w:r w:rsidR="003D36BC" w:rsidRPr="001B29ED">
        <w:rPr>
          <w:rFonts w:ascii="Arial" w:hAnsi="Arial" w:cs="Arial"/>
          <w:sz w:val="22"/>
          <w:szCs w:val="22"/>
        </w:rPr>
        <w:t xml:space="preserve"> nebo *.XLSX</w:t>
      </w:r>
      <w:r w:rsidR="0036776C" w:rsidRPr="001B29ED">
        <w:rPr>
          <w:rFonts w:ascii="Arial" w:hAnsi="Arial" w:cs="Arial"/>
          <w:sz w:val="22"/>
          <w:szCs w:val="22"/>
        </w:rPr>
        <w:t>, který bude</w:t>
      </w:r>
      <w:r w:rsidR="00AA5D9C" w:rsidRPr="001B29ED">
        <w:rPr>
          <w:rFonts w:ascii="Arial" w:hAnsi="Arial" w:cs="Arial"/>
          <w:sz w:val="22"/>
          <w:szCs w:val="22"/>
        </w:rPr>
        <w:t xml:space="preserve"> výstupem z rozpočtářského softwaru, nebo s ním přinejmenším</w:t>
      </w:r>
      <w:r w:rsidR="0036776C" w:rsidRPr="001B29ED">
        <w:rPr>
          <w:rFonts w:ascii="Arial" w:hAnsi="Arial" w:cs="Arial"/>
          <w:sz w:val="22"/>
          <w:szCs w:val="22"/>
        </w:rPr>
        <w:t xml:space="preserve"> kompatibilní</w:t>
      </w:r>
      <w:r w:rsidR="00AA5D9C" w:rsidRPr="001B29ED">
        <w:rPr>
          <w:rFonts w:ascii="Arial" w:hAnsi="Arial" w:cs="Arial"/>
          <w:sz w:val="22"/>
          <w:szCs w:val="22"/>
        </w:rPr>
        <w:t>,</w:t>
      </w:r>
      <w:r w:rsidR="0036776C" w:rsidRPr="001B29ED">
        <w:rPr>
          <w:rFonts w:ascii="Arial" w:hAnsi="Arial" w:cs="Arial"/>
          <w:sz w:val="22"/>
          <w:szCs w:val="22"/>
        </w:rPr>
        <w:t xml:space="preserve"> </w:t>
      </w:r>
      <w:r w:rsidR="00B64591" w:rsidRPr="001B29ED">
        <w:rPr>
          <w:rFonts w:ascii="Arial" w:hAnsi="Arial" w:cs="Arial"/>
          <w:sz w:val="22"/>
          <w:szCs w:val="22"/>
        </w:rPr>
        <w:t>a tištěné podobě autorizované</w:t>
      </w:r>
      <w:r w:rsidRPr="001B29ED">
        <w:rPr>
          <w:rFonts w:ascii="Arial" w:hAnsi="Arial" w:cs="Arial"/>
          <w:sz w:val="22"/>
          <w:szCs w:val="22"/>
        </w:rPr>
        <w:t xml:space="preserve">. V případě </w:t>
      </w:r>
      <w:r w:rsidRPr="001B29ED">
        <w:rPr>
          <w:rFonts w:ascii="Arial" w:hAnsi="Arial" w:cs="Arial"/>
          <w:sz w:val="22"/>
          <w:szCs w:val="22"/>
        </w:rPr>
        <w:lastRenderedPageBreak/>
        <w:t xml:space="preserve">potřeby dalších </w:t>
      </w:r>
      <w:proofErr w:type="spellStart"/>
      <w:r w:rsidRPr="001B29ED">
        <w:rPr>
          <w:rFonts w:ascii="Arial" w:hAnsi="Arial" w:cs="Arial"/>
          <w:sz w:val="22"/>
          <w:szCs w:val="22"/>
        </w:rPr>
        <w:t>vícetisků</w:t>
      </w:r>
      <w:proofErr w:type="spellEnd"/>
      <w:r w:rsidRPr="001B29ED">
        <w:rPr>
          <w:rFonts w:ascii="Arial" w:hAnsi="Arial" w:cs="Arial"/>
          <w:sz w:val="22"/>
          <w:szCs w:val="22"/>
        </w:rPr>
        <w:t xml:space="preserve"> se zhotovitel zavazuje </w:t>
      </w:r>
      <w:r w:rsidR="005E5552" w:rsidRPr="001B29ED">
        <w:rPr>
          <w:rFonts w:ascii="Arial" w:hAnsi="Arial" w:cs="Arial"/>
          <w:sz w:val="22"/>
          <w:szCs w:val="22"/>
        </w:rPr>
        <w:t>k jejich</w:t>
      </w:r>
      <w:r w:rsidRPr="001B29ED">
        <w:rPr>
          <w:rFonts w:ascii="Arial" w:hAnsi="Arial" w:cs="Arial"/>
          <w:sz w:val="22"/>
          <w:szCs w:val="22"/>
        </w:rPr>
        <w:t xml:space="preserve"> </w:t>
      </w:r>
      <w:r w:rsidR="005E5552" w:rsidRPr="001B29ED">
        <w:rPr>
          <w:rFonts w:ascii="Arial" w:hAnsi="Arial" w:cs="Arial"/>
          <w:sz w:val="22"/>
          <w:szCs w:val="22"/>
        </w:rPr>
        <w:t>vy</w:t>
      </w:r>
      <w:r w:rsidRPr="001B29ED">
        <w:rPr>
          <w:rFonts w:ascii="Arial" w:hAnsi="Arial" w:cs="Arial"/>
          <w:sz w:val="22"/>
          <w:szCs w:val="22"/>
        </w:rPr>
        <w:t>hotov</w:t>
      </w:r>
      <w:r w:rsidR="005E5552" w:rsidRPr="001B29ED">
        <w:rPr>
          <w:rFonts w:ascii="Arial" w:hAnsi="Arial" w:cs="Arial"/>
          <w:sz w:val="22"/>
          <w:szCs w:val="22"/>
        </w:rPr>
        <w:t>ení</w:t>
      </w:r>
      <w:r w:rsidRPr="001B29ED">
        <w:rPr>
          <w:rFonts w:ascii="Arial" w:hAnsi="Arial" w:cs="Arial"/>
          <w:sz w:val="22"/>
          <w:szCs w:val="22"/>
        </w:rPr>
        <w:t xml:space="preserve"> </w:t>
      </w:r>
      <w:r w:rsidR="005E5552" w:rsidRPr="001B29ED">
        <w:rPr>
          <w:rFonts w:ascii="Arial" w:hAnsi="Arial" w:cs="Arial"/>
          <w:sz w:val="22"/>
          <w:szCs w:val="22"/>
        </w:rPr>
        <w:t>mimo sjednanou smluvní odměnu</w:t>
      </w:r>
      <w:r w:rsidRPr="001B29ED">
        <w:rPr>
          <w:rFonts w:ascii="Arial" w:hAnsi="Arial" w:cs="Arial"/>
          <w:sz w:val="22"/>
          <w:szCs w:val="22"/>
        </w:rPr>
        <w:t xml:space="preserve"> pouze za cenu nákladů na zhotovení kopií za ceny obvyklé v PLG centrech včetně kompletace. Celková situace stavby bude v sy</w:t>
      </w:r>
      <w:r w:rsidR="003003D4" w:rsidRPr="001B29ED">
        <w:rPr>
          <w:rFonts w:ascii="Arial" w:hAnsi="Arial" w:cs="Arial"/>
          <w:sz w:val="22"/>
          <w:szCs w:val="22"/>
        </w:rPr>
        <w:t xml:space="preserve">stému JTSK, Balt po vyrovnání. </w:t>
      </w:r>
      <w:r w:rsidR="003F11B6" w:rsidRPr="001B29ED">
        <w:rPr>
          <w:rFonts w:ascii="Arial" w:hAnsi="Arial" w:cs="Arial"/>
          <w:sz w:val="22"/>
          <w:szCs w:val="22"/>
        </w:rPr>
        <w:t xml:space="preserve">Všechna </w:t>
      </w:r>
      <w:proofErr w:type="spellStart"/>
      <w:r w:rsidR="003F11B6" w:rsidRPr="001B29ED">
        <w:rPr>
          <w:rFonts w:ascii="Arial" w:hAnsi="Arial" w:cs="Arial"/>
          <w:sz w:val="22"/>
          <w:szCs w:val="22"/>
        </w:rPr>
        <w:t>paré</w:t>
      </w:r>
      <w:proofErr w:type="spellEnd"/>
      <w:r w:rsidR="003F11B6" w:rsidRPr="001B29ED">
        <w:rPr>
          <w:rFonts w:ascii="Arial" w:hAnsi="Arial" w:cs="Arial"/>
          <w:sz w:val="22"/>
          <w:szCs w:val="22"/>
        </w:rPr>
        <w:t xml:space="preserve"> budou řádně autorizována</w:t>
      </w:r>
      <w:r w:rsidRPr="001B29ED">
        <w:rPr>
          <w:rFonts w:ascii="Arial" w:hAnsi="Arial" w:cs="Arial"/>
          <w:sz w:val="22"/>
          <w:szCs w:val="22"/>
        </w:rPr>
        <w:t xml:space="preserve">. </w:t>
      </w:r>
      <w:r w:rsidR="003003D4" w:rsidRPr="001B29ED">
        <w:rPr>
          <w:rFonts w:ascii="Arial" w:hAnsi="Arial" w:cs="Arial"/>
          <w:sz w:val="22"/>
          <w:szCs w:val="22"/>
        </w:rPr>
        <w:t xml:space="preserve">Jedno </w:t>
      </w:r>
      <w:proofErr w:type="spellStart"/>
      <w:r w:rsidR="003003D4" w:rsidRPr="001B29ED">
        <w:rPr>
          <w:rFonts w:ascii="Arial" w:hAnsi="Arial" w:cs="Arial"/>
          <w:sz w:val="22"/>
          <w:szCs w:val="22"/>
        </w:rPr>
        <w:t>p</w:t>
      </w:r>
      <w:r w:rsidRPr="001B29ED">
        <w:rPr>
          <w:rFonts w:ascii="Arial" w:hAnsi="Arial" w:cs="Arial"/>
          <w:sz w:val="22"/>
          <w:szCs w:val="22"/>
        </w:rPr>
        <w:t>aré</w:t>
      </w:r>
      <w:proofErr w:type="spellEnd"/>
      <w:r w:rsidRPr="001B29ED">
        <w:rPr>
          <w:rFonts w:ascii="Arial" w:hAnsi="Arial" w:cs="Arial"/>
          <w:sz w:val="22"/>
          <w:szCs w:val="22"/>
        </w:rPr>
        <w:t xml:space="preserve"> bude obsahovat originály dokumentů.</w:t>
      </w:r>
    </w:p>
    <w:p w:rsidR="004F403D" w:rsidRPr="001B29ED" w:rsidRDefault="004F403D" w:rsidP="004F403D">
      <w:pPr>
        <w:numPr>
          <w:ilvl w:val="0"/>
          <w:numId w:val="2"/>
        </w:numPr>
        <w:spacing w:before="120"/>
        <w:ind w:left="284" w:hanging="284"/>
        <w:jc w:val="both"/>
        <w:rPr>
          <w:rFonts w:ascii="Arial" w:hAnsi="Arial" w:cs="Arial"/>
          <w:sz w:val="22"/>
          <w:szCs w:val="22"/>
        </w:rPr>
      </w:pPr>
      <w:r w:rsidRPr="001B29ED">
        <w:rPr>
          <w:rFonts w:ascii="Arial" w:hAnsi="Arial" w:cs="Arial"/>
          <w:sz w:val="22"/>
          <w:szCs w:val="22"/>
        </w:rPr>
        <w:t xml:space="preserve">Smluvní strany ujednávají, </w:t>
      </w:r>
      <w:r w:rsidR="005652E4" w:rsidRPr="001B29ED">
        <w:rPr>
          <w:rFonts w:ascii="Arial" w:hAnsi="Arial" w:cs="Arial"/>
          <w:sz w:val="22"/>
          <w:szCs w:val="22"/>
        </w:rPr>
        <w:t xml:space="preserve">že </w:t>
      </w:r>
      <w:r w:rsidR="005224B6" w:rsidRPr="001B29ED">
        <w:rPr>
          <w:rFonts w:ascii="Arial" w:hAnsi="Arial" w:cs="Arial"/>
          <w:sz w:val="22"/>
          <w:szCs w:val="22"/>
        </w:rPr>
        <w:t>součástí předmětu díla je i podání žádost</w:t>
      </w:r>
      <w:r w:rsidR="006D783A" w:rsidRPr="001B29ED">
        <w:rPr>
          <w:rFonts w:ascii="Arial" w:hAnsi="Arial" w:cs="Arial"/>
          <w:sz w:val="22"/>
          <w:szCs w:val="22"/>
        </w:rPr>
        <w:t>i</w:t>
      </w:r>
      <w:r w:rsidR="005224B6" w:rsidRPr="001B29ED">
        <w:rPr>
          <w:rFonts w:ascii="Arial" w:hAnsi="Arial" w:cs="Arial"/>
          <w:sz w:val="22"/>
          <w:szCs w:val="22"/>
        </w:rPr>
        <w:t xml:space="preserve"> o vydání </w:t>
      </w:r>
      <w:r w:rsidR="007B40EF" w:rsidRPr="001B29ED">
        <w:rPr>
          <w:rFonts w:ascii="Arial" w:hAnsi="Arial" w:cs="Arial"/>
          <w:sz w:val="22"/>
          <w:szCs w:val="22"/>
        </w:rPr>
        <w:t>společného</w:t>
      </w:r>
      <w:r w:rsidR="005224B6" w:rsidRPr="001B29ED">
        <w:rPr>
          <w:rFonts w:ascii="Arial" w:hAnsi="Arial" w:cs="Arial"/>
          <w:sz w:val="22"/>
          <w:szCs w:val="22"/>
        </w:rPr>
        <w:t xml:space="preserve"> povolení</w:t>
      </w:r>
      <w:r w:rsidR="00CD536C" w:rsidRPr="001B29ED">
        <w:rPr>
          <w:rFonts w:ascii="Arial" w:hAnsi="Arial" w:cs="Arial"/>
          <w:sz w:val="22"/>
          <w:szCs w:val="22"/>
        </w:rPr>
        <w:t>. Žádost</w:t>
      </w:r>
      <w:r w:rsidR="00734FBD" w:rsidRPr="001B29ED">
        <w:rPr>
          <w:rFonts w:ascii="Arial" w:hAnsi="Arial" w:cs="Arial"/>
          <w:sz w:val="22"/>
          <w:szCs w:val="22"/>
        </w:rPr>
        <w:t xml:space="preserve"> je zhotovitel oprávněn podat po podpisu protokolu o předání a převzetí </w:t>
      </w:r>
      <w:r w:rsidR="005652E4" w:rsidRPr="001B29ED">
        <w:rPr>
          <w:rFonts w:ascii="Arial" w:hAnsi="Arial" w:cs="Arial"/>
          <w:sz w:val="22"/>
          <w:szCs w:val="22"/>
        </w:rPr>
        <w:t xml:space="preserve">předmětu díla uvedeného v bodu 1. písm. a) tohoto článku </w:t>
      </w:r>
      <w:r w:rsidR="00734FBD" w:rsidRPr="001B29ED">
        <w:rPr>
          <w:rFonts w:ascii="Arial" w:hAnsi="Arial" w:cs="Arial"/>
          <w:sz w:val="22"/>
          <w:szCs w:val="22"/>
        </w:rPr>
        <w:t>oběma smluvními stranami. S</w:t>
      </w:r>
      <w:r w:rsidRPr="001B29ED">
        <w:rPr>
          <w:rFonts w:ascii="Arial" w:hAnsi="Arial" w:cs="Arial"/>
          <w:sz w:val="22"/>
          <w:szCs w:val="22"/>
        </w:rPr>
        <w:t>právní poplat</w:t>
      </w:r>
      <w:r w:rsidR="005652E4" w:rsidRPr="001B29ED">
        <w:rPr>
          <w:rFonts w:ascii="Arial" w:hAnsi="Arial" w:cs="Arial"/>
          <w:sz w:val="22"/>
          <w:szCs w:val="22"/>
        </w:rPr>
        <w:t>ek</w:t>
      </w:r>
      <w:r w:rsidRPr="001B29ED">
        <w:rPr>
          <w:rFonts w:ascii="Arial" w:hAnsi="Arial" w:cs="Arial"/>
          <w:sz w:val="22"/>
          <w:szCs w:val="22"/>
        </w:rPr>
        <w:t xml:space="preserve"> za podání žádost</w:t>
      </w:r>
      <w:r w:rsidR="006D783A" w:rsidRPr="001B29ED">
        <w:rPr>
          <w:rFonts w:ascii="Arial" w:hAnsi="Arial" w:cs="Arial"/>
          <w:sz w:val="22"/>
          <w:szCs w:val="22"/>
        </w:rPr>
        <w:t>i</w:t>
      </w:r>
      <w:r w:rsidRPr="001B29ED">
        <w:rPr>
          <w:rFonts w:ascii="Arial" w:hAnsi="Arial" w:cs="Arial"/>
          <w:sz w:val="22"/>
          <w:szCs w:val="22"/>
        </w:rPr>
        <w:t xml:space="preserve"> o vydání s</w:t>
      </w:r>
      <w:r w:rsidR="00E777EC" w:rsidRPr="001B29ED">
        <w:rPr>
          <w:rFonts w:ascii="Arial" w:hAnsi="Arial" w:cs="Arial"/>
          <w:sz w:val="22"/>
          <w:szCs w:val="22"/>
        </w:rPr>
        <w:t>polečné</w:t>
      </w:r>
      <w:r w:rsidRPr="001B29ED">
        <w:rPr>
          <w:rFonts w:ascii="Arial" w:hAnsi="Arial" w:cs="Arial"/>
          <w:sz w:val="22"/>
          <w:szCs w:val="22"/>
        </w:rPr>
        <w:t>ho povolení hradí bez oh</w:t>
      </w:r>
      <w:r w:rsidR="005652E4" w:rsidRPr="001B29ED">
        <w:rPr>
          <w:rFonts w:ascii="Arial" w:hAnsi="Arial" w:cs="Arial"/>
          <w:sz w:val="22"/>
          <w:szCs w:val="22"/>
        </w:rPr>
        <w:t>ledu na případné zastoupení v t</w:t>
      </w:r>
      <w:r w:rsidRPr="001B29ED">
        <w:rPr>
          <w:rFonts w:ascii="Arial" w:hAnsi="Arial" w:cs="Arial"/>
          <w:sz w:val="22"/>
          <w:szCs w:val="22"/>
        </w:rPr>
        <w:t>o</w:t>
      </w:r>
      <w:r w:rsidR="005652E4" w:rsidRPr="001B29ED">
        <w:rPr>
          <w:rFonts w:ascii="Arial" w:hAnsi="Arial" w:cs="Arial"/>
          <w:sz w:val="22"/>
          <w:szCs w:val="22"/>
        </w:rPr>
        <w:t>mto</w:t>
      </w:r>
      <w:r w:rsidRPr="001B29ED">
        <w:rPr>
          <w:rFonts w:ascii="Arial" w:hAnsi="Arial" w:cs="Arial"/>
          <w:sz w:val="22"/>
          <w:szCs w:val="22"/>
        </w:rPr>
        <w:t xml:space="preserve"> řízení zhotovitelem objednatel sám.</w:t>
      </w:r>
    </w:p>
    <w:p w:rsidR="006C563E" w:rsidRPr="001B29ED" w:rsidRDefault="006C563E" w:rsidP="004A52A9">
      <w:pPr>
        <w:jc w:val="both"/>
        <w:rPr>
          <w:rFonts w:ascii="Arial" w:hAnsi="Arial" w:cs="Arial"/>
          <w:sz w:val="22"/>
          <w:szCs w:val="22"/>
        </w:rPr>
      </w:pPr>
    </w:p>
    <w:p w:rsidR="008D3CFE" w:rsidRPr="001B29ED" w:rsidRDefault="008D3CFE" w:rsidP="004A52A9">
      <w:pPr>
        <w:jc w:val="both"/>
        <w:rPr>
          <w:rFonts w:ascii="Arial" w:hAnsi="Arial" w:cs="Arial"/>
          <w:sz w:val="22"/>
          <w:szCs w:val="22"/>
        </w:rPr>
      </w:pPr>
    </w:p>
    <w:p w:rsidR="00DC28FD" w:rsidRPr="001B29ED" w:rsidRDefault="00DC28FD" w:rsidP="002440D2">
      <w:pPr>
        <w:pStyle w:val="TEXTFAXU"/>
        <w:keepNext/>
        <w:jc w:val="center"/>
        <w:rPr>
          <w:rFonts w:cs="Arial"/>
          <w:b/>
          <w:sz w:val="22"/>
          <w:szCs w:val="22"/>
        </w:rPr>
      </w:pPr>
      <w:r w:rsidRPr="001B29ED">
        <w:rPr>
          <w:rFonts w:cs="Arial"/>
          <w:b/>
          <w:sz w:val="22"/>
          <w:szCs w:val="22"/>
        </w:rPr>
        <w:t>Článek II.</w:t>
      </w:r>
    </w:p>
    <w:p w:rsidR="008D3CFE" w:rsidRPr="001B29ED" w:rsidRDefault="00DC28FD" w:rsidP="002440D2">
      <w:pPr>
        <w:keepNext/>
        <w:spacing w:after="120"/>
        <w:ind w:right="-23"/>
        <w:jc w:val="center"/>
        <w:rPr>
          <w:rFonts w:ascii="Arial" w:hAnsi="Arial" w:cs="Arial"/>
          <w:b/>
          <w:sz w:val="22"/>
          <w:szCs w:val="22"/>
          <w:u w:val="single"/>
        </w:rPr>
      </w:pPr>
      <w:r w:rsidRPr="001B29ED">
        <w:rPr>
          <w:rFonts w:ascii="Arial" w:hAnsi="Arial" w:cs="Arial"/>
          <w:b/>
          <w:sz w:val="22"/>
          <w:szCs w:val="22"/>
          <w:u w:val="single"/>
        </w:rPr>
        <w:t>Cena díla, platební a fakturační podmínky</w:t>
      </w:r>
    </w:p>
    <w:p w:rsidR="00DC28FD" w:rsidRPr="001B29ED" w:rsidRDefault="00DC28FD" w:rsidP="00DC28FD">
      <w:pPr>
        <w:numPr>
          <w:ilvl w:val="0"/>
          <w:numId w:val="7"/>
        </w:numPr>
        <w:ind w:left="284" w:right="-2" w:hanging="284"/>
        <w:jc w:val="both"/>
        <w:rPr>
          <w:rFonts w:ascii="Arial" w:hAnsi="Arial" w:cs="Arial"/>
          <w:sz w:val="22"/>
          <w:szCs w:val="22"/>
        </w:rPr>
      </w:pPr>
      <w:r w:rsidRPr="001B29ED">
        <w:rPr>
          <w:rFonts w:ascii="Arial" w:hAnsi="Arial" w:cs="Arial"/>
          <w:sz w:val="22"/>
          <w:szCs w:val="22"/>
        </w:rPr>
        <w:t>Cena, kterou je objednatel povinen zaplatit zhotoviteli za řádně provedené dílo</w:t>
      </w:r>
      <w:r w:rsidR="005652E4" w:rsidRPr="001B29ED">
        <w:rPr>
          <w:rFonts w:ascii="Arial" w:hAnsi="Arial" w:cs="Arial"/>
          <w:sz w:val="22"/>
          <w:szCs w:val="22"/>
        </w:rPr>
        <w:t>,</w:t>
      </w:r>
      <w:r w:rsidRPr="001B29ED">
        <w:rPr>
          <w:rFonts w:ascii="Arial" w:hAnsi="Arial" w:cs="Arial"/>
          <w:sz w:val="22"/>
          <w:szCs w:val="22"/>
        </w:rPr>
        <w:t xml:space="preserve"> činí celkem:</w:t>
      </w:r>
    </w:p>
    <w:p w:rsidR="00DC28FD" w:rsidRPr="001B29ED" w:rsidRDefault="00DC28FD" w:rsidP="00DC28FD">
      <w:pPr>
        <w:ind w:left="284" w:right="-2"/>
        <w:jc w:val="both"/>
        <w:rPr>
          <w:rFonts w:ascii="Arial" w:hAnsi="Arial" w:cs="Arial"/>
          <w:sz w:val="22"/>
          <w:szCs w:val="22"/>
        </w:rPr>
      </w:pPr>
    </w:p>
    <w:p w:rsidR="00DC28FD" w:rsidRPr="001B29ED" w:rsidRDefault="00E82219" w:rsidP="00DC28FD">
      <w:pPr>
        <w:spacing w:after="60"/>
        <w:ind w:left="284"/>
        <w:jc w:val="both"/>
        <w:rPr>
          <w:rFonts w:ascii="Arial" w:hAnsi="Arial" w:cs="Arial"/>
          <w:b/>
          <w:sz w:val="22"/>
        </w:rPr>
      </w:pPr>
      <w:r w:rsidRPr="001B29ED">
        <w:rPr>
          <w:rFonts w:ascii="Arial" w:hAnsi="Arial" w:cs="Arial"/>
          <w:b/>
          <w:color w:val="FF0000"/>
          <w:sz w:val="22"/>
        </w:rPr>
        <w:t>bude doplněno</w:t>
      </w:r>
      <w:r w:rsidR="00DC28FD" w:rsidRPr="001B29ED">
        <w:rPr>
          <w:rFonts w:ascii="Arial" w:hAnsi="Arial" w:cs="Arial"/>
          <w:b/>
          <w:color w:val="FF0000"/>
          <w:sz w:val="22"/>
        </w:rPr>
        <w:t xml:space="preserve"> </w:t>
      </w:r>
      <w:r w:rsidR="00DC28FD" w:rsidRPr="001B29ED">
        <w:rPr>
          <w:rFonts w:ascii="Arial" w:hAnsi="Arial" w:cs="Arial"/>
          <w:b/>
          <w:sz w:val="22"/>
        </w:rPr>
        <w:t xml:space="preserve">Kč bez DPH </w:t>
      </w:r>
      <w:r w:rsidR="00DC28FD" w:rsidRPr="001B29ED">
        <w:rPr>
          <w:rFonts w:ascii="Arial" w:hAnsi="Arial" w:cs="Arial"/>
          <w:sz w:val="22"/>
        </w:rPr>
        <w:t>(</w:t>
      </w:r>
      <w:r w:rsidR="00DC28FD" w:rsidRPr="001B29ED">
        <w:rPr>
          <w:rFonts w:ascii="Arial" w:hAnsi="Arial" w:cs="Arial"/>
          <w:bCs/>
          <w:sz w:val="22"/>
          <w:szCs w:val="22"/>
        </w:rPr>
        <w:t>dále též „</w:t>
      </w:r>
      <w:r w:rsidR="00DC28FD" w:rsidRPr="001B29ED">
        <w:rPr>
          <w:rFonts w:ascii="Arial" w:hAnsi="Arial" w:cs="Arial"/>
          <w:b/>
          <w:bCs/>
          <w:sz w:val="22"/>
          <w:szCs w:val="22"/>
        </w:rPr>
        <w:t>smluvní cena</w:t>
      </w:r>
      <w:r w:rsidR="00DC28FD" w:rsidRPr="001B29ED">
        <w:rPr>
          <w:rFonts w:ascii="Arial" w:hAnsi="Arial" w:cs="Arial"/>
          <w:bCs/>
          <w:sz w:val="22"/>
          <w:szCs w:val="22"/>
        </w:rPr>
        <w:t>“)</w:t>
      </w:r>
    </w:p>
    <w:p w:rsidR="00DC28FD" w:rsidRPr="001B29ED" w:rsidRDefault="00DC28FD" w:rsidP="00DC28FD">
      <w:pPr>
        <w:spacing w:after="60"/>
        <w:ind w:left="284"/>
        <w:jc w:val="both"/>
        <w:rPr>
          <w:rFonts w:ascii="Arial" w:hAnsi="Arial" w:cs="Arial"/>
          <w:b/>
          <w:sz w:val="22"/>
        </w:rPr>
      </w:pPr>
      <w:r w:rsidRPr="001B29ED">
        <w:rPr>
          <w:rFonts w:ascii="Arial" w:hAnsi="Arial" w:cs="Arial"/>
          <w:b/>
          <w:sz w:val="22"/>
        </w:rPr>
        <w:t xml:space="preserve">DPH při sazbě 21% činí </w:t>
      </w:r>
      <w:r w:rsidR="00E82219" w:rsidRPr="001B29ED">
        <w:rPr>
          <w:rFonts w:ascii="Arial" w:hAnsi="Arial" w:cs="Arial"/>
          <w:b/>
          <w:color w:val="FF0000"/>
          <w:sz w:val="22"/>
        </w:rPr>
        <w:t>bude doplněno</w:t>
      </w:r>
      <w:r w:rsidRPr="001B29ED">
        <w:rPr>
          <w:rFonts w:ascii="Arial" w:hAnsi="Arial" w:cs="Arial"/>
          <w:b/>
          <w:color w:val="FF0000"/>
          <w:sz w:val="22"/>
        </w:rPr>
        <w:t xml:space="preserve"> </w:t>
      </w:r>
      <w:r w:rsidRPr="001B29ED">
        <w:rPr>
          <w:rFonts w:ascii="Arial" w:hAnsi="Arial" w:cs="Arial"/>
          <w:b/>
          <w:sz w:val="22"/>
        </w:rPr>
        <w:t>Kč</w:t>
      </w:r>
    </w:p>
    <w:p w:rsidR="00DC28FD" w:rsidRPr="001B29ED" w:rsidRDefault="00DC28FD" w:rsidP="00DC28FD">
      <w:pPr>
        <w:spacing w:after="60"/>
        <w:ind w:left="284"/>
        <w:jc w:val="both"/>
        <w:rPr>
          <w:rFonts w:ascii="Arial" w:hAnsi="Arial" w:cs="Arial"/>
          <w:b/>
          <w:sz w:val="22"/>
        </w:rPr>
      </w:pPr>
      <w:r w:rsidRPr="001B29ED">
        <w:rPr>
          <w:rFonts w:ascii="Arial" w:hAnsi="Arial" w:cs="Arial"/>
          <w:b/>
          <w:sz w:val="22"/>
          <w:szCs w:val="22"/>
        </w:rPr>
        <w:t xml:space="preserve">Celkem včetně DPH </w:t>
      </w:r>
      <w:r w:rsidR="00E82219" w:rsidRPr="001B29ED">
        <w:rPr>
          <w:rFonts w:ascii="Arial" w:hAnsi="Arial" w:cs="Arial"/>
          <w:b/>
          <w:color w:val="FF0000"/>
          <w:sz w:val="22"/>
        </w:rPr>
        <w:t>bude doplněno</w:t>
      </w:r>
      <w:r w:rsidRPr="001B29ED">
        <w:rPr>
          <w:rFonts w:ascii="Arial" w:hAnsi="Arial" w:cs="Arial"/>
          <w:b/>
          <w:sz w:val="22"/>
        </w:rPr>
        <w:t xml:space="preserve"> Kč</w:t>
      </w:r>
    </w:p>
    <w:p w:rsidR="00DC28FD" w:rsidRPr="001B29ED" w:rsidRDefault="00DC28FD" w:rsidP="00DC28FD">
      <w:pPr>
        <w:ind w:left="284" w:right="-2"/>
        <w:jc w:val="both"/>
        <w:rPr>
          <w:rFonts w:ascii="Arial" w:hAnsi="Arial" w:cs="Arial"/>
          <w:b/>
          <w:sz w:val="22"/>
          <w:szCs w:val="22"/>
        </w:rPr>
      </w:pPr>
    </w:p>
    <w:p w:rsidR="005F1576" w:rsidRPr="001B29ED" w:rsidRDefault="00204FDA" w:rsidP="00204FDA">
      <w:pPr>
        <w:ind w:left="284" w:right="-2"/>
        <w:jc w:val="both"/>
        <w:rPr>
          <w:rFonts w:ascii="Arial" w:hAnsi="Arial" w:cs="Arial"/>
          <w:sz w:val="22"/>
          <w:szCs w:val="22"/>
        </w:rPr>
      </w:pPr>
      <w:r>
        <w:rPr>
          <w:rFonts w:ascii="Arial" w:hAnsi="Arial" w:cs="Arial"/>
          <w:sz w:val="22"/>
          <w:szCs w:val="22"/>
        </w:rPr>
        <w:t>Z toho:</w:t>
      </w:r>
    </w:p>
    <w:p w:rsidR="005F1576" w:rsidRPr="001B29ED" w:rsidRDefault="00204FDA" w:rsidP="00204FDA">
      <w:pPr>
        <w:autoSpaceDE w:val="0"/>
        <w:autoSpaceDN w:val="0"/>
        <w:adjustRightInd w:val="0"/>
        <w:ind w:left="709" w:hanging="283"/>
        <w:jc w:val="both"/>
        <w:rPr>
          <w:rFonts w:ascii="Arial" w:hAnsi="Arial" w:cs="Arial"/>
          <w:color w:val="000000"/>
          <w:sz w:val="22"/>
          <w:szCs w:val="22"/>
        </w:rPr>
      </w:pPr>
      <w:r>
        <w:rPr>
          <w:rFonts w:ascii="Arial" w:hAnsi="Arial" w:cs="Arial"/>
          <w:sz w:val="22"/>
          <w:szCs w:val="22"/>
        </w:rPr>
        <w:t>-</w:t>
      </w:r>
      <w:r>
        <w:rPr>
          <w:rFonts w:ascii="Arial" w:hAnsi="Arial" w:cs="Arial"/>
          <w:sz w:val="22"/>
          <w:szCs w:val="22"/>
        </w:rPr>
        <w:tab/>
      </w:r>
      <w:r w:rsidR="005F1576" w:rsidRPr="001B29ED">
        <w:rPr>
          <w:rFonts w:ascii="Arial" w:hAnsi="Arial" w:cs="Arial"/>
          <w:sz w:val="22"/>
          <w:szCs w:val="22"/>
        </w:rPr>
        <w:t xml:space="preserve">za předmět díla uvedený v čl. I bod 1. písm. a) </w:t>
      </w:r>
      <w:r>
        <w:rPr>
          <w:rFonts w:ascii="Arial" w:hAnsi="Arial" w:cs="Arial"/>
          <w:sz w:val="22"/>
          <w:szCs w:val="22"/>
        </w:rPr>
        <w:t xml:space="preserve">60 % smluvní ceny, tj. </w:t>
      </w:r>
      <w:r w:rsidRPr="001B29ED">
        <w:rPr>
          <w:rFonts w:ascii="Arial" w:hAnsi="Arial" w:cs="Arial"/>
          <w:b/>
          <w:color w:val="FF0000"/>
          <w:sz w:val="22"/>
        </w:rPr>
        <w:t>bude doplněno</w:t>
      </w:r>
      <w:r w:rsidR="005F1576" w:rsidRPr="001B29ED">
        <w:rPr>
          <w:rFonts w:ascii="Arial" w:hAnsi="Arial" w:cs="Arial"/>
          <w:color w:val="000000"/>
          <w:sz w:val="22"/>
          <w:szCs w:val="22"/>
        </w:rPr>
        <w:t xml:space="preserve"> Kč</w:t>
      </w:r>
      <w:r>
        <w:rPr>
          <w:rFonts w:ascii="Arial" w:hAnsi="Arial" w:cs="Arial"/>
          <w:color w:val="000000"/>
          <w:sz w:val="22"/>
          <w:szCs w:val="22"/>
        </w:rPr>
        <w:t xml:space="preserve"> bez DPH</w:t>
      </w:r>
      <w:r w:rsidR="005F1576" w:rsidRPr="001B29ED">
        <w:rPr>
          <w:rFonts w:ascii="Arial" w:hAnsi="Arial" w:cs="Arial"/>
          <w:color w:val="000000"/>
          <w:sz w:val="22"/>
          <w:szCs w:val="22"/>
        </w:rPr>
        <w:t>.</w:t>
      </w:r>
    </w:p>
    <w:p w:rsidR="005F1576" w:rsidRPr="001B29ED" w:rsidRDefault="00204FDA" w:rsidP="00204FDA">
      <w:pPr>
        <w:autoSpaceDE w:val="0"/>
        <w:autoSpaceDN w:val="0"/>
        <w:adjustRightInd w:val="0"/>
        <w:ind w:left="709" w:hanging="283"/>
        <w:jc w:val="both"/>
        <w:rPr>
          <w:rFonts w:ascii="Arial" w:hAnsi="Arial" w:cs="Arial"/>
          <w:color w:val="000000"/>
          <w:sz w:val="22"/>
          <w:szCs w:val="22"/>
        </w:rPr>
      </w:pPr>
      <w:r>
        <w:rPr>
          <w:rFonts w:ascii="Arial" w:hAnsi="Arial" w:cs="Arial"/>
          <w:sz w:val="22"/>
          <w:szCs w:val="22"/>
        </w:rPr>
        <w:t>-</w:t>
      </w:r>
      <w:r>
        <w:rPr>
          <w:rFonts w:ascii="Arial" w:hAnsi="Arial" w:cs="Arial"/>
          <w:sz w:val="22"/>
          <w:szCs w:val="22"/>
        </w:rPr>
        <w:tab/>
      </w:r>
      <w:r w:rsidRPr="001B29ED">
        <w:rPr>
          <w:rFonts w:ascii="Arial" w:hAnsi="Arial" w:cs="Arial"/>
          <w:sz w:val="22"/>
          <w:szCs w:val="22"/>
        </w:rPr>
        <w:t xml:space="preserve">za předmět díla uvedený v čl. I bod 1. písm. </w:t>
      </w:r>
      <w:r>
        <w:rPr>
          <w:rFonts w:ascii="Arial" w:hAnsi="Arial" w:cs="Arial"/>
          <w:sz w:val="22"/>
          <w:szCs w:val="22"/>
        </w:rPr>
        <w:t>b</w:t>
      </w:r>
      <w:r w:rsidRPr="001B29ED">
        <w:rPr>
          <w:rFonts w:ascii="Arial" w:hAnsi="Arial" w:cs="Arial"/>
          <w:sz w:val="22"/>
          <w:szCs w:val="22"/>
        </w:rPr>
        <w:t xml:space="preserve">) </w:t>
      </w:r>
      <w:r>
        <w:rPr>
          <w:rFonts w:ascii="Arial" w:hAnsi="Arial" w:cs="Arial"/>
          <w:sz w:val="22"/>
          <w:szCs w:val="22"/>
        </w:rPr>
        <w:t xml:space="preserve">40 % smluvní ceny, tj. </w:t>
      </w:r>
      <w:r w:rsidRPr="001B29ED">
        <w:rPr>
          <w:rFonts w:ascii="Arial" w:hAnsi="Arial" w:cs="Arial"/>
          <w:b/>
          <w:color w:val="FF0000"/>
          <w:sz w:val="22"/>
        </w:rPr>
        <w:t>bude doplněno</w:t>
      </w:r>
      <w:r w:rsidRPr="001B29ED">
        <w:rPr>
          <w:rFonts w:ascii="Arial" w:hAnsi="Arial" w:cs="Arial"/>
          <w:color w:val="000000"/>
          <w:sz w:val="22"/>
          <w:szCs w:val="22"/>
        </w:rPr>
        <w:t xml:space="preserve"> Kč</w:t>
      </w:r>
      <w:r>
        <w:rPr>
          <w:rFonts w:ascii="Arial" w:hAnsi="Arial" w:cs="Arial"/>
          <w:color w:val="000000"/>
          <w:sz w:val="22"/>
          <w:szCs w:val="22"/>
        </w:rPr>
        <w:t xml:space="preserve"> bez DPH</w:t>
      </w:r>
      <w:r w:rsidR="005F1576" w:rsidRPr="001B29ED">
        <w:rPr>
          <w:rFonts w:ascii="Arial" w:hAnsi="Arial" w:cs="Arial"/>
          <w:color w:val="000000"/>
          <w:sz w:val="22"/>
          <w:szCs w:val="22"/>
        </w:rPr>
        <w:t>.</w:t>
      </w:r>
    </w:p>
    <w:p w:rsidR="00DC28FD" w:rsidRPr="001B29ED" w:rsidRDefault="00DC28FD" w:rsidP="00DC28FD">
      <w:pPr>
        <w:tabs>
          <w:tab w:val="num" w:pos="284"/>
        </w:tabs>
        <w:autoSpaceDE w:val="0"/>
        <w:autoSpaceDN w:val="0"/>
        <w:adjustRightInd w:val="0"/>
        <w:ind w:left="284"/>
        <w:jc w:val="both"/>
        <w:rPr>
          <w:rFonts w:ascii="Arial" w:hAnsi="Arial" w:cs="Arial"/>
          <w:sz w:val="22"/>
          <w:szCs w:val="22"/>
        </w:rPr>
      </w:pPr>
    </w:p>
    <w:p w:rsidR="006D5F3D" w:rsidRPr="001B29ED" w:rsidRDefault="006D5F3D" w:rsidP="00204FDA">
      <w:pPr>
        <w:autoSpaceDE w:val="0"/>
        <w:autoSpaceDN w:val="0"/>
        <w:adjustRightInd w:val="0"/>
        <w:spacing w:after="120"/>
        <w:ind w:left="284"/>
        <w:jc w:val="both"/>
        <w:rPr>
          <w:rFonts w:ascii="Arial" w:hAnsi="Arial" w:cs="Arial"/>
          <w:color w:val="000000"/>
          <w:sz w:val="22"/>
          <w:szCs w:val="22"/>
        </w:rPr>
      </w:pPr>
      <w:r w:rsidRPr="001B29ED">
        <w:rPr>
          <w:rFonts w:ascii="Arial" w:hAnsi="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1B29ED">
        <w:rPr>
          <w:rFonts w:ascii="Arial" w:hAnsi="Arial"/>
          <w:sz w:val="22"/>
          <w:szCs w:val="22"/>
        </w:rPr>
        <w:t>vícetisků</w:t>
      </w:r>
      <w:proofErr w:type="spellEnd"/>
      <w:r w:rsidRPr="001B29ED">
        <w:rPr>
          <w:rFonts w:ascii="Arial" w:hAnsi="Arial"/>
          <w:sz w:val="22"/>
          <w:szCs w:val="22"/>
        </w:rPr>
        <w:t xml:space="preserve">). </w:t>
      </w:r>
      <w:r w:rsidRPr="001B29ED">
        <w:rPr>
          <w:rFonts w:ascii="Arial" w:hAnsi="Arial" w:cs="Arial"/>
          <w:color w:val="000000"/>
          <w:sz w:val="22"/>
          <w:szCs w:val="22"/>
        </w:rPr>
        <w:t>Smluvní strany ujednávají, že při změně sazby DPH se cena díla vč. DPH navyšuje/snižuje v souladu s touto změnou sazby.</w:t>
      </w:r>
    </w:p>
    <w:p w:rsidR="006D5F3D" w:rsidRPr="001B29ED" w:rsidRDefault="006D5F3D" w:rsidP="00204FDA">
      <w:pPr>
        <w:spacing w:after="120"/>
        <w:ind w:left="284" w:hanging="285"/>
        <w:jc w:val="both"/>
        <w:rPr>
          <w:rFonts w:ascii="Arial" w:hAnsi="Arial"/>
          <w:sz w:val="22"/>
          <w:szCs w:val="22"/>
        </w:rPr>
      </w:pPr>
      <w:r w:rsidRPr="001B29ED">
        <w:rPr>
          <w:rFonts w:ascii="Arial" w:hAnsi="Arial"/>
          <w:sz w:val="22"/>
          <w:szCs w:val="22"/>
        </w:rPr>
        <w:t>2.</w:t>
      </w:r>
      <w:r w:rsidRPr="001B29ED">
        <w:rPr>
          <w:rFonts w:ascii="Arial" w:hAnsi="Arial"/>
          <w:sz w:val="22"/>
          <w:szCs w:val="22"/>
        </w:rPr>
        <w:tab/>
        <w:t>Objednatel se zavazuje uhradit zhotoviteli celkovou cenu díla uvedenou v bodě 1. tohoto článku na základě jeho faktur a na základě předávacích protokolů v souladu s dalšími podmínkami uvedenými v této smlouvě.</w:t>
      </w:r>
    </w:p>
    <w:p w:rsidR="00870993" w:rsidRPr="001B29ED" w:rsidRDefault="006D5F3D" w:rsidP="00204FDA">
      <w:pPr>
        <w:ind w:left="284" w:hanging="285"/>
        <w:jc w:val="both"/>
        <w:rPr>
          <w:rFonts w:ascii="Arial" w:hAnsi="Arial" w:cs="Arial"/>
          <w:sz w:val="22"/>
          <w:szCs w:val="22"/>
        </w:rPr>
      </w:pPr>
      <w:r w:rsidRPr="001B29ED">
        <w:rPr>
          <w:rFonts w:ascii="Arial" w:hAnsi="Arial"/>
          <w:sz w:val="22"/>
          <w:szCs w:val="22"/>
        </w:rPr>
        <w:t>3.</w:t>
      </w:r>
      <w:r w:rsidRPr="001B29ED">
        <w:rPr>
          <w:rFonts w:ascii="Arial" w:hAnsi="Arial"/>
          <w:sz w:val="22"/>
          <w:szCs w:val="22"/>
        </w:rPr>
        <w:tab/>
      </w:r>
      <w:r w:rsidR="00870993" w:rsidRPr="001B29ED">
        <w:rPr>
          <w:rFonts w:ascii="Arial" w:hAnsi="Arial" w:cs="Arial"/>
          <w:sz w:val="22"/>
          <w:szCs w:val="22"/>
        </w:rPr>
        <w:t>Právo zhotovitele na fakturaci, včetně fakturace DPH</w:t>
      </w:r>
      <w:r w:rsidR="00870993" w:rsidRPr="001B29ED">
        <w:rPr>
          <w:rFonts w:ascii="Arial" w:hAnsi="Arial" w:cs="Arial"/>
          <w:i/>
          <w:sz w:val="22"/>
          <w:szCs w:val="22"/>
        </w:rPr>
        <w:t>,</w:t>
      </w:r>
      <w:r w:rsidR="00870993" w:rsidRPr="001B29ED">
        <w:rPr>
          <w:rFonts w:ascii="Arial" w:hAnsi="Arial" w:cs="Arial"/>
          <w:sz w:val="22"/>
          <w:szCs w:val="22"/>
        </w:rPr>
        <w:t xml:space="preserve"> vzniká po splnění následujících podmínek v následujících částkách:</w:t>
      </w:r>
    </w:p>
    <w:p w:rsidR="00870993" w:rsidRPr="001B29ED" w:rsidRDefault="00870993" w:rsidP="00870993">
      <w:pPr>
        <w:numPr>
          <w:ilvl w:val="0"/>
          <w:numId w:val="31"/>
        </w:numPr>
        <w:spacing w:before="120"/>
        <w:ind w:hanging="294"/>
        <w:jc w:val="both"/>
        <w:rPr>
          <w:rFonts w:ascii="Arial" w:hAnsi="Arial" w:cs="Arial"/>
          <w:sz w:val="22"/>
          <w:szCs w:val="22"/>
        </w:rPr>
      </w:pPr>
      <w:r w:rsidRPr="001B29ED">
        <w:rPr>
          <w:rFonts w:ascii="Arial" w:hAnsi="Arial" w:cs="Arial"/>
          <w:sz w:val="22"/>
          <w:szCs w:val="22"/>
        </w:rPr>
        <w:t>75 % z ceny za předmět díla uvedený v čl. I bod 1. písm. a) po oznámení zahájení společného řízení stavebním úřadem dle § 94m stavebního zákona;</w:t>
      </w:r>
    </w:p>
    <w:p w:rsidR="00870993" w:rsidRPr="001B29ED" w:rsidRDefault="00870993" w:rsidP="00870993">
      <w:pPr>
        <w:numPr>
          <w:ilvl w:val="0"/>
          <w:numId w:val="31"/>
        </w:numPr>
        <w:spacing w:before="120"/>
        <w:ind w:hanging="294"/>
        <w:jc w:val="both"/>
        <w:rPr>
          <w:rFonts w:ascii="Arial" w:hAnsi="Arial" w:cs="Arial"/>
          <w:sz w:val="22"/>
          <w:szCs w:val="22"/>
        </w:rPr>
      </w:pPr>
      <w:r w:rsidRPr="001B29ED">
        <w:rPr>
          <w:rFonts w:ascii="Arial" w:hAnsi="Arial" w:cs="Arial"/>
          <w:sz w:val="22"/>
          <w:szCs w:val="22"/>
        </w:rPr>
        <w:t>25 % z ceny za předmět díla uvedený v čl. I bod 1. písm. a) po vydání společného rozhodnutí dle § 94p stavebního zákona;</w:t>
      </w:r>
    </w:p>
    <w:p w:rsidR="006D5F3D" w:rsidRPr="001B29ED" w:rsidRDefault="00870993" w:rsidP="00870993">
      <w:pPr>
        <w:numPr>
          <w:ilvl w:val="0"/>
          <w:numId w:val="31"/>
        </w:numPr>
        <w:spacing w:before="120"/>
        <w:ind w:hanging="294"/>
        <w:jc w:val="both"/>
        <w:rPr>
          <w:rFonts w:ascii="Arial" w:hAnsi="Arial" w:cs="Arial"/>
          <w:sz w:val="22"/>
          <w:szCs w:val="22"/>
        </w:rPr>
      </w:pPr>
      <w:r w:rsidRPr="001B29ED">
        <w:rPr>
          <w:rFonts w:ascii="Arial" w:hAnsi="Arial" w:cs="Arial"/>
          <w:sz w:val="22"/>
          <w:szCs w:val="22"/>
        </w:rPr>
        <w:t xml:space="preserve">100 % z ceny za předmět díla uvedený v čl. I bod 1. písm. b) po podepsání protokolu </w:t>
      </w:r>
      <w:r w:rsidR="009930EF">
        <w:rPr>
          <w:rFonts w:ascii="Arial" w:hAnsi="Arial" w:cs="Arial"/>
          <w:sz w:val="22"/>
          <w:szCs w:val="22"/>
        </w:rPr>
        <w:br/>
      </w:r>
      <w:r w:rsidRPr="001B29ED">
        <w:rPr>
          <w:rFonts w:ascii="Arial" w:hAnsi="Arial" w:cs="Arial"/>
          <w:sz w:val="22"/>
          <w:szCs w:val="22"/>
        </w:rPr>
        <w:t>o předání a převzetí předmětu díla oběma smluvními stranami.</w:t>
      </w:r>
    </w:p>
    <w:p w:rsidR="006D5F3D" w:rsidRPr="001B29ED" w:rsidRDefault="006D5F3D" w:rsidP="00204FDA">
      <w:pPr>
        <w:spacing w:before="120" w:after="120"/>
        <w:ind w:left="284" w:hanging="284"/>
        <w:rPr>
          <w:rFonts w:ascii="Arial" w:hAnsi="Arial"/>
          <w:sz w:val="22"/>
          <w:szCs w:val="22"/>
        </w:rPr>
      </w:pPr>
      <w:r w:rsidRPr="001B29ED">
        <w:rPr>
          <w:rFonts w:ascii="Arial" w:hAnsi="Arial"/>
          <w:sz w:val="22"/>
          <w:szCs w:val="22"/>
        </w:rPr>
        <w:t>4.</w:t>
      </w:r>
      <w:r w:rsidRPr="001B29ED">
        <w:rPr>
          <w:rFonts w:ascii="Arial" w:hAnsi="Arial"/>
          <w:sz w:val="22"/>
          <w:szCs w:val="22"/>
        </w:rPr>
        <w:tab/>
        <w:t>Faktura</w:t>
      </w:r>
      <w:r w:rsidRPr="001B29ED">
        <w:rPr>
          <w:rFonts w:ascii="Arial" w:hAnsi="Arial"/>
          <w:i/>
          <w:sz w:val="22"/>
          <w:szCs w:val="22"/>
        </w:rPr>
        <w:t xml:space="preserve"> </w:t>
      </w:r>
      <w:r w:rsidR="00AA5D9C" w:rsidRPr="001B29ED">
        <w:rPr>
          <w:rFonts w:ascii="Arial" w:hAnsi="Arial"/>
          <w:sz w:val="22"/>
          <w:szCs w:val="22"/>
        </w:rPr>
        <w:t>bude adresována na sídlo objednatele.</w:t>
      </w:r>
    </w:p>
    <w:p w:rsidR="006D5F3D" w:rsidRPr="001B29ED" w:rsidRDefault="006D5F3D" w:rsidP="00204FDA">
      <w:pPr>
        <w:pStyle w:val="Zkladntextodsazen2"/>
        <w:spacing w:after="120"/>
        <w:ind w:left="284" w:hanging="284"/>
        <w:rPr>
          <w:sz w:val="22"/>
          <w:szCs w:val="22"/>
        </w:rPr>
      </w:pPr>
      <w:r w:rsidRPr="001B29ED">
        <w:rPr>
          <w:sz w:val="22"/>
          <w:szCs w:val="22"/>
        </w:rPr>
        <w:t>5.</w:t>
      </w:r>
      <w:r w:rsidRPr="001B29ED">
        <w:rPr>
          <w:sz w:val="22"/>
          <w:szCs w:val="22"/>
        </w:rPr>
        <w:tab/>
        <w:t>Faktura bude splňovat náležitosti daňového dokladu v souladu s právními předpisy a</w:t>
      </w:r>
      <w:r w:rsidR="00204FDA">
        <w:rPr>
          <w:sz w:val="22"/>
          <w:szCs w:val="22"/>
        </w:rPr>
        <w:t> účetními</w:t>
      </w:r>
      <w:r w:rsidRPr="001B29ED">
        <w:rPr>
          <w:sz w:val="22"/>
          <w:szCs w:val="22"/>
        </w:rPr>
        <w:t xml:space="preserve">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w:t>
      </w:r>
      <w:r w:rsidR="00C7117A" w:rsidRPr="001B29ED">
        <w:rPr>
          <w:sz w:val="22"/>
          <w:szCs w:val="22"/>
        </w:rPr>
        <w:t xml:space="preserve">platit </w:t>
      </w:r>
      <w:r w:rsidRPr="001B29ED">
        <w:rPr>
          <w:sz w:val="22"/>
          <w:szCs w:val="22"/>
        </w:rPr>
        <w:t xml:space="preserve">původní </w:t>
      </w:r>
      <w:r w:rsidR="00C7117A" w:rsidRPr="001B29ED">
        <w:rPr>
          <w:sz w:val="22"/>
          <w:szCs w:val="22"/>
        </w:rPr>
        <w:t>termín</w:t>
      </w:r>
      <w:r w:rsidR="006140E4" w:rsidRPr="001B29ED">
        <w:rPr>
          <w:sz w:val="22"/>
          <w:szCs w:val="22"/>
        </w:rPr>
        <w:t xml:space="preserve"> </w:t>
      </w:r>
      <w:r w:rsidRPr="001B29ED">
        <w:rPr>
          <w:sz w:val="22"/>
          <w:szCs w:val="22"/>
        </w:rPr>
        <w:t xml:space="preserve">splatnosti faktury. </w:t>
      </w:r>
      <w:r w:rsidR="00A931FB" w:rsidRPr="001B29ED">
        <w:rPr>
          <w:sz w:val="22"/>
          <w:szCs w:val="22"/>
        </w:rPr>
        <w:t>O</w:t>
      </w:r>
      <w:r w:rsidRPr="001B29ED">
        <w:rPr>
          <w:sz w:val="22"/>
          <w:szCs w:val="22"/>
        </w:rPr>
        <w:t>de dne doručení objednateli doplněné, opravené</w:t>
      </w:r>
      <w:r w:rsidR="00AA5D9C" w:rsidRPr="001B29ED">
        <w:rPr>
          <w:sz w:val="22"/>
          <w:szCs w:val="22"/>
        </w:rPr>
        <w:t xml:space="preserve"> nebo nově vyhotovené faktury s </w:t>
      </w:r>
      <w:r w:rsidRPr="001B29ED">
        <w:rPr>
          <w:sz w:val="22"/>
          <w:szCs w:val="22"/>
        </w:rPr>
        <w:t>příslušnými náležitostmi, splňující podmínky této smlouvy</w:t>
      </w:r>
      <w:r w:rsidR="00A931FB" w:rsidRPr="001B29ED">
        <w:rPr>
          <w:sz w:val="22"/>
          <w:szCs w:val="22"/>
        </w:rPr>
        <w:t xml:space="preserve"> běží splatnost od počátku</w:t>
      </w:r>
      <w:r w:rsidRPr="001B29ED">
        <w:rPr>
          <w:sz w:val="22"/>
          <w:szCs w:val="22"/>
        </w:rPr>
        <w:t>.</w:t>
      </w:r>
    </w:p>
    <w:p w:rsidR="006D5F3D" w:rsidRPr="001B29ED" w:rsidRDefault="006D5F3D" w:rsidP="00204FDA">
      <w:pPr>
        <w:pStyle w:val="Textvbloku"/>
        <w:spacing w:after="120"/>
        <w:ind w:left="284" w:hanging="285"/>
        <w:rPr>
          <w:sz w:val="22"/>
          <w:szCs w:val="22"/>
        </w:rPr>
      </w:pPr>
      <w:r w:rsidRPr="001B29ED">
        <w:rPr>
          <w:sz w:val="22"/>
          <w:szCs w:val="22"/>
        </w:rPr>
        <w:t>6.</w:t>
      </w:r>
      <w:r w:rsidRPr="001B29ED">
        <w:rPr>
          <w:sz w:val="22"/>
          <w:szCs w:val="22"/>
        </w:rPr>
        <w:tab/>
        <w:t>Faktury jsou splatné do 30 kalendářních dnů ode dne prokazatelnéh</w:t>
      </w:r>
      <w:r w:rsidR="00870993" w:rsidRPr="001B29ED">
        <w:rPr>
          <w:sz w:val="22"/>
          <w:szCs w:val="22"/>
        </w:rPr>
        <w:t>o doručení faktury objednateli.</w:t>
      </w:r>
    </w:p>
    <w:p w:rsidR="006D5F3D" w:rsidRPr="001B29ED" w:rsidRDefault="006D5F3D" w:rsidP="00204FDA">
      <w:pPr>
        <w:numPr>
          <w:ilvl w:val="12"/>
          <w:numId w:val="0"/>
        </w:numPr>
        <w:spacing w:after="120"/>
        <w:ind w:left="284" w:right="-23" w:hanging="284"/>
        <w:jc w:val="both"/>
        <w:rPr>
          <w:rFonts w:ascii="Arial" w:hAnsi="Arial"/>
          <w:sz w:val="22"/>
          <w:szCs w:val="22"/>
        </w:rPr>
      </w:pPr>
      <w:r w:rsidRPr="001B29ED">
        <w:rPr>
          <w:rFonts w:ascii="Arial" w:hAnsi="Arial"/>
          <w:sz w:val="22"/>
          <w:szCs w:val="22"/>
        </w:rPr>
        <w:lastRenderedPageBreak/>
        <w:t>7.</w:t>
      </w:r>
      <w:r w:rsidRPr="001B29ED">
        <w:rPr>
          <w:rFonts w:ascii="Arial" w:hAnsi="Arial"/>
          <w:sz w:val="22"/>
          <w:szCs w:val="22"/>
        </w:rPr>
        <w:tab/>
        <w:t>Úhradou se rozumí odepsání fakturované částky z účtu objednatele.</w:t>
      </w:r>
    </w:p>
    <w:p w:rsidR="00837408" w:rsidRPr="001B29ED" w:rsidRDefault="00837408" w:rsidP="00204FDA">
      <w:pPr>
        <w:numPr>
          <w:ilvl w:val="12"/>
          <w:numId w:val="0"/>
        </w:numPr>
        <w:ind w:left="284" w:right="-24" w:hanging="284"/>
        <w:jc w:val="both"/>
        <w:rPr>
          <w:rFonts w:ascii="Arial" w:hAnsi="Arial"/>
          <w:sz w:val="22"/>
          <w:szCs w:val="22"/>
        </w:rPr>
      </w:pPr>
      <w:r w:rsidRPr="001B29ED">
        <w:rPr>
          <w:rFonts w:ascii="Arial" w:hAnsi="Arial"/>
          <w:sz w:val="22"/>
          <w:szCs w:val="22"/>
        </w:rPr>
        <w:t>8.</w:t>
      </w:r>
      <w:r w:rsidRPr="001B29ED">
        <w:rPr>
          <w:rFonts w:ascii="Arial" w:hAnsi="Arial"/>
          <w:sz w:val="22"/>
          <w:szCs w:val="22"/>
        </w:rPr>
        <w:tab/>
      </w:r>
      <w:r w:rsidR="000D1477" w:rsidRPr="001B29ED">
        <w:rPr>
          <w:rFonts w:ascii="Arial" w:hAnsi="Arial"/>
          <w:sz w:val="22"/>
          <w:szCs w:val="22"/>
        </w:rPr>
        <w:t>Vzhledem k potřebě objednatele dodržet celkové náklady projektu se ujednává, že převezme-li objednatel dílo, u kterého z rozpočtu, resp. propočtu ceny vyplývá, že došlo k překročení nákladů projektované stavby stanovených vstupním propočtem ke studii (součást zadávacích podmínek veřejné zakázky, ve které byla tato smlouva uzavřena) o více než 10 %, je objednatel oprávněn jednostranně snížit cenu díla ujednanou v bodu 1. tohoto článku. Za každých započatých 5 % navýšení nákladů projektované stavby nad výše uvedenou toleranci může objednatel snížit úhradu za dílo o 10 % ceny</w:t>
      </w:r>
      <w:r w:rsidR="00075BA6" w:rsidRPr="001B29ED">
        <w:rPr>
          <w:rFonts w:ascii="Arial" w:hAnsi="Arial"/>
          <w:sz w:val="22"/>
          <w:szCs w:val="22"/>
        </w:rPr>
        <w:t xml:space="preserve"> příslušné části díla. Uvedené se neužije, prokáže-li zhotovitel, že dodržení nákladového limitu není objektivně možné nebo je způsobeno okolnostmi, které smluvní strany nemohly v době uzavření této smlouvy rozumně přepokládat.</w:t>
      </w:r>
    </w:p>
    <w:p w:rsidR="00DC28FD" w:rsidRPr="001B29ED" w:rsidRDefault="00DC28FD" w:rsidP="00DC28FD">
      <w:pPr>
        <w:ind w:right="-24"/>
        <w:jc w:val="both"/>
        <w:rPr>
          <w:rFonts w:ascii="Arial" w:hAnsi="Arial" w:cs="Arial"/>
          <w:b/>
          <w:sz w:val="22"/>
          <w:szCs w:val="22"/>
        </w:rPr>
      </w:pPr>
    </w:p>
    <w:p w:rsidR="006D5F3D" w:rsidRPr="001B29ED" w:rsidRDefault="006D5F3D" w:rsidP="00DC28FD">
      <w:pPr>
        <w:ind w:right="-24"/>
        <w:jc w:val="both"/>
        <w:rPr>
          <w:rFonts w:ascii="Arial" w:hAnsi="Arial" w:cs="Arial"/>
          <w:b/>
          <w:sz w:val="22"/>
          <w:szCs w:val="22"/>
        </w:rPr>
      </w:pPr>
    </w:p>
    <w:p w:rsidR="00DC28FD" w:rsidRPr="001B29ED" w:rsidRDefault="00DC28FD" w:rsidP="002440D2">
      <w:pPr>
        <w:keepNext/>
        <w:ind w:right="-23"/>
        <w:jc w:val="center"/>
        <w:rPr>
          <w:rFonts w:ascii="Arial" w:hAnsi="Arial" w:cs="Arial"/>
          <w:b/>
          <w:sz w:val="22"/>
          <w:szCs w:val="22"/>
        </w:rPr>
      </w:pPr>
      <w:r w:rsidRPr="001B29ED">
        <w:rPr>
          <w:rFonts w:ascii="Arial" w:hAnsi="Arial" w:cs="Arial"/>
          <w:b/>
          <w:sz w:val="22"/>
          <w:szCs w:val="22"/>
        </w:rPr>
        <w:t>Článek III.</w:t>
      </w:r>
    </w:p>
    <w:p w:rsidR="008D3CFE" w:rsidRPr="001B29ED" w:rsidRDefault="00DC28FD" w:rsidP="002440D2">
      <w:pPr>
        <w:keepNext/>
        <w:ind w:right="-23"/>
        <w:jc w:val="center"/>
        <w:rPr>
          <w:rFonts w:ascii="Arial" w:hAnsi="Arial" w:cs="Arial"/>
          <w:b/>
          <w:sz w:val="22"/>
          <w:szCs w:val="22"/>
          <w:u w:val="single"/>
        </w:rPr>
      </w:pPr>
      <w:r w:rsidRPr="001B29ED">
        <w:rPr>
          <w:rFonts w:ascii="Arial" w:hAnsi="Arial" w:cs="Arial"/>
          <w:b/>
          <w:sz w:val="22"/>
          <w:szCs w:val="22"/>
          <w:u w:val="single"/>
        </w:rPr>
        <w:t>Termín plnění</w:t>
      </w:r>
    </w:p>
    <w:p w:rsidR="00DC28FD" w:rsidRPr="001B29ED" w:rsidRDefault="00DC28FD" w:rsidP="00DC28FD">
      <w:pPr>
        <w:numPr>
          <w:ilvl w:val="0"/>
          <w:numId w:val="6"/>
        </w:numPr>
        <w:spacing w:before="120"/>
        <w:ind w:left="284" w:hanging="283"/>
        <w:jc w:val="both"/>
        <w:rPr>
          <w:rFonts w:ascii="Arial" w:hAnsi="Arial" w:cs="Arial"/>
          <w:sz w:val="22"/>
          <w:szCs w:val="22"/>
        </w:rPr>
      </w:pPr>
      <w:r w:rsidRPr="001B29ED">
        <w:rPr>
          <w:rFonts w:ascii="Arial" w:hAnsi="Arial" w:cs="Arial"/>
          <w:sz w:val="22"/>
          <w:szCs w:val="22"/>
        </w:rPr>
        <w:t>Zhotovitel se zavazuje řádně dokončené dílo dle čl. I. této smlouvy předat objednateli v těchto termínech:</w:t>
      </w:r>
    </w:p>
    <w:p w:rsidR="00DC28FD" w:rsidRPr="001B29ED" w:rsidRDefault="00DC28FD" w:rsidP="00DC28FD">
      <w:pPr>
        <w:spacing w:before="120"/>
        <w:ind w:left="567" w:hanging="283"/>
        <w:jc w:val="both"/>
        <w:rPr>
          <w:rFonts w:ascii="Arial" w:hAnsi="Arial" w:cs="Arial"/>
          <w:sz w:val="22"/>
          <w:szCs w:val="22"/>
        </w:rPr>
      </w:pPr>
      <w:r w:rsidRPr="001B29ED">
        <w:rPr>
          <w:rFonts w:ascii="Arial" w:hAnsi="Arial" w:cs="Arial"/>
          <w:sz w:val="22"/>
          <w:szCs w:val="22"/>
        </w:rPr>
        <w:t>-</w:t>
      </w:r>
      <w:r w:rsidRPr="001B29ED">
        <w:rPr>
          <w:rFonts w:ascii="Arial" w:hAnsi="Arial" w:cs="Arial"/>
          <w:sz w:val="22"/>
          <w:szCs w:val="22"/>
        </w:rPr>
        <w:tab/>
        <w:t xml:space="preserve">předmět díla uvedený v čl. I. bod 1. písm. a) </w:t>
      </w:r>
      <w:r w:rsidR="006140E4" w:rsidRPr="001B29ED">
        <w:rPr>
          <w:rFonts w:ascii="Arial" w:hAnsi="Arial" w:cs="Arial"/>
          <w:sz w:val="22"/>
          <w:szCs w:val="22"/>
        </w:rPr>
        <w:t xml:space="preserve">této smlouvy </w:t>
      </w:r>
      <w:r w:rsidRPr="001B29ED">
        <w:rPr>
          <w:rFonts w:ascii="Arial" w:hAnsi="Arial" w:cs="Arial"/>
          <w:sz w:val="22"/>
          <w:szCs w:val="22"/>
        </w:rPr>
        <w:t xml:space="preserve">nejdéle do </w:t>
      </w:r>
      <w:r w:rsidR="008D3CFE" w:rsidRPr="001B29ED">
        <w:rPr>
          <w:rFonts w:ascii="Arial" w:hAnsi="Arial" w:cs="Arial"/>
          <w:b/>
          <w:sz w:val="22"/>
        </w:rPr>
        <w:t>90</w:t>
      </w:r>
      <w:r w:rsidR="00FE6423" w:rsidRPr="001B29ED">
        <w:rPr>
          <w:rFonts w:ascii="Arial" w:hAnsi="Arial" w:cs="Arial"/>
          <w:b/>
          <w:color w:val="FF0000"/>
          <w:sz w:val="22"/>
        </w:rPr>
        <w:t xml:space="preserve"> </w:t>
      </w:r>
      <w:r w:rsidR="00FE6423" w:rsidRPr="001B29ED">
        <w:rPr>
          <w:rFonts w:ascii="Arial" w:hAnsi="Arial" w:cs="Arial"/>
          <w:b/>
          <w:sz w:val="22"/>
        </w:rPr>
        <w:t xml:space="preserve">kalendářních dnů od </w:t>
      </w:r>
      <w:r w:rsidR="006140E4" w:rsidRPr="001B29ED">
        <w:rPr>
          <w:rFonts w:ascii="Arial" w:hAnsi="Arial" w:cs="Arial"/>
          <w:b/>
          <w:sz w:val="22"/>
        </w:rPr>
        <w:t>účinnosti smlouvy</w:t>
      </w:r>
      <w:r w:rsidR="00870993" w:rsidRPr="001B29ED">
        <w:rPr>
          <w:rFonts w:ascii="Arial" w:hAnsi="Arial" w:cs="Arial"/>
          <w:b/>
          <w:sz w:val="22"/>
        </w:rPr>
        <w:t>;</w:t>
      </w:r>
    </w:p>
    <w:p w:rsidR="00DC28FD" w:rsidRPr="001B29ED" w:rsidRDefault="00DC28FD" w:rsidP="00DC28FD">
      <w:pPr>
        <w:spacing w:before="120"/>
        <w:ind w:left="567" w:hanging="283"/>
        <w:jc w:val="both"/>
        <w:rPr>
          <w:rFonts w:ascii="Arial" w:hAnsi="Arial" w:cs="Arial"/>
          <w:b/>
          <w:sz w:val="22"/>
          <w:szCs w:val="22"/>
        </w:rPr>
      </w:pPr>
      <w:r w:rsidRPr="001B29ED">
        <w:rPr>
          <w:rFonts w:ascii="Arial" w:hAnsi="Arial" w:cs="Arial"/>
          <w:sz w:val="22"/>
          <w:szCs w:val="22"/>
        </w:rPr>
        <w:t>-</w:t>
      </w:r>
      <w:r w:rsidRPr="001B29ED">
        <w:rPr>
          <w:rFonts w:ascii="Arial" w:hAnsi="Arial" w:cs="Arial"/>
          <w:sz w:val="22"/>
          <w:szCs w:val="22"/>
        </w:rPr>
        <w:tab/>
        <w:t>předmět díla uvedený v čl. I. bod 1. písm. b</w:t>
      </w:r>
      <w:r w:rsidR="00501B33" w:rsidRPr="001B29ED">
        <w:rPr>
          <w:rFonts w:ascii="Arial" w:hAnsi="Arial" w:cs="Arial"/>
          <w:sz w:val="22"/>
          <w:szCs w:val="22"/>
        </w:rPr>
        <w:t>)</w:t>
      </w:r>
      <w:r w:rsidR="00473F89" w:rsidRPr="001B29ED">
        <w:rPr>
          <w:rFonts w:ascii="Arial" w:hAnsi="Arial" w:cs="Arial"/>
          <w:sz w:val="22"/>
          <w:szCs w:val="22"/>
        </w:rPr>
        <w:t xml:space="preserve"> </w:t>
      </w:r>
      <w:r w:rsidR="006140E4" w:rsidRPr="001B29ED">
        <w:rPr>
          <w:rFonts w:ascii="Arial" w:hAnsi="Arial" w:cs="Arial"/>
          <w:sz w:val="22"/>
          <w:szCs w:val="22"/>
        </w:rPr>
        <w:t xml:space="preserve">této smlouvy </w:t>
      </w:r>
      <w:r w:rsidRPr="001B29ED">
        <w:rPr>
          <w:rFonts w:ascii="Arial" w:hAnsi="Arial" w:cs="Arial"/>
          <w:sz w:val="22"/>
          <w:szCs w:val="22"/>
        </w:rPr>
        <w:t xml:space="preserve">nejdéle do </w:t>
      </w:r>
      <w:r w:rsidR="00870993" w:rsidRPr="001B29ED">
        <w:rPr>
          <w:rFonts w:ascii="Arial" w:hAnsi="Arial" w:cs="Arial"/>
          <w:b/>
          <w:sz w:val="22"/>
        </w:rPr>
        <w:t xml:space="preserve">60 </w:t>
      </w:r>
      <w:r w:rsidRPr="001B29ED">
        <w:rPr>
          <w:rFonts w:ascii="Arial" w:hAnsi="Arial" w:cs="Arial"/>
          <w:b/>
          <w:sz w:val="22"/>
          <w:szCs w:val="22"/>
        </w:rPr>
        <w:t xml:space="preserve">kalendářních dnů od </w:t>
      </w:r>
      <w:r w:rsidR="00870993" w:rsidRPr="001B29ED">
        <w:rPr>
          <w:rFonts w:ascii="Arial" w:hAnsi="Arial" w:cs="Arial"/>
          <w:b/>
          <w:sz w:val="22"/>
          <w:szCs w:val="22"/>
        </w:rPr>
        <w:t>vydání</w:t>
      </w:r>
      <w:r w:rsidR="00FE6423" w:rsidRPr="001B29ED">
        <w:rPr>
          <w:rFonts w:ascii="Arial" w:hAnsi="Arial" w:cs="Arial"/>
          <w:b/>
          <w:sz w:val="22"/>
          <w:szCs w:val="22"/>
        </w:rPr>
        <w:t xml:space="preserve"> společného povolení</w:t>
      </w:r>
      <w:r w:rsidR="00870993" w:rsidRPr="001B29ED">
        <w:rPr>
          <w:rFonts w:ascii="Arial" w:hAnsi="Arial" w:cs="Arial"/>
          <w:b/>
          <w:sz w:val="22"/>
          <w:szCs w:val="22"/>
        </w:rPr>
        <w:t>.</w:t>
      </w:r>
    </w:p>
    <w:p w:rsidR="00DC28FD" w:rsidRPr="001B29ED" w:rsidRDefault="002F5F5E" w:rsidP="00DC28FD">
      <w:pPr>
        <w:numPr>
          <w:ilvl w:val="0"/>
          <w:numId w:val="6"/>
        </w:numPr>
        <w:spacing w:before="120"/>
        <w:ind w:left="284" w:hanging="284"/>
        <w:jc w:val="both"/>
        <w:rPr>
          <w:rFonts w:ascii="Arial" w:hAnsi="Arial" w:cs="Arial"/>
          <w:sz w:val="22"/>
          <w:szCs w:val="22"/>
        </w:rPr>
      </w:pPr>
      <w:r w:rsidRPr="001B29ED">
        <w:rPr>
          <w:rFonts w:ascii="Arial" w:hAnsi="Arial" w:cs="Arial"/>
          <w:sz w:val="22"/>
          <w:szCs w:val="22"/>
        </w:rPr>
        <w:t>Nastalo-li v souvislosti s předáním díla podle čl. I. bod</w:t>
      </w:r>
      <w:r w:rsidR="008F42BD" w:rsidRPr="001B29ED">
        <w:rPr>
          <w:rFonts w:ascii="Arial" w:hAnsi="Arial" w:cs="Arial"/>
          <w:sz w:val="22"/>
          <w:szCs w:val="22"/>
        </w:rPr>
        <w:t>u</w:t>
      </w:r>
      <w:r w:rsidRPr="001B29ED">
        <w:rPr>
          <w:rFonts w:ascii="Arial" w:hAnsi="Arial" w:cs="Arial"/>
          <w:sz w:val="22"/>
          <w:szCs w:val="22"/>
        </w:rPr>
        <w:t xml:space="preserve"> 1. písm. a) této smlouvy automatické přerušení prací (čl. </w:t>
      </w:r>
      <w:r w:rsidR="0054491E" w:rsidRPr="001B29ED">
        <w:rPr>
          <w:rFonts w:ascii="Arial" w:hAnsi="Arial" w:cs="Arial"/>
          <w:sz w:val="22"/>
          <w:szCs w:val="22"/>
        </w:rPr>
        <w:t>X bod 5 této smlouvy</w:t>
      </w:r>
      <w:r w:rsidRPr="001B29ED">
        <w:rPr>
          <w:rFonts w:ascii="Arial" w:hAnsi="Arial" w:cs="Arial"/>
          <w:sz w:val="22"/>
          <w:szCs w:val="22"/>
        </w:rPr>
        <w:t xml:space="preserve">), připadá počátek běhu lhůty pro dokončení </w:t>
      </w:r>
      <w:r w:rsidR="008F42BD" w:rsidRPr="001B29ED">
        <w:rPr>
          <w:rFonts w:ascii="Arial" w:hAnsi="Arial" w:cs="Arial"/>
          <w:sz w:val="22"/>
          <w:szCs w:val="22"/>
        </w:rPr>
        <w:t xml:space="preserve">a předání </w:t>
      </w:r>
      <w:r w:rsidRPr="001B29ED">
        <w:rPr>
          <w:rFonts w:ascii="Arial" w:hAnsi="Arial" w:cs="Arial"/>
          <w:sz w:val="22"/>
          <w:szCs w:val="22"/>
        </w:rPr>
        <w:t>díla dle čl. I. bod</w:t>
      </w:r>
      <w:r w:rsidR="008F42BD" w:rsidRPr="001B29ED">
        <w:rPr>
          <w:rFonts w:ascii="Arial" w:hAnsi="Arial" w:cs="Arial"/>
          <w:sz w:val="22"/>
          <w:szCs w:val="22"/>
        </w:rPr>
        <w:t>u</w:t>
      </w:r>
      <w:r w:rsidRPr="001B29ED">
        <w:rPr>
          <w:rFonts w:ascii="Arial" w:hAnsi="Arial" w:cs="Arial"/>
          <w:sz w:val="22"/>
          <w:szCs w:val="22"/>
        </w:rPr>
        <w:t xml:space="preserve"> 1. písm. b) této smlouvy </w:t>
      </w:r>
      <w:r w:rsidR="008F42BD" w:rsidRPr="001B29ED">
        <w:rPr>
          <w:rFonts w:ascii="Arial" w:hAnsi="Arial" w:cs="Arial"/>
          <w:sz w:val="22"/>
          <w:szCs w:val="22"/>
        </w:rPr>
        <w:t xml:space="preserve">namísto dne vydání společného povolení </w:t>
      </w:r>
      <w:r w:rsidRPr="001B29ED">
        <w:rPr>
          <w:rFonts w:ascii="Arial" w:hAnsi="Arial" w:cs="Arial"/>
          <w:sz w:val="22"/>
          <w:szCs w:val="22"/>
        </w:rPr>
        <w:t>na den následující po doručení oznámení objednatele o možnosti obnovení provádění díla</w:t>
      </w:r>
      <w:r w:rsidR="00837408" w:rsidRPr="001B29ED">
        <w:rPr>
          <w:rFonts w:ascii="Arial" w:hAnsi="Arial" w:cs="Arial"/>
          <w:sz w:val="22"/>
          <w:szCs w:val="22"/>
        </w:rPr>
        <w:t>; uvedené se neužije,</w:t>
      </w:r>
      <w:r w:rsidRPr="001B29ED">
        <w:rPr>
          <w:rFonts w:ascii="Arial" w:hAnsi="Arial" w:cs="Arial"/>
          <w:sz w:val="22"/>
          <w:szCs w:val="22"/>
        </w:rPr>
        <w:t xml:space="preserve"> </w:t>
      </w:r>
      <w:r w:rsidR="00837408" w:rsidRPr="001B29ED">
        <w:rPr>
          <w:rFonts w:ascii="Arial" w:hAnsi="Arial" w:cs="Arial"/>
          <w:sz w:val="22"/>
          <w:szCs w:val="22"/>
        </w:rPr>
        <w:t xml:space="preserve">předchází-li </w:t>
      </w:r>
      <w:r w:rsidRPr="001B29ED">
        <w:rPr>
          <w:rFonts w:ascii="Arial" w:hAnsi="Arial" w:cs="Arial"/>
          <w:sz w:val="22"/>
          <w:szCs w:val="22"/>
        </w:rPr>
        <w:t xml:space="preserve">takto stanovený termín dni </w:t>
      </w:r>
      <w:r w:rsidR="00837408" w:rsidRPr="001B29ED">
        <w:rPr>
          <w:rFonts w:ascii="Arial" w:hAnsi="Arial" w:cs="Arial"/>
          <w:sz w:val="22"/>
          <w:szCs w:val="22"/>
        </w:rPr>
        <w:t>počátku lhůty</w:t>
      </w:r>
      <w:r w:rsidRPr="001B29ED">
        <w:rPr>
          <w:rFonts w:ascii="Arial" w:hAnsi="Arial" w:cs="Arial"/>
          <w:sz w:val="22"/>
          <w:szCs w:val="22"/>
        </w:rPr>
        <w:t xml:space="preserve"> podle odst. 1 tohoto článku.</w:t>
      </w:r>
    </w:p>
    <w:p w:rsidR="00DC28FD" w:rsidRPr="001B29ED" w:rsidRDefault="00DC28FD" w:rsidP="004A52A9">
      <w:pPr>
        <w:jc w:val="both"/>
        <w:rPr>
          <w:rFonts w:ascii="Arial" w:hAnsi="Arial" w:cs="Arial"/>
          <w:sz w:val="22"/>
          <w:szCs w:val="22"/>
        </w:rPr>
      </w:pPr>
    </w:p>
    <w:p w:rsidR="006D5F3D" w:rsidRPr="001B29ED" w:rsidRDefault="006D5F3D" w:rsidP="004A52A9">
      <w:pPr>
        <w:jc w:val="both"/>
        <w:rPr>
          <w:rFonts w:ascii="Arial" w:hAnsi="Arial" w:cs="Arial"/>
          <w:sz w:val="22"/>
          <w:szCs w:val="22"/>
        </w:rPr>
      </w:pPr>
    </w:p>
    <w:p w:rsidR="001A22D6" w:rsidRPr="001B29ED" w:rsidRDefault="001A22D6" w:rsidP="002440D2">
      <w:pPr>
        <w:pStyle w:val="Zkladntext21"/>
        <w:keepNext/>
        <w:numPr>
          <w:ilvl w:val="12"/>
          <w:numId w:val="0"/>
        </w:numPr>
        <w:ind w:left="284" w:hanging="284"/>
        <w:jc w:val="center"/>
        <w:rPr>
          <w:rFonts w:cs="Arial"/>
          <w:b/>
          <w:sz w:val="22"/>
          <w:szCs w:val="22"/>
        </w:rPr>
      </w:pPr>
      <w:r w:rsidRPr="001B29ED">
        <w:rPr>
          <w:rFonts w:cs="Arial"/>
          <w:b/>
          <w:sz w:val="22"/>
          <w:szCs w:val="22"/>
        </w:rPr>
        <w:t>Článek IV.</w:t>
      </w:r>
    </w:p>
    <w:p w:rsidR="008D3CFE" w:rsidRPr="001B29ED" w:rsidRDefault="00505EBE" w:rsidP="002440D2">
      <w:pPr>
        <w:pStyle w:val="Zkladntext21"/>
        <w:keepNext/>
        <w:numPr>
          <w:ilvl w:val="12"/>
          <w:numId w:val="0"/>
        </w:numPr>
        <w:ind w:left="284" w:hanging="284"/>
        <w:jc w:val="center"/>
        <w:rPr>
          <w:rFonts w:cs="Arial"/>
          <w:b/>
          <w:sz w:val="22"/>
          <w:szCs w:val="22"/>
          <w:u w:val="single"/>
        </w:rPr>
      </w:pPr>
      <w:r w:rsidRPr="001B29ED">
        <w:rPr>
          <w:rFonts w:cs="Arial"/>
          <w:b/>
          <w:sz w:val="22"/>
          <w:szCs w:val="22"/>
          <w:u w:val="single"/>
        </w:rPr>
        <w:t>P</w:t>
      </w:r>
      <w:r w:rsidR="001A22D6" w:rsidRPr="001B29ED">
        <w:rPr>
          <w:rFonts w:cs="Arial"/>
          <w:b/>
          <w:sz w:val="22"/>
          <w:szCs w:val="22"/>
          <w:u w:val="single"/>
        </w:rPr>
        <w:t>rovádění díla</w:t>
      </w:r>
    </w:p>
    <w:p w:rsidR="001A22D6" w:rsidRPr="001B29ED" w:rsidRDefault="001A22D6" w:rsidP="00191CEB">
      <w:pPr>
        <w:pStyle w:val="Zkladntextodsazen2"/>
        <w:numPr>
          <w:ilvl w:val="0"/>
          <w:numId w:val="8"/>
        </w:numPr>
        <w:spacing w:before="120"/>
        <w:ind w:left="284" w:hanging="284"/>
        <w:rPr>
          <w:sz w:val="22"/>
          <w:szCs w:val="22"/>
        </w:rPr>
      </w:pPr>
      <w:r w:rsidRPr="001B29ED">
        <w:rPr>
          <w:sz w:val="22"/>
          <w:szCs w:val="22"/>
        </w:rPr>
        <w:t>Zhotovitel bude při provádění díla postupovat s odbornou péčí. Dodávky, práce a služby, které jsou předmětem této smlouvy</w:t>
      </w:r>
      <w:r w:rsidR="00331712" w:rsidRPr="001B29ED">
        <w:rPr>
          <w:sz w:val="22"/>
          <w:szCs w:val="22"/>
        </w:rPr>
        <w:t>,</w:t>
      </w:r>
      <w:r w:rsidRPr="001B29ED">
        <w:rPr>
          <w:sz w:val="22"/>
          <w:szCs w:val="22"/>
        </w:rPr>
        <w:t xml:space="preserve"> zhotovitel dodá nebo provede v takovém rozsahu a jakosti, aby výsledkem bylo kompletní dílo odpovídající podmínkám stanoveným touto smlouvou a účelu použití.</w:t>
      </w:r>
    </w:p>
    <w:p w:rsidR="001A22D6" w:rsidRPr="001B29ED" w:rsidRDefault="001A22D6" w:rsidP="00191CEB">
      <w:pPr>
        <w:pStyle w:val="Zkladntextodsazen"/>
        <w:numPr>
          <w:ilvl w:val="0"/>
          <w:numId w:val="8"/>
        </w:numPr>
        <w:spacing w:before="120"/>
        <w:ind w:left="284" w:hanging="284"/>
        <w:rPr>
          <w:rFonts w:cs="Arial"/>
          <w:sz w:val="22"/>
          <w:szCs w:val="22"/>
        </w:rPr>
      </w:pPr>
      <w:r w:rsidRPr="001B29ED">
        <w:rPr>
          <w:rFonts w:cs="Arial"/>
          <w:sz w:val="22"/>
          <w:szCs w:val="22"/>
        </w:rPr>
        <w:t>Zhotovitel je povinen dílo provést ve sjednané době a v souladu s dalšími podmínkami stanovenými touto smlouvou. Zhotovitel se zavazuje zajistit v rámci provádění díla úplné a</w:t>
      </w:r>
      <w:r w:rsidR="00204FDA">
        <w:rPr>
          <w:rFonts w:cs="Arial"/>
          <w:sz w:val="22"/>
          <w:szCs w:val="22"/>
        </w:rPr>
        <w:t> </w:t>
      </w:r>
      <w:r w:rsidRPr="001B29ED">
        <w:rPr>
          <w:rFonts w:cs="Arial"/>
          <w:sz w:val="22"/>
          <w:szCs w:val="22"/>
        </w:rPr>
        <w:t>včasné provedení všech prací nutných pro řádné dokončení díla bez vad a další plnění, jejichž provedení je pro řádné a včasné dokončení díla nezbytné.</w:t>
      </w:r>
    </w:p>
    <w:p w:rsidR="001A22D6" w:rsidRPr="001B29ED" w:rsidRDefault="001A22D6" w:rsidP="00191CEB">
      <w:pPr>
        <w:pStyle w:val="Zkladntextodsazen"/>
        <w:numPr>
          <w:ilvl w:val="0"/>
          <w:numId w:val="8"/>
        </w:numPr>
        <w:spacing w:before="120"/>
        <w:ind w:left="284" w:hanging="284"/>
        <w:rPr>
          <w:rFonts w:cs="Arial"/>
          <w:sz w:val="22"/>
          <w:szCs w:val="22"/>
        </w:rPr>
      </w:pPr>
      <w:r w:rsidRPr="001B29ED">
        <w:rPr>
          <w:rFonts w:cs="Arial"/>
          <w:sz w:val="22"/>
          <w:szCs w:val="22"/>
        </w:rPr>
        <w:t xml:space="preserve">Zhotovitel je povinen při realizaci díla dodržovat veškeré předpisy, pokud se vztahují k prováděnému dílu. Pokud porušením těchto předpisů zhotovitelem vznikne škoda, </w:t>
      </w:r>
      <w:r w:rsidR="007C2B83" w:rsidRPr="001B29ED">
        <w:rPr>
          <w:rFonts w:cs="Arial"/>
          <w:sz w:val="22"/>
          <w:szCs w:val="22"/>
        </w:rPr>
        <w:t xml:space="preserve">má </w:t>
      </w:r>
      <w:r w:rsidRPr="001B29ED">
        <w:rPr>
          <w:rFonts w:cs="Arial"/>
          <w:sz w:val="22"/>
          <w:szCs w:val="22"/>
        </w:rPr>
        <w:t>zhotovitel</w:t>
      </w:r>
      <w:r w:rsidR="007C2B83" w:rsidRPr="001B29ED">
        <w:rPr>
          <w:rFonts w:cs="Arial"/>
          <w:sz w:val="22"/>
          <w:szCs w:val="22"/>
        </w:rPr>
        <w:t xml:space="preserve"> povinnost ji nahradit</w:t>
      </w:r>
      <w:r w:rsidRPr="001B29ED">
        <w:rPr>
          <w:rFonts w:cs="Arial"/>
          <w:sz w:val="22"/>
          <w:szCs w:val="22"/>
        </w:rPr>
        <w:t>.</w:t>
      </w:r>
    </w:p>
    <w:p w:rsidR="001A22D6" w:rsidRPr="001B29ED" w:rsidRDefault="001A22D6" w:rsidP="00191CEB">
      <w:pPr>
        <w:pStyle w:val="Zkladntextodsazen"/>
        <w:numPr>
          <w:ilvl w:val="0"/>
          <w:numId w:val="8"/>
        </w:numPr>
        <w:spacing w:before="120"/>
        <w:ind w:left="284" w:hanging="284"/>
        <w:rPr>
          <w:rFonts w:cs="Arial"/>
          <w:sz w:val="22"/>
          <w:szCs w:val="22"/>
        </w:rPr>
      </w:pPr>
      <w:r w:rsidRPr="001B29ED">
        <w:rPr>
          <w:rFonts w:cs="Arial"/>
          <w:sz w:val="22"/>
          <w:szCs w:val="22"/>
        </w:rPr>
        <w:t xml:space="preserve">Předmět díla musí vyhovovat </w:t>
      </w:r>
      <w:r w:rsidR="000D4227" w:rsidRPr="001B29ED">
        <w:rPr>
          <w:rFonts w:cs="Arial"/>
          <w:sz w:val="22"/>
          <w:szCs w:val="22"/>
        </w:rPr>
        <w:t xml:space="preserve">technickým </w:t>
      </w:r>
      <w:r w:rsidRPr="001B29ED">
        <w:rPr>
          <w:rFonts w:cs="Arial"/>
          <w:sz w:val="22"/>
          <w:szCs w:val="22"/>
        </w:rPr>
        <w:t xml:space="preserve">a právním </w:t>
      </w:r>
      <w:r w:rsidR="000D4227" w:rsidRPr="001B29ED">
        <w:rPr>
          <w:rFonts w:cs="Arial"/>
          <w:sz w:val="22"/>
          <w:szCs w:val="22"/>
        </w:rPr>
        <w:t xml:space="preserve">normám </w:t>
      </w:r>
      <w:r w:rsidR="00E22453" w:rsidRPr="001B29ED">
        <w:rPr>
          <w:rFonts w:cs="Arial"/>
          <w:sz w:val="22"/>
          <w:szCs w:val="22"/>
        </w:rPr>
        <w:t>a ostatním předpisům platným v </w:t>
      </w:r>
      <w:r w:rsidRPr="001B29ED">
        <w:rPr>
          <w:rFonts w:cs="Arial"/>
          <w:sz w:val="22"/>
          <w:szCs w:val="22"/>
        </w:rPr>
        <w:t>České republice</w:t>
      </w:r>
      <w:r w:rsidR="007C2B83" w:rsidRPr="001B29ED">
        <w:rPr>
          <w:rFonts w:cs="Arial"/>
          <w:sz w:val="22"/>
          <w:szCs w:val="22"/>
        </w:rPr>
        <w:t xml:space="preserve"> a bude obsahovat veškeré části</w:t>
      </w:r>
      <w:r w:rsidRPr="001B29ED">
        <w:rPr>
          <w:rFonts w:cs="Arial"/>
          <w:sz w:val="22"/>
          <w:szCs w:val="22"/>
        </w:rPr>
        <w:t xml:space="preserve"> vyžádané stavebním úřadem a</w:t>
      </w:r>
      <w:r w:rsidR="00204FDA">
        <w:rPr>
          <w:rFonts w:cs="Arial"/>
          <w:sz w:val="22"/>
          <w:szCs w:val="22"/>
        </w:rPr>
        <w:t> </w:t>
      </w:r>
      <w:r w:rsidRPr="001B29ED">
        <w:rPr>
          <w:rFonts w:cs="Arial"/>
          <w:sz w:val="22"/>
          <w:szCs w:val="22"/>
        </w:rPr>
        <w:t>zainteresovanými orgány.</w:t>
      </w:r>
      <w:r w:rsidR="007C2B83" w:rsidRPr="001B29ED">
        <w:rPr>
          <w:rFonts w:cs="Arial"/>
          <w:sz w:val="22"/>
          <w:szCs w:val="22"/>
        </w:rPr>
        <w:t xml:space="preserve"> Tím nejsou dotčena ujednání této smlouvy vyžadující pro plnění vyšší než normami požadovaný standard.</w:t>
      </w:r>
    </w:p>
    <w:p w:rsidR="00E64354" w:rsidRPr="001B29ED" w:rsidRDefault="001A22D6" w:rsidP="00E64354">
      <w:pPr>
        <w:pStyle w:val="Zkladntextodsazen"/>
        <w:numPr>
          <w:ilvl w:val="0"/>
          <w:numId w:val="8"/>
        </w:numPr>
        <w:spacing w:before="120"/>
        <w:ind w:left="284" w:hanging="284"/>
        <w:rPr>
          <w:rFonts w:cs="Arial"/>
          <w:sz w:val="22"/>
          <w:szCs w:val="22"/>
        </w:rPr>
      </w:pPr>
      <w:r w:rsidRPr="001B29ED">
        <w:rPr>
          <w:rFonts w:cs="Arial"/>
          <w:sz w:val="22"/>
          <w:szCs w:val="22"/>
        </w:rPr>
        <w:t>Zhotovitel prohlašuje, že mu jsou známy technické, kvalitativní a specifické podmínky</w:t>
      </w:r>
      <w:r w:rsidR="00DC3068" w:rsidRPr="001B29ED">
        <w:rPr>
          <w:rFonts w:cs="Arial"/>
          <w:sz w:val="22"/>
          <w:szCs w:val="22"/>
        </w:rPr>
        <w:t>,</w:t>
      </w:r>
      <w:r w:rsidRPr="001B29ED">
        <w:rPr>
          <w:rFonts w:cs="Arial"/>
          <w:sz w:val="22"/>
          <w:szCs w:val="22"/>
        </w:rPr>
        <w:t xml:space="preserve"> za nichž se má dílo realizovat.</w:t>
      </w:r>
    </w:p>
    <w:p w:rsidR="006D5F3D" w:rsidRPr="001B29ED" w:rsidRDefault="00DC3068" w:rsidP="003E15C6">
      <w:pPr>
        <w:pStyle w:val="Odstavecseseznamem"/>
        <w:numPr>
          <w:ilvl w:val="0"/>
          <w:numId w:val="8"/>
        </w:numPr>
        <w:spacing w:before="120"/>
        <w:ind w:left="284" w:hanging="284"/>
        <w:jc w:val="both"/>
        <w:rPr>
          <w:rFonts w:ascii="Arial" w:hAnsi="Arial" w:cs="Arial"/>
          <w:sz w:val="22"/>
          <w:szCs w:val="22"/>
        </w:rPr>
      </w:pPr>
      <w:r w:rsidRPr="001B29ED">
        <w:rPr>
          <w:rFonts w:ascii="Arial" w:hAnsi="Arial" w:cs="Arial"/>
          <w:sz w:val="22"/>
          <w:szCs w:val="22"/>
        </w:rPr>
        <w:t xml:space="preserve">Zhotovitel </w:t>
      </w:r>
      <w:r w:rsidR="006D5F3D" w:rsidRPr="001B29ED">
        <w:rPr>
          <w:rFonts w:ascii="Arial" w:hAnsi="Arial" w:cs="Arial"/>
          <w:sz w:val="22"/>
          <w:szCs w:val="22"/>
        </w:rPr>
        <w:t>bere na vědomí, že předmět díla podle této smlouvy</w:t>
      </w:r>
      <w:r w:rsidR="003E15C6" w:rsidRPr="001B29ED">
        <w:rPr>
          <w:rFonts w:ascii="Arial" w:hAnsi="Arial" w:cs="Arial"/>
          <w:sz w:val="22"/>
          <w:szCs w:val="22"/>
        </w:rPr>
        <w:t xml:space="preserve"> je</w:t>
      </w:r>
      <w:r w:rsidR="006D5F3D" w:rsidRPr="001B29ED">
        <w:rPr>
          <w:rFonts w:ascii="Arial" w:hAnsi="Arial" w:cs="Arial"/>
          <w:sz w:val="22"/>
          <w:szCs w:val="22"/>
        </w:rPr>
        <w:t xml:space="preserve"> </w:t>
      </w:r>
      <w:r w:rsidR="003E15C6" w:rsidRPr="001B29ED">
        <w:rPr>
          <w:rFonts w:ascii="Arial" w:eastAsia="Calibri" w:hAnsi="Arial"/>
          <w:sz w:val="22"/>
          <w:szCs w:val="22"/>
          <w:lang w:eastAsia="en-US"/>
        </w:rPr>
        <w:t>připravován k profinancování z prostředků IROP 2021 - 2027</w:t>
      </w:r>
      <w:r w:rsidR="006D5F3D" w:rsidRPr="001B29ED">
        <w:rPr>
          <w:rFonts w:ascii="Arial" w:hAnsi="Arial" w:cs="Arial"/>
          <w:sz w:val="22"/>
          <w:szCs w:val="22"/>
        </w:rPr>
        <w:t>. Vybrané povinnosti plynoucí z tohoto zařazení jsou uvedeny v příloze č. 1 smlouvy.</w:t>
      </w:r>
    </w:p>
    <w:p w:rsidR="00F73317" w:rsidRPr="001B29ED" w:rsidRDefault="00F73317" w:rsidP="004A52A9">
      <w:pPr>
        <w:pStyle w:val="Zkladntextodsazen"/>
        <w:tabs>
          <w:tab w:val="right" w:pos="8364"/>
        </w:tabs>
        <w:ind w:left="0" w:firstLine="0"/>
        <w:rPr>
          <w:rFonts w:cs="Arial"/>
          <w:sz w:val="22"/>
          <w:szCs w:val="22"/>
        </w:rPr>
      </w:pPr>
    </w:p>
    <w:p w:rsidR="006D5F3D" w:rsidRPr="001B29ED" w:rsidRDefault="006D5F3D" w:rsidP="004A52A9">
      <w:pPr>
        <w:pStyle w:val="Zkladntextodsazen"/>
        <w:tabs>
          <w:tab w:val="right" w:pos="8364"/>
        </w:tabs>
        <w:ind w:left="0" w:firstLine="0"/>
        <w:rPr>
          <w:rFonts w:cs="Arial"/>
          <w:sz w:val="22"/>
          <w:szCs w:val="22"/>
        </w:rPr>
      </w:pPr>
    </w:p>
    <w:p w:rsidR="001A22D6" w:rsidRPr="001B29ED" w:rsidRDefault="001A22D6" w:rsidP="002440D2">
      <w:pPr>
        <w:keepNext/>
        <w:numPr>
          <w:ilvl w:val="12"/>
          <w:numId w:val="0"/>
        </w:numPr>
        <w:ind w:left="284" w:hanging="284"/>
        <w:jc w:val="center"/>
        <w:rPr>
          <w:rFonts w:ascii="Arial" w:hAnsi="Arial" w:cs="Arial"/>
          <w:b/>
          <w:sz w:val="22"/>
          <w:szCs w:val="22"/>
        </w:rPr>
      </w:pPr>
      <w:r w:rsidRPr="001B29ED">
        <w:rPr>
          <w:rFonts w:ascii="Arial" w:hAnsi="Arial" w:cs="Arial"/>
          <w:b/>
          <w:sz w:val="22"/>
          <w:szCs w:val="22"/>
        </w:rPr>
        <w:lastRenderedPageBreak/>
        <w:t>Článek V.</w:t>
      </w:r>
    </w:p>
    <w:p w:rsidR="008D3CFE" w:rsidRPr="001B29ED" w:rsidRDefault="001A22D6" w:rsidP="008D3CFE">
      <w:pPr>
        <w:pStyle w:val="Nadpis2"/>
        <w:numPr>
          <w:ilvl w:val="12"/>
          <w:numId w:val="0"/>
        </w:numPr>
        <w:spacing w:after="120"/>
        <w:ind w:left="284" w:hanging="284"/>
      </w:pPr>
      <w:r w:rsidRPr="001B29ED">
        <w:rPr>
          <w:sz w:val="22"/>
          <w:szCs w:val="22"/>
        </w:rPr>
        <w:t>Průběžná kontrola</w:t>
      </w:r>
    </w:p>
    <w:p w:rsidR="00AD6B1C" w:rsidRPr="001B29ED" w:rsidRDefault="001A22D6" w:rsidP="00191CEB">
      <w:pPr>
        <w:pStyle w:val="Zkladntextodsazen"/>
        <w:numPr>
          <w:ilvl w:val="0"/>
          <w:numId w:val="9"/>
        </w:numPr>
        <w:ind w:left="284" w:hanging="284"/>
        <w:rPr>
          <w:rFonts w:cs="Arial"/>
          <w:sz w:val="22"/>
          <w:szCs w:val="22"/>
        </w:rPr>
      </w:pPr>
      <w:r w:rsidRPr="001B29ED">
        <w:rPr>
          <w:rFonts w:cs="Arial"/>
          <w:sz w:val="22"/>
          <w:szCs w:val="22"/>
        </w:rPr>
        <w:t>Objednatel je oprávněn kontrolovat provádění díla prostřednictvím pověřených osob.</w:t>
      </w:r>
    </w:p>
    <w:p w:rsidR="009E3E9F" w:rsidRPr="001B29ED" w:rsidRDefault="00AD6B1C" w:rsidP="00191CEB">
      <w:pPr>
        <w:pStyle w:val="Zkladntextodsazen"/>
        <w:numPr>
          <w:ilvl w:val="0"/>
          <w:numId w:val="9"/>
        </w:numPr>
        <w:spacing w:before="120"/>
        <w:ind w:left="284" w:hanging="284"/>
        <w:rPr>
          <w:rFonts w:cs="Arial"/>
          <w:sz w:val="22"/>
          <w:szCs w:val="22"/>
        </w:rPr>
      </w:pPr>
      <w:r w:rsidRPr="001B29ED">
        <w:rPr>
          <w:rFonts w:cs="Arial"/>
          <w:sz w:val="22"/>
          <w:szCs w:val="22"/>
        </w:rPr>
        <w:t>Na výzvu objednatele je zhotovitel povinen průběžně jej informovat o stavu rozpracovaného díla, předkládat mu dílčí výsledky a rozpracovanou dokumentaci s ním</w:t>
      </w:r>
      <w:r w:rsidR="00C85169" w:rsidRPr="001B29ED">
        <w:rPr>
          <w:rFonts w:cs="Arial"/>
          <w:sz w:val="22"/>
          <w:szCs w:val="22"/>
        </w:rPr>
        <w:t xml:space="preserve"> konzultovat.</w:t>
      </w:r>
    </w:p>
    <w:p w:rsidR="004A52A9" w:rsidRPr="001B29ED" w:rsidRDefault="004A52A9" w:rsidP="004A52A9">
      <w:pPr>
        <w:pStyle w:val="Zkladntextodsazen"/>
        <w:ind w:left="357" w:hanging="357"/>
        <w:rPr>
          <w:rFonts w:cs="Arial"/>
          <w:sz w:val="22"/>
          <w:szCs w:val="22"/>
        </w:rPr>
      </w:pPr>
    </w:p>
    <w:p w:rsidR="006D5F3D" w:rsidRPr="001B29ED" w:rsidRDefault="006D5F3D" w:rsidP="004A52A9">
      <w:pPr>
        <w:pStyle w:val="Zkladntextodsazen"/>
        <w:ind w:left="357" w:hanging="357"/>
        <w:rPr>
          <w:rFonts w:cs="Arial"/>
          <w:sz w:val="22"/>
          <w:szCs w:val="22"/>
        </w:rPr>
      </w:pPr>
    </w:p>
    <w:p w:rsidR="001A22D6" w:rsidRPr="001B29ED" w:rsidRDefault="001A22D6" w:rsidP="002440D2">
      <w:pPr>
        <w:keepNext/>
        <w:ind w:right="-23"/>
        <w:jc w:val="center"/>
        <w:rPr>
          <w:rFonts w:ascii="Arial" w:hAnsi="Arial" w:cs="Arial"/>
          <w:b/>
          <w:sz w:val="22"/>
          <w:szCs w:val="22"/>
        </w:rPr>
      </w:pPr>
      <w:r w:rsidRPr="001B29ED">
        <w:rPr>
          <w:rFonts w:ascii="Arial" w:hAnsi="Arial" w:cs="Arial"/>
          <w:b/>
          <w:sz w:val="22"/>
          <w:szCs w:val="22"/>
        </w:rPr>
        <w:t>Článek VI.</w:t>
      </w:r>
    </w:p>
    <w:p w:rsidR="008D3CFE" w:rsidRPr="001B29ED" w:rsidRDefault="001A22D6" w:rsidP="002440D2">
      <w:pPr>
        <w:keepNext/>
        <w:ind w:right="-23"/>
        <w:jc w:val="center"/>
        <w:rPr>
          <w:rFonts w:ascii="Arial" w:hAnsi="Arial" w:cs="Arial"/>
          <w:b/>
          <w:sz w:val="22"/>
          <w:szCs w:val="22"/>
          <w:u w:val="single"/>
        </w:rPr>
      </w:pPr>
      <w:r w:rsidRPr="001B29ED">
        <w:rPr>
          <w:rFonts w:ascii="Arial" w:hAnsi="Arial" w:cs="Arial"/>
          <w:b/>
          <w:sz w:val="22"/>
          <w:szCs w:val="22"/>
          <w:u w:val="single"/>
        </w:rPr>
        <w:t>Záruky, odpovědnost za vady</w:t>
      </w:r>
    </w:p>
    <w:p w:rsidR="001A22D6" w:rsidRPr="001B29ED" w:rsidRDefault="001A22D6" w:rsidP="00191CEB">
      <w:pPr>
        <w:pStyle w:val="Zkladntextodsazen3"/>
        <w:numPr>
          <w:ilvl w:val="0"/>
          <w:numId w:val="14"/>
        </w:numPr>
        <w:spacing w:before="120"/>
        <w:ind w:left="284" w:hanging="284"/>
        <w:jc w:val="both"/>
        <w:rPr>
          <w:sz w:val="22"/>
          <w:szCs w:val="22"/>
        </w:rPr>
      </w:pPr>
      <w:r w:rsidRPr="001B29ED">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1B29ED">
        <w:rPr>
          <w:sz w:val="22"/>
          <w:szCs w:val="22"/>
        </w:rPr>
        <w:t>.</w:t>
      </w:r>
      <w:r w:rsidRPr="001B29ED">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1B29ED">
        <w:rPr>
          <w:sz w:val="22"/>
          <w:szCs w:val="22"/>
        </w:rPr>
        <w:t>Zhotovitel dále odpovídá za to,</w:t>
      </w:r>
      <w:r w:rsidR="0041536C" w:rsidRPr="001B29ED">
        <w:rPr>
          <w:sz w:val="22"/>
          <w:szCs w:val="22"/>
        </w:rPr>
        <w:t xml:space="preserve"> </w:t>
      </w:r>
      <w:r w:rsidR="00E22C30" w:rsidRPr="001B29ED">
        <w:rPr>
          <w:sz w:val="22"/>
          <w:szCs w:val="22"/>
        </w:rPr>
        <w:t>že řešení díla je navrženo s přihlédnutím k objednatelem stanovené</w:t>
      </w:r>
      <w:r w:rsidR="000375DA" w:rsidRPr="001B29ED">
        <w:rPr>
          <w:sz w:val="22"/>
          <w:szCs w:val="22"/>
        </w:rPr>
        <w:t>mu účelu ekonomicky přiměřeně.</w:t>
      </w:r>
    </w:p>
    <w:p w:rsidR="001A22D6" w:rsidRPr="001B29ED" w:rsidRDefault="001A22D6" w:rsidP="00191CEB">
      <w:pPr>
        <w:numPr>
          <w:ilvl w:val="0"/>
          <w:numId w:val="14"/>
        </w:numPr>
        <w:spacing w:before="120"/>
        <w:ind w:left="284" w:hanging="284"/>
        <w:jc w:val="both"/>
        <w:rPr>
          <w:rFonts w:ascii="Arial" w:hAnsi="Arial" w:cs="Arial"/>
          <w:sz w:val="22"/>
          <w:szCs w:val="22"/>
        </w:rPr>
      </w:pPr>
      <w:r w:rsidRPr="001B29ED">
        <w:rPr>
          <w:rFonts w:ascii="Arial" w:hAnsi="Arial" w:cs="Arial"/>
          <w:sz w:val="22"/>
          <w:szCs w:val="22"/>
        </w:rPr>
        <w:t>Zhotovitel poskytuje objednateli záruku, že celé dílo (a každá jeho čás</w:t>
      </w:r>
      <w:r w:rsidR="000D4227" w:rsidRPr="001B29ED">
        <w:rPr>
          <w:rFonts w:ascii="Arial" w:hAnsi="Arial" w:cs="Arial"/>
          <w:sz w:val="22"/>
          <w:szCs w:val="22"/>
        </w:rPr>
        <w:t>t</w:t>
      </w:r>
      <w:r w:rsidRPr="001B29ED">
        <w:rPr>
          <w:rFonts w:ascii="Arial" w:hAnsi="Arial" w:cs="Arial"/>
          <w:sz w:val="22"/>
          <w:szCs w:val="22"/>
        </w:rPr>
        <w:t>) bude prosto jakýchkoliv</w:t>
      </w:r>
      <w:r w:rsidR="000D4227" w:rsidRPr="001B29ED">
        <w:rPr>
          <w:rFonts w:ascii="Arial" w:hAnsi="Arial" w:cs="Arial"/>
          <w:sz w:val="22"/>
          <w:szCs w:val="22"/>
        </w:rPr>
        <w:t xml:space="preserve"> </w:t>
      </w:r>
      <w:r w:rsidR="00190966" w:rsidRPr="001B29ED">
        <w:rPr>
          <w:rFonts w:ascii="Arial" w:hAnsi="Arial" w:cs="Arial"/>
          <w:sz w:val="22"/>
          <w:szCs w:val="22"/>
        </w:rPr>
        <w:t>věcných, právních, jakož i</w:t>
      </w:r>
      <w:r w:rsidRPr="001B29ED">
        <w:rPr>
          <w:rFonts w:ascii="Arial" w:hAnsi="Arial" w:cs="Arial"/>
          <w:sz w:val="22"/>
          <w:szCs w:val="22"/>
        </w:rPr>
        <w:t xml:space="preserve"> ostatních </w:t>
      </w:r>
      <w:r w:rsidR="00190966" w:rsidRPr="001B29ED">
        <w:rPr>
          <w:rFonts w:ascii="Arial" w:hAnsi="Arial" w:cs="Arial"/>
          <w:sz w:val="22"/>
          <w:szCs w:val="22"/>
        </w:rPr>
        <w:t xml:space="preserve">vad </w:t>
      </w:r>
      <w:r w:rsidRPr="001B29ED">
        <w:rPr>
          <w:rFonts w:ascii="Arial" w:hAnsi="Arial" w:cs="Arial"/>
          <w:sz w:val="22"/>
          <w:szCs w:val="22"/>
        </w:rPr>
        <w:t xml:space="preserve">ke dni </w:t>
      </w:r>
      <w:r w:rsidR="00190966" w:rsidRPr="001B29ED">
        <w:rPr>
          <w:rFonts w:ascii="Arial" w:hAnsi="Arial" w:cs="Arial"/>
          <w:sz w:val="22"/>
          <w:szCs w:val="22"/>
        </w:rPr>
        <w:t xml:space="preserve">jeho </w:t>
      </w:r>
      <w:r w:rsidRPr="001B29ED">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1B29ED" w:rsidRDefault="001A22D6" w:rsidP="00191CEB">
      <w:pPr>
        <w:pStyle w:val="Zkladntext21"/>
        <w:numPr>
          <w:ilvl w:val="0"/>
          <w:numId w:val="14"/>
        </w:numPr>
        <w:spacing w:before="120"/>
        <w:ind w:left="284" w:hanging="284"/>
        <w:rPr>
          <w:rFonts w:cs="Arial"/>
          <w:sz w:val="22"/>
          <w:szCs w:val="22"/>
        </w:rPr>
      </w:pPr>
      <w:r w:rsidRPr="001B29ED">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1B29ED">
        <w:rPr>
          <w:rFonts w:cs="Arial"/>
          <w:sz w:val="22"/>
          <w:szCs w:val="22"/>
        </w:rPr>
        <w:t>vy bude prostý jakýchkoliv vad.</w:t>
      </w:r>
    </w:p>
    <w:p w:rsidR="001A22D6" w:rsidRPr="001B29ED" w:rsidRDefault="001A22D6" w:rsidP="00191CEB">
      <w:pPr>
        <w:numPr>
          <w:ilvl w:val="0"/>
          <w:numId w:val="14"/>
        </w:numPr>
        <w:spacing w:before="120"/>
        <w:ind w:left="284" w:right="-24" w:hanging="284"/>
        <w:jc w:val="both"/>
        <w:rPr>
          <w:rFonts w:ascii="Arial" w:hAnsi="Arial" w:cs="Arial"/>
          <w:sz w:val="22"/>
          <w:szCs w:val="22"/>
        </w:rPr>
      </w:pPr>
      <w:r w:rsidRPr="001B29ED">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1B29ED">
          <w:rPr>
            <w:rFonts w:ascii="Arial" w:hAnsi="Arial" w:cs="Arial"/>
            <w:sz w:val="22"/>
            <w:szCs w:val="22"/>
          </w:rPr>
          <w:t>2. a</w:t>
        </w:r>
      </w:smartTag>
      <w:r w:rsidRPr="001B29ED">
        <w:rPr>
          <w:rFonts w:ascii="Arial" w:hAnsi="Arial" w:cs="Arial"/>
          <w:sz w:val="22"/>
          <w:szCs w:val="22"/>
        </w:rPr>
        <w:t xml:space="preserve"> 3. tohoto článku, které budou zjištěny v záruční době. Záruční doba činí </w:t>
      </w:r>
      <w:r w:rsidRPr="001B29ED">
        <w:rPr>
          <w:rFonts w:ascii="Arial" w:hAnsi="Arial" w:cs="Arial"/>
          <w:b/>
          <w:sz w:val="22"/>
          <w:szCs w:val="22"/>
        </w:rPr>
        <w:t>60</w:t>
      </w:r>
      <w:r w:rsidRPr="001B29ED">
        <w:rPr>
          <w:rFonts w:ascii="Arial" w:hAnsi="Arial" w:cs="Arial"/>
          <w:sz w:val="22"/>
          <w:szCs w:val="22"/>
        </w:rPr>
        <w:t xml:space="preserve"> měsíců</w:t>
      </w:r>
      <w:r w:rsidRPr="001B29ED">
        <w:rPr>
          <w:rFonts w:ascii="Arial" w:hAnsi="Arial" w:cs="Arial"/>
          <w:i/>
          <w:sz w:val="22"/>
          <w:szCs w:val="22"/>
        </w:rPr>
        <w:t xml:space="preserve"> </w:t>
      </w:r>
      <w:r w:rsidRPr="001B29ED">
        <w:rPr>
          <w:rFonts w:ascii="Arial" w:hAnsi="Arial" w:cs="Arial"/>
          <w:sz w:val="22"/>
          <w:szCs w:val="22"/>
        </w:rPr>
        <w:t>ode dne podpisu protokolu o předání a převzetí předmětu</w:t>
      </w:r>
      <w:r w:rsidR="00DF4065" w:rsidRPr="001B29ED">
        <w:rPr>
          <w:rFonts w:ascii="Arial" w:hAnsi="Arial" w:cs="Arial"/>
          <w:sz w:val="22"/>
          <w:szCs w:val="22"/>
        </w:rPr>
        <w:t xml:space="preserve"> díla oběma smluvními stranami.</w:t>
      </w:r>
    </w:p>
    <w:p w:rsidR="001A22D6" w:rsidRPr="001B29ED" w:rsidRDefault="001A22D6" w:rsidP="00191CEB">
      <w:pPr>
        <w:numPr>
          <w:ilvl w:val="0"/>
          <w:numId w:val="14"/>
        </w:numPr>
        <w:spacing w:before="120"/>
        <w:ind w:left="284" w:right="-24" w:hanging="284"/>
        <w:jc w:val="both"/>
        <w:rPr>
          <w:rFonts w:ascii="Arial" w:hAnsi="Arial" w:cs="Arial"/>
          <w:sz w:val="22"/>
          <w:szCs w:val="22"/>
        </w:rPr>
      </w:pPr>
      <w:r w:rsidRPr="001B29ED">
        <w:rPr>
          <w:rFonts w:ascii="Arial" w:hAnsi="Arial" w:cs="Arial"/>
          <w:sz w:val="22"/>
          <w:szCs w:val="22"/>
        </w:rPr>
        <w:t>Vada na díle, která se vyskytne v průběhu záruční doby, bude objednatelem</w:t>
      </w:r>
      <w:r w:rsidR="00A12DCD" w:rsidRPr="001B29ED">
        <w:rPr>
          <w:rFonts w:ascii="Arial" w:hAnsi="Arial" w:cs="Arial"/>
          <w:sz w:val="22"/>
          <w:szCs w:val="22"/>
        </w:rPr>
        <w:t xml:space="preserve"> </w:t>
      </w:r>
      <w:r w:rsidRPr="001B29ED">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1B29ED" w:rsidRDefault="001A22D6" w:rsidP="00191CEB">
      <w:pPr>
        <w:numPr>
          <w:ilvl w:val="0"/>
          <w:numId w:val="14"/>
        </w:numPr>
        <w:spacing w:before="120"/>
        <w:ind w:left="284" w:hanging="284"/>
        <w:jc w:val="both"/>
        <w:rPr>
          <w:rFonts w:ascii="Arial" w:hAnsi="Arial" w:cs="Arial"/>
          <w:sz w:val="22"/>
          <w:szCs w:val="22"/>
        </w:rPr>
      </w:pPr>
      <w:r w:rsidRPr="001B29ED">
        <w:rPr>
          <w:rFonts w:ascii="Arial" w:hAnsi="Arial" w:cs="Arial"/>
          <w:sz w:val="22"/>
          <w:szCs w:val="22"/>
        </w:rPr>
        <w:t xml:space="preserve">Zhotovitel bez zbytečného </w:t>
      </w:r>
      <w:r w:rsidR="006140E4" w:rsidRPr="001B29ED">
        <w:rPr>
          <w:rFonts w:ascii="Arial" w:hAnsi="Arial" w:cs="Arial"/>
          <w:sz w:val="22"/>
          <w:szCs w:val="22"/>
        </w:rPr>
        <w:t xml:space="preserve">odkladu </w:t>
      </w:r>
      <w:r w:rsidRPr="001B29ED">
        <w:rPr>
          <w:rFonts w:ascii="Arial" w:hAnsi="Arial" w:cs="Arial"/>
          <w:sz w:val="22"/>
          <w:szCs w:val="22"/>
        </w:rPr>
        <w:t>a na své vlastní náklady provede znovu</w:t>
      </w:r>
      <w:r w:rsidR="00A12DCD" w:rsidRPr="001B29ED">
        <w:rPr>
          <w:rFonts w:ascii="Arial" w:hAnsi="Arial" w:cs="Arial"/>
          <w:sz w:val="22"/>
          <w:szCs w:val="22"/>
        </w:rPr>
        <w:t xml:space="preserve"> </w:t>
      </w:r>
      <w:r w:rsidRPr="001B29ED">
        <w:rPr>
          <w:rFonts w:ascii="Arial" w:hAnsi="Arial" w:cs="Arial"/>
          <w:sz w:val="22"/>
          <w:szCs w:val="22"/>
        </w:rPr>
        <w:t>činnost a dodá znovu části díla v míře potřebné k odstranění vad zjištěných objednatelem během záruční doby.</w:t>
      </w:r>
    </w:p>
    <w:p w:rsidR="001A22D6" w:rsidRPr="001B29ED" w:rsidRDefault="001A22D6" w:rsidP="00191CEB">
      <w:pPr>
        <w:numPr>
          <w:ilvl w:val="0"/>
          <w:numId w:val="14"/>
        </w:numPr>
        <w:spacing w:before="120"/>
        <w:ind w:left="284" w:right="-24" w:hanging="284"/>
        <w:jc w:val="both"/>
        <w:rPr>
          <w:rFonts w:ascii="Arial" w:hAnsi="Arial" w:cs="Arial"/>
          <w:sz w:val="22"/>
          <w:szCs w:val="22"/>
        </w:rPr>
      </w:pPr>
      <w:r w:rsidRPr="001B29ED">
        <w:rPr>
          <w:rFonts w:ascii="Arial" w:hAnsi="Arial" w:cs="Arial"/>
          <w:sz w:val="22"/>
          <w:szCs w:val="22"/>
        </w:rPr>
        <w:t>Zhotovitel je povinen vadu odstranit na vlastní náklady</w:t>
      </w:r>
      <w:r w:rsidR="009C19F3" w:rsidRPr="001B29ED">
        <w:rPr>
          <w:rFonts w:ascii="Arial" w:hAnsi="Arial" w:cs="Arial"/>
          <w:sz w:val="22"/>
          <w:szCs w:val="22"/>
        </w:rPr>
        <w:t>; to neplatí</w:t>
      </w:r>
      <w:r w:rsidR="00A12DCD" w:rsidRPr="001B29ED">
        <w:rPr>
          <w:rFonts w:ascii="Arial" w:hAnsi="Arial" w:cs="Arial"/>
          <w:sz w:val="22"/>
          <w:szCs w:val="22"/>
        </w:rPr>
        <w:t>,</w:t>
      </w:r>
      <w:r w:rsidR="009C19F3" w:rsidRPr="001B29ED">
        <w:rPr>
          <w:rFonts w:ascii="Arial" w:hAnsi="Arial" w:cs="Arial"/>
          <w:sz w:val="22"/>
          <w:szCs w:val="22"/>
        </w:rPr>
        <w:t xml:space="preserve"> pokud zhotovitel prokáže, že vadu nezavinil</w:t>
      </w:r>
      <w:r w:rsidR="00DF4065" w:rsidRPr="001B29ED">
        <w:rPr>
          <w:rFonts w:ascii="Arial" w:hAnsi="Arial" w:cs="Arial"/>
          <w:sz w:val="22"/>
          <w:szCs w:val="22"/>
        </w:rPr>
        <w:t>.</w:t>
      </w:r>
    </w:p>
    <w:p w:rsidR="001A22D6" w:rsidRPr="001B29ED" w:rsidRDefault="001A22D6" w:rsidP="00191CEB">
      <w:pPr>
        <w:numPr>
          <w:ilvl w:val="0"/>
          <w:numId w:val="14"/>
        </w:numPr>
        <w:spacing w:before="120"/>
        <w:ind w:left="284" w:right="-24" w:hanging="284"/>
        <w:jc w:val="both"/>
        <w:rPr>
          <w:rFonts w:ascii="Arial" w:hAnsi="Arial" w:cs="Arial"/>
          <w:i/>
          <w:sz w:val="22"/>
          <w:szCs w:val="22"/>
        </w:rPr>
      </w:pPr>
      <w:r w:rsidRPr="001B29ED">
        <w:rPr>
          <w:rFonts w:ascii="Arial" w:hAnsi="Arial" w:cs="Arial"/>
          <w:sz w:val="22"/>
          <w:szCs w:val="22"/>
        </w:rPr>
        <w:t>Neodstraní-li zhotovitel vady díla ve lhůtě podle bodu 5. tohoto článku nebo oznámí-li před jejím uplynutím, že vady neodstraní, může objednatel odstoupit od smlouvy, požadovat přiměřenou slevu z ceny díla nebo</w:t>
      </w:r>
      <w:r w:rsidRPr="001B29ED">
        <w:rPr>
          <w:rFonts w:ascii="Arial" w:hAnsi="Arial" w:cs="Arial"/>
          <w:i/>
          <w:sz w:val="22"/>
          <w:szCs w:val="22"/>
        </w:rPr>
        <w:t xml:space="preserve"> </w:t>
      </w:r>
      <w:r w:rsidRPr="001B29ED">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1B29ED">
        <w:rPr>
          <w:rFonts w:ascii="Arial" w:hAnsi="Arial" w:cs="Arial"/>
          <w:b/>
          <w:sz w:val="22"/>
          <w:szCs w:val="22"/>
        </w:rPr>
        <w:t xml:space="preserve"> </w:t>
      </w:r>
      <w:r w:rsidRPr="001B29ED">
        <w:rPr>
          <w:rFonts w:ascii="Arial" w:hAnsi="Arial" w:cs="Arial"/>
          <w:sz w:val="22"/>
          <w:szCs w:val="22"/>
        </w:rPr>
        <w:t>30 dnů po obdržení příslušného platebního dokladu objednatele</w:t>
      </w:r>
      <w:r w:rsidRPr="001B29ED">
        <w:rPr>
          <w:rFonts w:ascii="Arial" w:hAnsi="Arial" w:cs="Arial"/>
          <w:i/>
          <w:sz w:val="22"/>
          <w:szCs w:val="22"/>
        </w:rPr>
        <w:t>.</w:t>
      </w:r>
    </w:p>
    <w:p w:rsidR="0068531E" w:rsidRPr="001B29ED" w:rsidRDefault="0068531E" w:rsidP="00191CEB">
      <w:pPr>
        <w:numPr>
          <w:ilvl w:val="0"/>
          <w:numId w:val="10"/>
        </w:numPr>
        <w:spacing w:before="120"/>
        <w:ind w:left="284" w:right="-24" w:hanging="284"/>
        <w:jc w:val="both"/>
        <w:rPr>
          <w:rFonts w:ascii="Arial" w:hAnsi="Arial" w:cs="Arial"/>
          <w:sz w:val="22"/>
          <w:szCs w:val="22"/>
        </w:rPr>
      </w:pPr>
      <w:r w:rsidRPr="001B29ED">
        <w:rPr>
          <w:rFonts w:ascii="Arial" w:hAnsi="Arial" w:cs="Arial"/>
          <w:sz w:val="22"/>
          <w:szCs w:val="22"/>
        </w:rPr>
        <w:t xml:space="preserve">V případě, že </w:t>
      </w:r>
      <w:r w:rsidR="00550EF9" w:rsidRPr="001B29ED">
        <w:rPr>
          <w:rFonts w:ascii="Arial" w:hAnsi="Arial" w:cs="Arial"/>
          <w:sz w:val="22"/>
          <w:szCs w:val="22"/>
        </w:rPr>
        <w:t>se jedná o vady, které brání užití díla k sjednanému účelu</w:t>
      </w:r>
      <w:r w:rsidR="00065AC2" w:rsidRPr="001B29ED">
        <w:rPr>
          <w:rFonts w:ascii="Arial" w:hAnsi="Arial" w:cs="Arial"/>
          <w:sz w:val="22"/>
          <w:szCs w:val="22"/>
        </w:rPr>
        <w:t>, může o</w:t>
      </w:r>
      <w:r w:rsidR="00DF4065" w:rsidRPr="001B29ED">
        <w:rPr>
          <w:rFonts w:ascii="Arial" w:hAnsi="Arial" w:cs="Arial"/>
          <w:sz w:val="22"/>
          <w:szCs w:val="22"/>
        </w:rPr>
        <w:t>bjednatel od smlouvy odstoupit.</w:t>
      </w:r>
    </w:p>
    <w:p w:rsidR="001A22D6" w:rsidRPr="001B29ED" w:rsidRDefault="001A22D6" w:rsidP="00191CEB">
      <w:pPr>
        <w:numPr>
          <w:ilvl w:val="0"/>
          <w:numId w:val="11"/>
        </w:numPr>
        <w:spacing w:before="120"/>
        <w:ind w:left="284" w:right="-24" w:hanging="426"/>
        <w:jc w:val="both"/>
        <w:rPr>
          <w:rFonts w:ascii="Arial" w:hAnsi="Arial" w:cs="Arial"/>
          <w:sz w:val="22"/>
          <w:szCs w:val="22"/>
        </w:rPr>
      </w:pPr>
      <w:r w:rsidRPr="001B29ED">
        <w:rPr>
          <w:rFonts w:ascii="Arial" w:hAnsi="Arial" w:cs="Arial"/>
          <w:sz w:val="22"/>
          <w:szCs w:val="22"/>
        </w:rPr>
        <w:lastRenderedPageBreak/>
        <w:t xml:space="preserve">V případě </w:t>
      </w:r>
      <w:r w:rsidR="00A12DCD" w:rsidRPr="001B29ED">
        <w:rPr>
          <w:rFonts w:ascii="Arial" w:hAnsi="Arial" w:cs="Arial"/>
          <w:sz w:val="22"/>
          <w:szCs w:val="22"/>
        </w:rPr>
        <w:t>odstranění</w:t>
      </w:r>
      <w:r w:rsidRPr="001B29ED">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1B29ED" w:rsidRDefault="00A12DCD" w:rsidP="00191CEB">
      <w:pPr>
        <w:numPr>
          <w:ilvl w:val="0"/>
          <w:numId w:val="12"/>
        </w:numPr>
        <w:spacing w:before="120"/>
        <w:ind w:left="284" w:right="-24" w:hanging="426"/>
        <w:jc w:val="both"/>
        <w:rPr>
          <w:rFonts w:ascii="Arial" w:hAnsi="Arial" w:cs="Arial"/>
          <w:sz w:val="22"/>
          <w:szCs w:val="22"/>
        </w:rPr>
      </w:pPr>
      <w:r w:rsidRPr="001B29ED">
        <w:rPr>
          <w:rFonts w:ascii="Arial" w:hAnsi="Arial" w:cs="Arial"/>
          <w:sz w:val="22"/>
          <w:szCs w:val="22"/>
        </w:rPr>
        <w:t>Nároky z vadného plnění</w:t>
      </w:r>
      <w:r w:rsidR="001A22D6" w:rsidRPr="001B29ED">
        <w:rPr>
          <w:rFonts w:ascii="Arial" w:hAnsi="Arial" w:cs="Arial"/>
          <w:sz w:val="22"/>
          <w:szCs w:val="22"/>
        </w:rPr>
        <w:t xml:space="preserve"> lze uplatnit do posledního dne záruční doby, přičemž i </w:t>
      </w:r>
      <w:r w:rsidRPr="001B29ED">
        <w:rPr>
          <w:rFonts w:ascii="Arial" w:hAnsi="Arial" w:cs="Arial"/>
          <w:sz w:val="22"/>
          <w:szCs w:val="22"/>
        </w:rPr>
        <w:t>výzva k odstranění vad</w:t>
      </w:r>
      <w:r w:rsidR="001A22D6" w:rsidRPr="001B29ED">
        <w:rPr>
          <w:rFonts w:ascii="Arial" w:hAnsi="Arial" w:cs="Arial"/>
          <w:sz w:val="22"/>
          <w:szCs w:val="22"/>
        </w:rPr>
        <w:t xml:space="preserve"> odeslaná objednatelem v poslední den záruční doby se považuje za včas uplatněnou.</w:t>
      </w:r>
    </w:p>
    <w:p w:rsidR="00F73317" w:rsidRPr="001B29ED" w:rsidRDefault="001A22D6" w:rsidP="00191CEB">
      <w:pPr>
        <w:numPr>
          <w:ilvl w:val="0"/>
          <w:numId w:val="13"/>
        </w:numPr>
        <w:spacing w:before="120"/>
        <w:ind w:left="284" w:right="-24" w:hanging="426"/>
        <w:jc w:val="both"/>
        <w:rPr>
          <w:rFonts w:ascii="Arial" w:hAnsi="Arial" w:cs="Arial"/>
          <w:sz w:val="22"/>
          <w:szCs w:val="22"/>
        </w:rPr>
      </w:pPr>
      <w:r w:rsidRPr="001B29ED">
        <w:rPr>
          <w:rFonts w:ascii="Arial" w:hAnsi="Arial" w:cs="Arial"/>
          <w:sz w:val="22"/>
          <w:szCs w:val="22"/>
        </w:rPr>
        <w:t xml:space="preserve">V případě odpovědnosti zhotovitele za vady platí v ostatním § </w:t>
      </w:r>
      <w:r w:rsidR="000325CB" w:rsidRPr="001B29ED">
        <w:rPr>
          <w:rFonts w:ascii="Arial" w:hAnsi="Arial" w:cs="Arial"/>
          <w:sz w:val="22"/>
          <w:szCs w:val="22"/>
        </w:rPr>
        <w:t>2615</w:t>
      </w:r>
      <w:r w:rsidRPr="001B29ED">
        <w:rPr>
          <w:rFonts w:ascii="Arial" w:hAnsi="Arial" w:cs="Arial"/>
          <w:sz w:val="22"/>
          <w:szCs w:val="22"/>
        </w:rPr>
        <w:t xml:space="preserve"> a násl. ob</w:t>
      </w:r>
      <w:r w:rsidR="000325CB" w:rsidRPr="001B29ED">
        <w:rPr>
          <w:rFonts w:ascii="Arial" w:hAnsi="Arial" w:cs="Arial"/>
          <w:sz w:val="22"/>
          <w:szCs w:val="22"/>
        </w:rPr>
        <w:t>čanského</w:t>
      </w:r>
      <w:r w:rsidRPr="001B29ED">
        <w:rPr>
          <w:rFonts w:ascii="Arial" w:hAnsi="Arial" w:cs="Arial"/>
          <w:sz w:val="22"/>
          <w:szCs w:val="22"/>
        </w:rPr>
        <w:t xml:space="preserve"> zákoníku</w:t>
      </w:r>
      <w:r w:rsidR="00191A75" w:rsidRPr="001B29ED">
        <w:rPr>
          <w:rFonts w:ascii="Arial" w:hAnsi="Arial" w:cs="Arial"/>
          <w:sz w:val="22"/>
          <w:szCs w:val="22"/>
        </w:rPr>
        <w:t>.</w:t>
      </w:r>
    </w:p>
    <w:p w:rsidR="009D3705" w:rsidRPr="001B29ED" w:rsidRDefault="009D3705">
      <w:pPr>
        <w:ind w:left="284" w:right="-24" w:hanging="284"/>
        <w:jc w:val="both"/>
        <w:rPr>
          <w:rFonts w:ascii="Arial" w:hAnsi="Arial" w:cs="Arial"/>
          <w:sz w:val="22"/>
          <w:szCs w:val="22"/>
        </w:rPr>
      </w:pPr>
    </w:p>
    <w:p w:rsidR="008976D1" w:rsidRPr="001B29ED" w:rsidRDefault="008976D1" w:rsidP="00131688">
      <w:pPr>
        <w:keepNext/>
        <w:ind w:right="-23"/>
        <w:jc w:val="center"/>
        <w:rPr>
          <w:rFonts w:ascii="Arial" w:hAnsi="Arial" w:cs="Arial"/>
          <w:b/>
          <w:sz w:val="22"/>
          <w:szCs w:val="22"/>
        </w:rPr>
      </w:pPr>
      <w:r w:rsidRPr="001B29ED">
        <w:rPr>
          <w:rFonts w:ascii="Arial" w:hAnsi="Arial" w:cs="Arial"/>
          <w:b/>
          <w:sz w:val="22"/>
          <w:szCs w:val="22"/>
        </w:rPr>
        <w:t>Článek VII.</w:t>
      </w:r>
    </w:p>
    <w:p w:rsidR="008D3CFE" w:rsidRPr="001B29ED" w:rsidRDefault="008976D1" w:rsidP="00131688">
      <w:pPr>
        <w:keepNext/>
        <w:ind w:right="-23"/>
        <w:jc w:val="center"/>
        <w:rPr>
          <w:rFonts w:ascii="Arial" w:hAnsi="Arial" w:cs="Arial"/>
          <w:b/>
          <w:sz w:val="22"/>
          <w:szCs w:val="22"/>
          <w:u w:val="single"/>
        </w:rPr>
      </w:pPr>
      <w:r w:rsidRPr="001B29ED">
        <w:rPr>
          <w:rFonts w:ascii="Arial" w:hAnsi="Arial" w:cs="Arial"/>
          <w:b/>
          <w:sz w:val="22"/>
          <w:szCs w:val="22"/>
          <w:u w:val="single"/>
        </w:rPr>
        <w:t>Zajištění plnění povinností</w:t>
      </w:r>
    </w:p>
    <w:p w:rsidR="006D5F3D" w:rsidRPr="001B29ED" w:rsidRDefault="006D5F3D" w:rsidP="006D5F3D">
      <w:pPr>
        <w:pStyle w:val="Odstavec0"/>
        <w:spacing w:after="120"/>
        <w:ind w:left="0" w:firstLine="0"/>
        <w:rPr>
          <w:sz w:val="22"/>
          <w:szCs w:val="22"/>
          <w:lang w:val="cs-CZ"/>
        </w:rPr>
      </w:pPr>
      <w:r w:rsidRPr="001B29ED">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6D5F3D" w:rsidRPr="001B29ED" w:rsidRDefault="006D5F3D" w:rsidP="001B66F9">
      <w:pPr>
        <w:pStyle w:val="Odstavec0"/>
        <w:numPr>
          <w:ilvl w:val="0"/>
          <w:numId w:val="29"/>
        </w:numPr>
        <w:spacing w:before="0" w:after="60"/>
        <w:ind w:left="426" w:hanging="426"/>
        <w:rPr>
          <w:sz w:val="22"/>
          <w:szCs w:val="22"/>
          <w:lang w:val="cs-CZ"/>
        </w:rPr>
      </w:pPr>
      <w:r w:rsidRPr="001B29ED">
        <w:rPr>
          <w:sz w:val="22"/>
          <w:szCs w:val="22"/>
          <w:lang w:val="cs-CZ"/>
        </w:rPr>
        <w:t>Dojde-li k prokazatelnému 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1B66F9" w:rsidRPr="001B29ED" w:rsidRDefault="001B66F9" w:rsidP="001B66F9">
      <w:pPr>
        <w:pStyle w:val="Odstavec0"/>
        <w:numPr>
          <w:ilvl w:val="0"/>
          <w:numId w:val="32"/>
        </w:numPr>
        <w:tabs>
          <w:tab w:val="clear" w:pos="709"/>
        </w:tabs>
        <w:spacing w:before="0" w:after="60"/>
        <w:ind w:hanging="294"/>
        <w:rPr>
          <w:rFonts w:cs="Arial"/>
          <w:sz w:val="22"/>
          <w:szCs w:val="22"/>
          <w:lang w:val="cs-CZ"/>
        </w:rPr>
      </w:pPr>
      <w:r w:rsidRPr="001B29ED">
        <w:rPr>
          <w:rFonts w:cs="Arial"/>
          <w:sz w:val="22"/>
          <w:szCs w:val="22"/>
          <w:lang w:val="cs-CZ"/>
        </w:rPr>
        <w:t>ve výši 5 % z ceny díla bez DPH za zpracování projektové dokumentace pro provádění stavby v případě navýšení smluvní ceny díla stavby od 0,25 % do 5 % včetně,</w:t>
      </w:r>
    </w:p>
    <w:p w:rsidR="001B66F9" w:rsidRPr="001B29ED" w:rsidRDefault="001B66F9" w:rsidP="001B66F9">
      <w:pPr>
        <w:pStyle w:val="Odstavec0"/>
        <w:tabs>
          <w:tab w:val="clear" w:pos="709"/>
        </w:tabs>
        <w:spacing w:before="0" w:after="60"/>
        <w:ind w:left="720" w:hanging="294"/>
        <w:rPr>
          <w:rFonts w:cs="Arial"/>
          <w:sz w:val="22"/>
          <w:szCs w:val="22"/>
          <w:lang w:val="cs-CZ"/>
        </w:rPr>
      </w:pPr>
      <w:r w:rsidRPr="001B29ED">
        <w:rPr>
          <w:rFonts w:cs="Arial"/>
          <w:sz w:val="22"/>
          <w:szCs w:val="22"/>
          <w:lang w:val="cs-CZ"/>
        </w:rPr>
        <w:t>-</w:t>
      </w:r>
      <w:r w:rsidRPr="001B29ED">
        <w:rPr>
          <w:rFonts w:cs="Arial"/>
          <w:sz w:val="22"/>
          <w:szCs w:val="22"/>
          <w:lang w:val="cs-CZ"/>
        </w:rPr>
        <w:tab/>
        <w:t>ve výši 10 % z ceny díla bez DPH za zpracování projektové dokumentace pro provádění stavby v případě navýšení smluvní ceny díla stavby od 5 % do 10 % včetně,</w:t>
      </w:r>
    </w:p>
    <w:p w:rsidR="001B66F9" w:rsidRPr="001B29ED" w:rsidRDefault="001B66F9" w:rsidP="001B66F9">
      <w:pPr>
        <w:pStyle w:val="Odstavec0"/>
        <w:tabs>
          <w:tab w:val="clear" w:pos="709"/>
        </w:tabs>
        <w:spacing w:before="0"/>
        <w:ind w:left="720" w:hanging="294"/>
        <w:rPr>
          <w:rFonts w:cs="Arial"/>
          <w:sz w:val="22"/>
          <w:szCs w:val="22"/>
          <w:lang w:val="cs-CZ"/>
        </w:rPr>
      </w:pPr>
      <w:r w:rsidRPr="001B29ED">
        <w:rPr>
          <w:rFonts w:cs="Arial"/>
          <w:sz w:val="22"/>
          <w:szCs w:val="22"/>
          <w:lang w:val="cs-CZ"/>
        </w:rPr>
        <w:t>-</w:t>
      </w:r>
      <w:r w:rsidRPr="001B29ED">
        <w:rPr>
          <w:rFonts w:cs="Arial"/>
          <w:sz w:val="22"/>
          <w:szCs w:val="22"/>
          <w:lang w:val="cs-CZ"/>
        </w:rPr>
        <w:tab/>
        <w:t>ve výši 15 % z ceny díla bez DPH za zpracování projektové dokumentace pro provádění stavby v případě navýšení smluvní ceny díla stavby větším než 10 %.</w:t>
      </w:r>
    </w:p>
    <w:p w:rsidR="006D5F3D" w:rsidRPr="001B29ED" w:rsidRDefault="006D5F3D" w:rsidP="001B66F9">
      <w:pPr>
        <w:pStyle w:val="Odstavec0"/>
        <w:numPr>
          <w:ilvl w:val="0"/>
          <w:numId w:val="28"/>
        </w:numPr>
        <w:tabs>
          <w:tab w:val="left" w:pos="426"/>
        </w:tabs>
        <w:spacing w:after="120"/>
        <w:ind w:left="425" w:hanging="425"/>
        <w:rPr>
          <w:sz w:val="22"/>
          <w:szCs w:val="22"/>
          <w:lang w:val="cs-CZ"/>
        </w:rPr>
      </w:pPr>
      <w:r w:rsidRPr="001B29ED">
        <w:rPr>
          <w:sz w:val="22"/>
          <w:szCs w:val="22"/>
          <w:lang w:val="cs-CZ"/>
        </w:rPr>
        <w:t>V případě, že Úřad pro ochranu hospodářské soutěže (dále jen „ÚOHS“) zjistí pochybení zadavatele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w:t>
      </w:r>
    </w:p>
    <w:p w:rsidR="006D5F3D" w:rsidRPr="001B29ED" w:rsidRDefault="006D5F3D" w:rsidP="006D5F3D">
      <w:pPr>
        <w:pStyle w:val="Odstavec0"/>
        <w:numPr>
          <w:ilvl w:val="0"/>
          <w:numId w:val="28"/>
        </w:numPr>
        <w:tabs>
          <w:tab w:val="left" w:pos="567"/>
        </w:tabs>
        <w:spacing w:before="0" w:after="120"/>
        <w:ind w:left="425" w:hanging="425"/>
        <w:rPr>
          <w:sz w:val="22"/>
          <w:szCs w:val="22"/>
          <w:lang w:val="cs-CZ"/>
        </w:rPr>
      </w:pPr>
      <w:r w:rsidRPr="001B29ED">
        <w:rPr>
          <w:sz w:val="22"/>
          <w:szCs w:val="22"/>
          <w:lang w:val="cs-CZ"/>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6D5F3D" w:rsidRPr="001B29ED" w:rsidRDefault="006D5F3D" w:rsidP="006D5F3D">
      <w:pPr>
        <w:pStyle w:val="Odstavec0"/>
        <w:numPr>
          <w:ilvl w:val="0"/>
          <w:numId w:val="28"/>
        </w:numPr>
        <w:tabs>
          <w:tab w:val="left" w:pos="567"/>
        </w:tabs>
        <w:spacing w:before="0" w:after="120"/>
        <w:ind w:left="425" w:hanging="425"/>
        <w:rPr>
          <w:sz w:val="22"/>
          <w:szCs w:val="22"/>
        </w:rPr>
      </w:pPr>
      <w:r w:rsidRPr="001B29ED">
        <w:rPr>
          <w:sz w:val="22"/>
          <w:szCs w:val="22"/>
          <w:lang w:val="cs-CZ"/>
        </w:rPr>
        <w:t>Bude-li zhotovitel v prodlení s předáním jakékoliv části řádně dokončeného díla dle čl. III. této smlouvy, zavazuje se zhotovitel zaplatit objednateli za každý den prodlení smluvní pokutu ve výši 0,</w:t>
      </w:r>
      <w:r w:rsidR="00204FDA">
        <w:rPr>
          <w:sz w:val="22"/>
          <w:szCs w:val="22"/>
          <w:lang w:val="cs-CZ"/>
        </w:rPr>
        <w:t>2</w:t>
      </w:r>
      <w:r w:rsidRPr="001B29ED">
        <w:rPr>
          <w:sz w:val="22"/>
          <w:szCs w:val="22"/>
          <w:lang w:val="cs-CZ"/>
        </w:rPr>
        <w:t>5</w:t>
      </w:r>
      <w:r w:rsidR="00A94E4A">
        <w:rPr>
          <w:sz w:val="22"/>
          <w:szCs w:val="22"/>
          <w:lang w:val="cs-CZ"/>
        </w:rPr>
        <w:t xml:space="preserve"> </w:t>
      </w:r>
      <w:r w:rsidRPr="001B29ED">
        <w:rPr>
          <w:sz w:val="22"/>
          <w:szCs w:val="22"/>
          <w:lang w:val="cs-CZ"/>
        </w:rPr>
        <w:t>% z ceny dílčí části díla uvedené v článku II. bodu 1. této smlouvy. Smluvní strany si ujednávají možnost uplatnění této smluvní pokuty zápočtem proti ceně díla fakturované zhotovitelem.</w:t>
      </w:r>
    </w:p>
    <w:p w:rsidR="006D5F3D" w:rsidRPr="001B29ED" w:rsidRDefault="006D5F3D" w:rsidP="001B66F9">
      <w:pPr>
        <w:pStyle w:val="Odstavec0"/>
        <w:numPr>
          <w:ilvl w:val="0"/>
          <w:numId w:val="28"/>
        </w:numPr>
        <w:tabs>
          <w:tab w:val="left" w:pos="567"/>
        </w:tabs>
        <w:spacing w:before="0" w:after="120"/>
        <w:ind w:left="425" w:hanging="425"/>
        <w:rPr>
          <w:sz w:val="22"/>
          <w:szCs w:val="22"/>
          <w:lang w:val="cs-CZ"/>
        </w:rPr>
      </w:pPr>
      <w:r w:rsidRPr="001B29ED">
        <w:rPr>
          <w:sz w:val="22"/>
          <w:szCs w:val="22"/>
          <w:lang w:val="cs-CZ"/>
        </w:rPr>
        <w:t xml:space="preserve">Při odstoupení objednatele od smlouvy pro její podstatné porušení zhotovitelem podle čl. VIII. bodu 2. písm. a) – d) </w:t>
      </w:r>
      <w:r w:rsidR="003D20B3" w:rsidRPr="001B29ED">
        <w:rPr>
          <w:sz w:val="22"/>
          <w:szCs w:val="22"/>
          <w:lang w:val="cs-CZ"/>
        </w:rPr>
        <w:t xml:space="preserve">této smlouvy </w:t>
      </w:r>
      <w:r w:rsidRPr="001B29ED">
        <w:rPr>
          <w:sz w:val="22"/>
          <w:szCs w:val="22"/>
          <w:lang w:val="cs-CZ"/>
        </w:rPr>
        <w:t>uplatní objednatel za toto porušení vůči zhotoviteli též smluvní pokutu ve výši 20% smluvní ceny díla.</w:t>
      </w:r>
    </w:p>
    <w:p w:rsidR="006D5F3D" w:rsidRPr="001B29ED" w:rsidRDefault="006D5F3D" w:rsidP="003D20B3">
      <w:pPr>
        <w:numPr>
          <w:ilvl w:val="0"/>
          <w:numId w:val="28"/>
        </w:numPr>
        <w:spacing w:after="120"/>
        <w:ind w:left="426" w:hanging="426"/>
        <w:jc w:val="both"/>
        <w:rPr>
          <w:rFonts w:ascii="Arial" w:hAnsi="Arial"/>
          <w:sz w:val="22"/>
          <w:szCs w:val="22"/>
        </w:rPr>
      </w:pPr>
      <w:r w:rsidRPr="001B29ED">
        <w:rPr>
          <w:rFonts w:ascii="Arial" w:hAnsi="Arial"/>
          <w:sz w:val="22"/>
          <w:szCs w:val="22"/>
        </w:rPr>
        <w:t>Neodstraní-li zhotovitel vady díla ve lhůtě podle článku VI. bodu 5. této smlouvy, zavazuje se zhotovitel zaplatit objednateli smluvní pokutu ve výši 1</w:t>
      </w:r>
      <w:r w:rsidR="001B66F9" w:rsidRPr="001B29ED">
        <w:rPr>
          <w:rFonts w:ascii="Arial" w:hAnsi="Arial"/>
          <w:sz w:val="22"/>
          <w:szCs w:val="22"/>
        </w:rPr>
        <w:t> </w:t>
      </w:r>
      <w:r w:rsidRPr="001B29ED">
        <w:rPr>
          <w:rFonts w:ascii="Arial" w:hAnsi="Arial"/>
          <w:sz w:val="22"/>
          <w:szCs w:val="22"/>
        </w:rPr>
        <w:t>000,- Kč</w:t>
      </w:r>
      <w:r w:rsidRPr="001B29ED">
        <w:rPr>
          <w:rFonts w:ascii="Arial" w:hAnsi="Arial"/>
          <w:i/>
          <w:sz w:val="22"/>
          <w:szCs w:val="22"/>
        </w:rPr>
        <w:t xml:space="preserve"> </w:t>
      </w:r>
      <w:r w:rsidRPr="001B29ED">
        <w:rPr>
          <w:rFonts w:ascii="Arial" w:hAnsi="Arial"/>
          <w:sz w:val="22"/>
          <w:szCs w:val="22"/>
        </w:rPr>
        <w:t>za každý i započatý kalendářní den prodlení.</w:t>
      </w:r>
    </w:p>
    <w:p w:rsidR="006D5F3D" w:rsidRPr="001B29ED" w:rsidRDefault="006D5F3D" w:rsidP="006D5F3D">
      <w:pPr>
        <w:numPr>
          <w:ilvl w:val="0"/>
          <w:numId w:val="28"/>
        </w:numPr>
        <w:spacing w:after="120"/>
        <w:ind w:left="426" w:hanging="426"/>
        <w:jc w:val="both"/>
        <w:rPr>
          <w:rFonts w:ascii="Arial" w:hAnsi="Arial"/>
          <w:sz w:val="22"/>
          <w:szCs w:val="22"/>
        </w:rPr>
      </w:pPr>
      <w:r w:rsidRPr="001B29ED">
        <w:rPr>
          <w:rFonts w:ascii="Arial" w:hAnsi="Arial"/>
          <w:sz w:val="22"/>
          <w:szCs w:val="22"/>
        </w:rPr>
        <w:lastRenderedPageBreak/>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rsidR="006D5F3D" w:rsidRPr="001B29ED" w:rsidRDefault="006D5F3D" w:rsidP="006D5F3D">
      <w:pPr>
        <w:numPr>
          <w:ilvl w:val="0"/>
          <w:numId w:val="28"/>
        </w:numPr>
        <w:spacing w:after="120"/>
        <w:ind w:left="426" w:hanging="426"/>
        <w:jc w:val="both"/>
        <w:rPr>
          <w:rFonts w:ascii="Arial" w:hAnsi="Arial"/>
          <w:sz w:val="22"/>
          <w:szCs w:val="22"/>
        </w:rPr>
      </w:pPr>
      <w:r w:rsidRPr="001B29ED">
        <w:rPr>
          <w:rFonts w:ascii="Arial" w:hAnsi="Arial"/>
          <w:sz w:val="22"/>
          <w:szCs w:val="22"/>
        </w:rPr>
        <w:t>Zaplacením smluvní pokuty zhotovitelem není dotčen nárok objednatele na náhradu případných škod vzniklých prodlením či vadným plněním zhotovitele.</w:t>
      </w:r>
    </w:p>
    <w:p w:rsidR="006D5F3D" w:rsidRPr="001B29ED" w:rsidRDefault="006D5F3D" w:rsidP="006D5F3D">
      <w:pPr>
        <w:numPr>
          <w:ilvl w:val="0"/>
          <w:numId w:val="28"/>
        </w:numPr>
        <w:spacing w:after="120"/>
        <w:ind w:left="426" w:hanging="426"/>
        <w:jc w:val="both"/>
        <w:rPr>
          <w:rFonts w:ascii="Arial" w:hAnsi="Arial"/>
          <w:sz w:val="22"/>
          <w:szCs w:val="22"/>
        </w:rPr>
      </w:pPr>
      <w:r w:rsidRPr="001B29ED">
        <w:rPr>
          <w:rFonts w:ascii="Arial" w:hAnsi="Arial"/>
          <w:sz w:val="22"/>
          <w:szCs w:val="22"/>
        </w:rPr>
        <w:t>Pokud není v ostatních ustanoveních smlouvy uvedeno jinak, zaplacení smluvní pokuty zhotovitelem objednateli nezbavuje zhotovitele závazku splnit povinnosti dané mu touto smlouvou.</w:t>
      </w:r>
    </w:p>
    <w:p w:rsidR="006D5F3D" w:rsidRPr="001B29ED" w:rsidRDefault="006D5F3D" w:rsidP="006D5F3D">
      <w:pPr>
        <w:pStyle w:val="Zkladntextodsazen"/>
        <w:numPr>
          <w:ilvl w:val="0"/>
          <w:numId w:val="28"/>
        </w:numPr>
        <w:spacing w:after="120"/>
        <w:ind w:left="426" w:hanging="426"/>
        <w:rPr>
          <w:sz w:val="22"/>
          <w:szCs w:val="22"/>
        </w:rPr>
      </w:pPr>
      <w:r w:rsidRPr="001B29ED">
        <w:rPr>
          <w:sz w:val="22"/>
          <w:szCs w:val="22"/>
        </w:rPr>
        <w:t>Oprávněnost nároku na smluvní pokutu není podmíněna žádnými formálními úkony ze strany objednatele.</w:t>
      </w:r>
    </w:p>
    <w:p w:rsidR="00EF5B4E" w:rsidRPr="001B29ED" w:rsidRDefault="00EF5B4E" w:rsidP="004A52A9">
      <w:pPr>
        <w:pStyle w:val="Zkladntextodsazen"/>
        <w:ind w:left="0" w:firstLine="0"/>
        <w:jc w:val="left"/>
        <w:rPr>
          <w:rFonts w:cs="Arial"/>
          <w:sz w:val="22"/>
          <w:szCs w:val="22"/>
        </w:rPr>
      </w:pPr>
    </w:p>
    <w:p w:rsidR="001A22D6" w:rsidRPr="001B29ED" w:rsidRDefault="001A22D6">
      <w:pPr>
        <w:ind w:right="-24"/>
        <w:jc w:val="center"/>
        <w:rPr>
          <w:rFonts w:ascii="Arial" w:hAnsi="Arial" w:cs="Arial"/>
          <w:b/>
          <w:sz w:val="22"/>
          <w:szCs w:val="22"/>
        </w:rPr>
      </w:pPr>
      <w:r w:rsidRPr="001B29ED">
        <w:rPr>
          <w:rFonts w:ascii="Arial" w:hAnsi="Arial" w:cs="Arial"/>
          <w:b/>
          <w:sz w:val="22"/>
          <w:szCs w:val="22"/>
        </w:rPr>
        <w:t>Článek VIII.</w:t>
      </w:r>
    </w:p>
    <w:p w:rsidR="008D3CFE" w:rsidRPr="001B29ED" w:rsidRDefault="004F295A" w:rsidP="004A52A9">
      <w:pPr>
        <w:spacing w:after="120"/>
        <w:ind w:right="-23"/>
        <w:jc w:val="center"/>
        <w:rPr>
          <w:rFonts w:ascii="Arial" w:hAnsi="Arial" w:cs="Arial"/>
          <w:b/>
          <w:sz w:val="22"/>
          <w:szCs w:val="22"/>
          <w:u w:val="single"/>
        </w:rPr>
      </w:pPr>
      <w:r w:rsidRPr="001B29ED">
        <w:rPr>
          <w:rFonts w:ascii="Arial" w:hAnsi="Arial" w:cs="Arial"/>
          <w:b/>
          <w:sz w:val="22"/>
          <w:szCs w:val="22"/>
          <w:u w:val="single"/>
        </w:rPr>
        <w:t xml:space="preserve">Předčasné ukončení </w:t>
      </w:r>
      <w:r w:rsidR="001A22D6" w:rsidRPr="001B29ED">
        <w:rPr>
          <w:rFonts w:ascii="Arial" w:hAnsi="Arial" w:cs="Arial"/>
          <w:b/>
          <w:sz w:val="22"/>
          <w:szCs w:val="22"/>
          <w:u w:val="single"/>
        </w:rPr>
        <w:t>smlouvy</w:t>
      </w:r>
    </w:p>
    <w:p w:rsidR="001A22D6" w:rsidRPr="001B29ED" w:rsidRDefault="001A22D6" w:rsidP="00191CEB">
      <w:pPr>
        <w:pStyle w:val="Zkladntextodsazen"/>
        <w:numPr>
          <w:ilvl w:val="0"/>
          <w:numId w:val="16"/>
        </w:numPr>
        <w:ind w:left="284" w:hanging="284"/>
        <w:rPr>
          <w:rFonts w:cs="Arial"/>
          <w:sz w:val="22"/>
          <w:szCs w:val="22"/>
        </w:rPr>
      </w:pPr>
      <w:r w:rsidRPr="001B29ED">
        <w:rPr>
          <w:rFonts w:cs="Arial"/>
          <w:sz w:val="22"/>
          <w:szCs w:val="22"/>
        </w:rPr>
        <w:t>Smluvní strany mohou odstoupit od smlouvy z důvod</w:t>
      </w:r>
      <w:r w:rsidR="005F7823" w:rsidRPr="001B29ED">
        <w:rPr>
          <w:rFonts w:cs="Arial"/>
          <w:sz w:val="22"/>
          <w:szCs w:val="22"/>
        </w:rPr>
        <w:t>u podstatného porušení smlouvy.</w:t>
      </w:r>
    </w:p>
    <w:p w:rsidR="001A22D6" w:rsidRPr="001B29ED" w:rsidRDefault="001A22D6" w:rsidP="00191CEB">
      <w:pPr>
        <w:pStyle w:val="Odstavec0"/>
        <w:numPr>
          <w:ilvl w:val="0"/>
          <w:numId w:val="16"/>
        </w:numPr>
        <w:tabs>
          <w:tab w:val="clear" w:pos="709"/>
        </w:tabs>
        <w:ind w:left="284" w:hanging="284"/>
        <w:rPr>
          <w:rFonts w:cs="Arial"/>
          <w:sz w:val="22"/>
          <w:szCs w:val="22"/>
          <w:lang w:val="cs-CZ"/>
        </w:rPr>
      </w:pPr>
      <w:r w:rsidRPr="001B29ED">
        <w:rPr>
          <w:rFonts w:cs="Arial"/>
          <w:sz w:val="22"/>
          <w:szCs w:val="22"/>
          <w:lang w:val="cs-CZ"/>
        </w:rPr>
        <w:t xml:space="preserve">Objednatel </w:t>
      </w:r>
      <w:r w:rsidR="005F7823" w:rsidRPr="001B29ED">
        <w:rPr>
          <w:rFonts w:cs="Arial"/>
          <w:sz w:val="22"/>
          <w:szCs w:val="22"/>
          <w:lang w:val="cs-CZ"/>
        </w:rPr>
        <w:t>má právo odstoupit od smlouvy v </w:t>
      </w:r>
      <w:r w:rsidRPr="001B29ED">
        <w:rPr>
          <w:rFonts w:cs="Arial"/>
          <w:sz w:val="22"/>
          <w:szCs w:val="22"/>
          <w:lang w:val="cs-CZ"/>
        </w:rPr>
        <w:t xml:space="preserve">případě podstatného porušení smlouvy zhotovitelem, kterým </w:t>
      </w:r>
      <w:r w:rsidR="005F7823" w:rsidRPr="001B29ED">
        <w:rPr>
          <w:rFonts w:cs="Arial"/>
          <w:sz w:val="22"/>
          <w:szCs w:val="22"/>
          <w:lang w:val="cs-CZ"/>
        </w:rPr>
        <w:t xml:space="preserve">se </w:t>
      </w:r>
      <w:r w:rsidRPr="001B29ED">
        <w:rPr>
          <w:rFonts w:cs="Arial"/>
          <w:sz w:val="22"/>
          <w:szCs w:val="22"/>
          <w:lang w:val="cs-CZ"/>
        </w:rPr>
        <w:t>kromě případů odstoupení o</w:t>
      </w:r>
      <w:r w:rsidR="00C85169" w:rsidRPr="001B29ED">
        <w:rPr>
          <w:rFonts w:cs="Arial"/>
          <w:sz w:val="22"/>
          <w:szCs w:val="22"/>
          <w:lang w:val="cs-CZ"/>
        </w:rPr>
        <w:t>bjednatele výslovně uvedených v </w:t>
      </w:r>
      <w:r w:rsidRPr="001B29ED">
        <w:rPr>
          <w:rFonts w:cs="Arial"/>
          <w:sz w:val="22"/>
          <w:szCs w:val="22"/>
          <w:lang w:val="cs-CZ"/>
        </w:rPr>
        <w:t>ostatních</w:t>
      </w:r>
      <w:r w:rsidRPr="001B29ED">
        <w:rPr>
          <w:rFonts w:cs="Arial"/>
          <w:b/>
          <w:sz w:val="22"/>
          <w:szCs w:val="22"/>
          <w:lang w:val="cs-CZ"/>
        </w:rPr>
        <w:t xml:space="preserve"> </w:t>
      </w:r>
      <w:r w:rsidR="00F068EA" w:rsidRPr="001B29ED">
        <w:rPr>
          <w:rFonts w:cs="Arial"/>
          <w:sz w:val="22"/>
          <w:szCs w:val="22"/>
          <w:lang w:val="cs-CZ"/>
        </w:rPr>
        <w:t xml:space="preserve">článcích této smlouvy </w:t>
      </w:r>
      <w:r w:rsidR="005F7823" w:rsidRPr="001B29ED">
        <w:rPr>
          <w:rFonts w:cs="Arial"/>
          <w:sz w:val="22"/>
          <w:szCs w:val="22"/>
          <w:lang w:val="cs-CZ"/>
        </w:rPr>
        <w:t>rozumí případy, kdy</w:t>
      </w:r>
      <w:r w:rsidRPr="001B29ED">
        <w:rPr>
          <w:rFonts w:cs="Arial"/>
          <w:sz w:val="22"/>
          <w:szCs w:val="22"/>
          <w:lang w:val="cs-CZ"/>
        </w:rPr>
        <w:t>:</w:t>
      </w:r>
    </w:p>
    <w:p w:rsidR="001A22D6" w:rsidRPr="001B29ED" w:rsidRDefault="001A22D6" w:rsidP="00D30EBE">
      <w:pPr>
        <w:pStyle w:val="odstavec1"/>
        <w:tabs>
          <w:tab w:val="clear" w:pos="1361"/>
          <w:tab w:val="left" w:pos="567"/>
        </w:tabs>
        <w:spacing w:after="0"/>
        <w:ind w:left="567" w:hanging="283"/>
        <w:rPr>
          <w:rFonts w:cs="Arial"/>
          <w:sz w:val="22"/>
          <w:szCs w:val="22"/>
          <w:lang w:val="cs-CZ"/>
        </w:rPr>
      </w:pPr>
      <w:r w:rsidRPr="001B29ED">
        <w:rPr>
          <w:rFonts w:cs="Arial"/>
          <w:sz w:val="22"/>
          <w:szCs w:val="22"/>
          <w:lang w:val="cs-CZ"/>
        </w:rPr>
        <w:t>a)</w:t>
      </w:r>
      <w:r w:rsidRPr="001B29ED">
        <w:rPr>
          <w:rFonts w:cs="Arial"/>
          <w:sz w:val="22"/>
          <w:szCs w:val="22"/>
          <w:lang w:val="cs-CZ"/>
        </w:rPr>
        <w:tab/>
      </w:r>
      <w:r w:rsidR="005F7823" w:rsidRPr="001B29ED">
        <w:rPr>
          <w:rFonts w:cs="Arial"/>
          <w:sz w:val="22"/>
          <w:szCs w:val="22"/>
          <w:lang w:val="cs-CZ"/>
        </w:rPr>
        <w:t xml:space="preserve">zhotovitel </w:t>
      </w:r>
      <w:r w:rsidRPr="001B29ED">
        <w:rPr>
          <w:rFonts w:cs="Arial"/>
          <w:sz w:val="22"/>
          <w:szCs w:val="22"/>
          <w:lang w:val="cs-CZ"/>
        </w:rPr>
        <w:t xml:space="preserve">přes </w:t>
      </w:r>
      <w:r w:rsidR="005F7823" w:rsidRPr="001B29ED">
        <w:rPr>
          <w:rFonts w:cs="Arial"/>
          <w:sz w:val="22"/>
          <w:szCs w:val="22"/>
          <w:lang w:val="cs-CZ"/>
        </w:rPr>
        <w:t xml:space="preserve">opakované </w:t>
      </w:r>
      <w:r w:rsidRPr="001B29ED">
        <w:rPr>
          <w:rFonts w:cs="Arial"/>
          <w:sz w:val="22"/>
          <w:szCs w:val="22"/>
          <w:lang w:val="cs-CZ"/>
        </w:rPr>
        <w:t>upozornění objednatele brání nebo jinak znemožní provádění kontrol díla nebo jeho části</w:t>
      </w:r>
      <w:r w:rsidR="005F7823" w:rsidRPr="001B29ED">
        <w:rPr>
          <w:rFonts w:cs="Arial"/>
          <w:sz w:val="22"/>
          <w:szCs w:val="22"/>
          <w:lang w:val="cs-CZ"/>
        </w:rPr>
        <w:t>;</w:t>
      </w:r>
    </w:p>
    <w:p w:rsidR="001A22D6" w:rsidRPr="001B29ED" w:rsidRDefault="001A22D6" w:rsidP="00D30EBE">
      <w:pPr>
        <w:pStyle w:val="odstavec1"/>
        <w:tabs>
          <w:tab w:val="clear" w:pos="1361"/>
          <w:tab w:val="left" w:pos="567"/>
        </w:tabs>
        <w:spacing w:after="0"/>
        <w:ind w:left="567" w:hanging="283"/>
        <w:rPr>
          <w:rFonts w:cs="Arial"/>
          <w:sz w:val="22"/>
          <w:szCs w:val="22"/>
          <w:lang w:val="cs-CZ"/>
        </w:rPr>
      </w:pPr>
      <w:r w:rsidRPr="001B29ED">
        <w:rPr>
          <w:rFonts w:cs="Arial"/>
          <w:sz w:val="22"/>
          <w:szCs w:val="22"/>
          <w:lang w:val="cs-CZ"/>
        </w:rPr>
        <w:t>b)</w:t>
      </w:r>
      <w:r w:rsidRPr="001B29ED">
        <w:rPr>
          <w:rFonts w:cs="Arial"/>
          <w:sz w:val="22"/>
          <w:szCs w:val="22"/>
          <w:lang w:val="cs-CZ"/>
        </w:rPr>
        <w:tab/>
      </w:r>
      <w:r w:rsidR="005F7823" w:rsidRPr="001B29ED">
        <w:rPr>
          <w:rFonts w:cs="Arial"/>
          <w:sz w:val="22"/>
          <w:szCs w:val="22"/>
          <w:lang w:val="cs-CZ"/>
        </w:rPr>
        <w:t>se z</w:t>
      </w:r>
      <w:r w:rsidRPr="001B29ED">
        <w:rPr>
          <w:rFonts w:cs="Arial"/>
          <w:sz w:val="22"/>
          <w:szCs w:val="22"/>
          <w:lang w:val="cs-CZ"/>
        </w:rPr>
        <w:t xml:space="preserve">hotovitel přes opakované upozornění objednatelem zpozdil o více než </w:t>
      </w:r>
      <w:r w:rsidR="0041536C" w:rsidRPr="001B29ED">
        <w:rPr>
          <w:rFonts w:cs="Arial"/>
          <w:sz w:val="22"/>
          <w:szCs w:val="22"/>
          <w:lang w:val="cs-CZ"/>
        </w:rPr>
        <w:t xml:space="preserve">30 </w:t>
      </w:r>
      <w:r w:rsidR="00C85169" w:rsidRPr="001B29ED">
        <w:rPr>
          <w:rFonts w:cs="Arial"/>
          <w:sz w:val="22"/>
          <w:szCs w:val="22"/>
          <w:lang w:val="cs-CZ"/>
        </w:rPr>
        <w:t>dnů s </w:t>
      </w:r>
      <w:r w:rsidRPr="001B29ED">
        <w:rPr>
          <w:rFonts w:cs="Arial"/>
          <w:sz w:val="22"/>
          <w:szCs w:val="22"/>
          <w:lang w:val="cs-CZ"/>
        </w:rPr>
        <w:t xml:space="preserve">plněním </w:t>
      </w:r>
      <w:r w:rsidR="005F7F0F" w:rsidRPr="001B29ED">
        <w:rPr>
          <w:rFonts w:cs="Arial"/>
          <w:sz w:val="22"/>
          <w:szCs w:val="22"/>
          <w:lang w:val="cs-CZ"/>
        </w:rPr>
        <w:t xml:space="preserve">jakékoliv ze svých povinností </w:t>
      </w:r>
      <w:r w:rsidR="00352368" w:rsidRPr="001B29ED">
        <w:rPr>
          <w:rFonts w:cs="Arial"/>
          <w:sz w:val="22"/>
          <w:szCs w:val="22"/>
          <w:lang w:val="cs-CZ"/>
        </w:rPr>
        <w:t xml:space="preserve">stanovených touto smlouvou </w:t>
      </w:r>
      <w:r w:rsidR="005F7F0F" w:rsidRPr="001B29ED">
        <w:rPr>
          <w:rFonts w:cs="Arial"/>
          <w:sz w:val="22"/>
          <w:szCs w:val="22"/>
          <w:lang w:val="cs-CZ"/>
        </w:rPr>
        <w:t>(</w:t>
      </w:r>
      <w:r w:rsidRPr="001B29ED">
        <w:rPr>
          <w:rFonts w:cs="Arial"/>
          <w:sz w:val="22"/>
          <w:szCs w:val="22"/>
          <w:lang w:val="cs-CZ"/>
        </w:rPr>
        <w:t>zejména nedodržel termín pře</w:t>
      </w:r>
      <w:r w:rsidR="005F7823" w:rsidRPr="001B29ED">
        <w:rPr>
          <w:rFonts w:cs="Arial"/>
          <w:sz w:val="22"/>
          <w:szCs w:val="22"/>
          <w:lang w:val="cs-CZ"/>
        </w:rPr>
        <w:t>dání dokončeného díla uvedený v </w:t>
      </w:r>
      <w:r w:rsidRPr="001B29ED">
        <w:rPr>
          <w:rFonts w:cs="Arial"/>
          <w:sz w:val="22"/>
          <w:szCs w:val="22"/>
          <w:lang w:val="cs-CZ"/>
        </w:rPr>
        <w:t>článku III. této smlouvy), pokud pro danou povinnost tato smlouva výslovně nestanoví jinak</w:t>
      </w:r>
      <w:r w:rsidR="00352368" w:rsidRPr="001B29ED">
        <w:rPr>
          <w:rFonts w:cs="Arial"/>
          <w:sz w:val="22"/>
          <w:szCs w:val="22"/>
          <w:lang w:val="cs-CZ"/>
        </w:rPr>
        <w:t>;</w:t>
      </w:r>
    </w:p>
    <w:p w:rsidR="001A22D6" w:rsidRPr="001B29ED" w:rsidRDefault="00E239A3" w:rsidP="00D30EBE">
      <w:pPr>
        <w:pStyle w:val="odstavec1"/>
        <w:tabs>
          <w:tab w:val="clear" w:pos="1361"/>
          <w:tab w:val="left" w:pos="567"/>
          <w:tab w:val="left" w:pos="1440"/>
        </w:tabs>
        <w:spacing w:after="0"/>
        <w:ind w:left="567" w:hanging="283"/>
        <w:rPr>
          <w:rFonts w:cs="Arial"/>
          <w:sz w:val="22"/>
          <w:szCs w:val="22"/>
          <w:lang w:val="cs-CZ"/>
        </w:rPr>
      </w:pPr>
      <w:r w:rsidRPr="001B29ED">
        <w:rPr>
          <w:rFonts w:cs="Arial"/>
          <w:sz w:val="22"/>
          <w:szCs w:val="22"/>
          <w:lang w:val="cs-CZ"/>
        </w:rPr>
        <w:t>c</w:t>
      </w:r>
      <w:r w:rsidR="00352368" w:rsidRPr="001B29ED">
        <w:rPr>
          <w:rFonts w:cs="Arial"/>
          <w:sz w:val="22"/>
          <w:szCs w:val="22"/>
          <w:lang w:val="cs-CZ"/>
        </w:rPr>
        <w:t>)</w:t>
      </w:r>
      <w:r w:rsidR="00352368" w:rsidRPr="001B29ED">
        <w:rPr>
          <w:rFonts w:cs="Arial"/>
          <w:sz w:val="22"/>
          <w:szCs w:val="22"/>
          <w:lang w:val="cs-CZ"/>
        </w:rPr>
        <w:tab/>
        <w:t>z</w:t>
      </w:r>
      <w:r w:rsidR="001A22D6" w:rsidRPr="001B29ED">
        <w:rPr>
          <w:rFonts w:cs="Arial"/>
          <w:sz w:val="22"/>
          <w:szCs w:val="22"/>
          <w:lang w:val="cs-CZ"/>
        </w:rPr>
        <w:t>hotovitel opakovaně nerealizuje dílo podle smlouvy nebo opakovaně zanedbává realizaci sv</w:t>
      </w:r>
      <w:r w:rsidR="00352368" w:rsidRPr="001B29ED">
        <w:rPr>
          <w:rFonts w:cs="Arial"/>
          <w:sz w:val="22"/>
          <w:szCs w:val="22"/>
          <w:lang w:val="cs-CZ"/>
        </w:rPr>
        <w:t>ých povinností daných smlouvou;</w:t>
      </w:r>
    </w:p>
    <w:p w:rsidR="001A22D6" w:rsidRPr="001B29ED" w:rsidRDefault="00E239A3" w:rsidP="00D30EBE">
      <w:pPr>
        <w:pStyle w:val="odstavec1"/>
        <w:tabs>
          <w:tab w:val="clear" w:pos="1361"/>
          <w:tab w:val="left" w:pos="567"/>
          <w:tab w:val="left" w:pos="1440"/>
        </w:tabs>
        <w:spacing w:after="0"/>
        <w:ind w:left="567" w:hanging="283"/>
        <w:rPr>
          <w:rFonts w:cs="Arial"/>
          <w:sz w:val="22"/>
          <w:szCs w:val="22"/>
          <w:lang w:val="cs-CZ"/>
        </w:rPr>
      </w:pPr>
      <w:r w:rsidRPr="001B29ED">
        <w:rPr>
          <w:rFonts w:cs="Arial"/>
          <w:sz w:val="22"/>
          <w:szCs w:val="22"/>
          <w:lang w:val="cs-CZ"/>
        </w:rPr>
        <w:t>d</w:t>
      </w:r>
      <w:r w:rsidR="00853873" w:rsidRPr="001B29ED">
        <w:rPr>
          <w:rFonts w:cs="Arial"/>
          <w:sz w:val="22"/>
          <w:szCs w:val="22"/>
          <w:lang w:val="cs-CZ"/>
        </w:rPr>
        <w:t>)</w:t>
      </w:r>
      <w:r w:rsidR="005F7F0F" w:rsidRPr="001B29ED">
        <w:rPr>
          <w:rFonts w:cs="Arial"/>
          <w:sz w:val="22"/>
          <w:szCs w:val="22"/>
          <w:lang w:val="cs-CZ"/>
        </w:rPr>
        <w:tab/>
      </w:r>
      <w:r w:rsidR="00352368" w:rsidRPr="001B29ED">
        <w:rPr>
          <w:rFonts w:cs="Arial"/>
          <w:sz w:val="22"/>
          <w:szCs w:val="22"/>
          <w:lang w:val="cs-CZ"/>
        </w:rPr>
        <w:t>z</w:t>
      </w:r>
      <w:r w:rsidR="001A22D6" w:rsidRPr="001B29ED">
        <w:rPr>
          <w:rFonts w:cs="Arial"/>
          <w:sz w:val="22"/>
          <w:szCs w:val="22"/>
          <w:lang w:val="cs-CZ"/>
        </w:rPr>
        <w:t xml:space="preserve">hotovitel neobstarává, zanedbává obstarávání, odmítá nebo není schopen obstarat potřebné věci, služby nebo pracovní síly </w:t>
      </w:r>
      <w:r w:rsidR="00352368" w:rsidRPr="001B29ED">
        <w:rPr>
          <w:rFonts w:cs="Arial"/>
          <w:sz w:val="22"/>
          <w:szCs w:val="22"/>
          <w:lang w:val="cs-CZ"/>
        </w:rPr>
        <w:t>na realizaci a dokončení díla v </w:t>
      </w:r>
      <w:r w:rsidR="001A22D6" w:rsidRPr="001B29ED">
        <w:rPr>
          <w:rFonts w:cs="Arial"/>
          <w:sz w:val="22"/>
          <w:szCs w:val="22"/>
          <w:lang w:val="cs-CZ"/>
        </w:rPr>
        <w:t>so</w:t>
      </w:r>
      <w:r w:rsidR="00352368" w:rsidRPr="001B29ED">
        <w:rPr>
          <w:rFonts w:cs="Arial"/>
          <w:sz w:val="22"/>
          <w:szCs w:val="22"/>
          <w:lang w:val="cs-CZ"/>
        </w:rPr>
        <w:t>uladu se smlouvou;</w:t>
      </w:r>
    </w:p>
    <w:p w:rsidR="001A22D6" w:rsidRPr="001B29ED" w:rsidRDefault="00853873" w:rsidP="00D30EBE">
      <w:pPr>
        <w:tabs>
          <w:tab w:val="left" w:pos="567"/>
        </w:tabs>
        <w:spacing w:before="120"/>
        <w:ind w:left="567" w:hanging="283"/>
        <w:jc w:val="both"/>
        <w:rPr>
          <w:rFonts w:ascii="Arial" w:hAnsi="Arial" w:cs="Arial"/>
          <w:sz w:val="22"/>
          <w:szCs w:val="22"/>
        </w:rPr>
      </w:pPr>
      <w:r w:rsidRPr="001B29ED">
        <w:rPr>
          <w:rFonts w:ascii="Arial" w:hAnsi="Arial" w:cs="Arial"/>
          <w:sz w:val="22"/>
          <w:szCs w:val="22"/>
        </w:rPr>
        <w:t>e)</w:t>
      </w:r>
      <w:r w:rsidR="005F7F0F" w:rsidRPr="001B29ED">
        <w:rPr>
          <w:rFonts w:ascii="Arial" w:hAnsi="Arial" w:cs="Arial"/>
          <w:sz w:val="22"/>
          <w:szCs w:val="22"/>
        </w:rPr>
        <w:tab/>
      </w:r>
      <w:r w:rsidR="00352368" w:rsidRPr="001B29ED">
        <w:rPr>
          <w:rFonts w:ascii="Arial" w:hAnsi="Arial" w:cs="Arial"/>
          <w:sz w:val="22"/>
          <w:szCs w:val="22"/>
        </w:rPr>
        <w:t>z</w:t>
      </w:r>
      <w:r w:rsidR="00E239A3" w:rsidRPr="001B29ED">
        <w:rPr>
          <w:rFonts w:ascii="Arial" w:hAnsi="Arial" w:cs="Arial"/>
          <w:sz w:val="22"/>
          <w:szCs w:val="22"/>
        </w:rPr>
        <w:t>hotovitel je v</w:t>
      </w:r>
      <w:r w:rsidR="003E7A1A" w:rsidRPr="001B29ED">
        <w:rPr>
          <w:rFonts w:ascii="Arial" w:hAnsi="Arial" w:cs="Arial"/>
          <w:sz w:val="22"/>
          <w:szCs w:val="22"/>
        </w:rPr>
        <w:t xml:space="preserve"> insolvenčním </w:t>
      </w:r>
      <w:r w:rsidR="001A22D6" w:rsidRPr="001B29ED">
        <w:rPr>
          <w:rFonts w:ascii="Arial" w:hAnsi="Arial" w:cs="Arial"/>
          <w:sz w:val="22"/>
          <w:szCs w:val="22"/>
        </w:rPr>
        <w:t>řízení</w:t>
      </w:r>
      <w:r w:rsidR="00B36342" w:rsidRPr="001B29ED">
        <w:rPr>
          <w:rFonts w:ascii="Arial" w:hAnsi="Arial" w:cs="Arial"/>
          <w:sz w:val="22"/>
          <w:szCs w:val="22"/>
        </w:rPr>
        <w:t xml:space="preserve"> a bylo rozhodnuto o jeho úpadku</w:t>
      </w:r>
      <w:r w:rsidR="001A22D6" w:rsidRPr="001B29ED">
        <w:rPr>
          <w:rFonts w:ascii="Arial" w:hAnsi="Arial" w:cs="Arial"/>
          <w:sz w:val="22"/>
          <w:szCs w:val="22"/>
        </w:rPr>
        <w:t xml:space="preserve"> nebo </w:t>
      </w:r>
      <w:r w:rsidR="00B36342" w:rsidRPr="001B29ED">
        <w:rPr>
          <w:rFonts w:ascii="Arial" w:hAnsi="Arial" w:cs="Arial"/>
          <w:sz w:val="22"/>
          <w:szCs w:val="22"/>
        </w:rPr>
        <w:t xml:space="preserve">je </w:t>
      </w:r>
      <w:r w:rsidR="00352368" w:rsidRPr="001B29ED">
        <w:rPr>
          <w:rFonts w:ascii="Arial" w:hAnsi="Arial" w:cs="Arial"/>
          <w:sz w:val="22"/>
          <w:szCs w:val="22"/>
        </w:rPr>
        <w:t>v likvidaci, případně jiným způsobem ukončil činnost.</w:t>
      </w:r>
    </w:p>
    <w:p w:rsidR="001A22D6" w:rsidRPr="001B29ED" w:rsidRDefault="001A22D6" w:rsidP="00352368">
      <w:pPr>
        <w:spacing w:before="120" w:after="120"/>
        <w:ind w:left="283" w:hanging="11"/>
        <w:jc w:val="both"/>
        <w:rPr>
          <w:rFonts w:ascii="Arial" w:hAnsi="Arial" w:cs="Arial"/>
          <w:sz w:val="22"/>
          <w:szCs w:val="22"/>
        </w:rPr>
      </w:pPr>
      <w:r w:rsidRPr="001B29ED">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sidRPr="001B29ED">
        <w:rPr>
          <w:rFonts w:ascii="Arial" w:hAnsi="Arial" w:cs="Arial"/>
          <w:sz w:val="22"/>
          <w:szCs w:val="22"/>
        </w:rPr>
        <w:t>t nebo jinak uvést do souladu s podmínkami smlouvy. V </w:t>
      </w:r>
      <w:r w:rsidRPr="001B29ED">
        <w:rPr>
          <w:rFonts w:ascii="Arial" w:hAnsi="Arial" w:cs="Arial"/>
          <w:sz w:val="22"/>
          <w:szCs w:val="22"/>
        </w:rPr>
        <w:t xml:space="preserve">takovém případě všechny náklady převyšující cenu </w:t>
      </w:r>
      <w:r w:rsidR="00352368" w:rsidRPr="001B29ED">
        <w:rPr>
          <w:rFonts w:ascii="Arial" w:hAnsi="Arial" w:cs="Arial"/>
          <w:sz w:val="22"/>
          <w:szCs w:val="22"/>
        </w:rPr>
        <w:t>díla dle této smlouvy spojené s </w:t>
      </w:r>
      <w:r w:rsidRPr="001B29ED">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1B29ED" w:rsidRDefault="004F295A" w:rsidP="00191CEB">
      <w:pPr>
        <w:pStyle w:val="Zkladntextodsazen"/>
        <w:numPr>
          <w:ilvl w:val="0"/>
          <w:numId w:val="16"/>
        </w:numPr>
        <w:ind w:left="284" w:hanging="284"/>
        <w:rPr>
          <w:rFonts w:cs="Arial"/>
          <w:sz w:val="22"/>
          <w:szCs w:val="22"/>
        </w:rPr>
      </w:pPr>
      <w:r w:rsidRPr="001B29ED">
        <w:rPr>
          <w:rFonts w:cs="Arial"/>
          <w:sz w:val="22"/>
          <w:szCs w:val="22"/>
        </w:rPr>
        <w:t>Objednatel má</w:t>
      </w:r>
      <w:r w:rsidR="001A22D6" w:rsidRPr="001B29ED">
        <w:rPr>
          <w:rFonts w:cs="Arial"/>
          <w:sz w:val="22"/>
          <w:szCs w:val="22"/>
        </w:rPr>
        <w:t xml:space="preserve"> právo </w:t>
      </w:r>
      <w:r w:rsidR="00E52CD1" w:rsidRPr="001B29ED">
        <w:rPr>
          <w:rFonts w:cs="Arial"/>
          <w:sz w:val="22"/>
          <w:szCs w:val="22"/>
        </w:rPr>
        <w:t>smlouv</w:t>
      </w:r>
      <w:r w:rsidRPr="001B29ED">
        <w:rPr>
          <w:rFonts w:cs="Arial"/>
          <w:sz w:val="22"/>
          <w:szCs w:val="22"/>
        </w:rPr>
        <w:t>u vypovědět</w:t>
      </w:r>
      <w:r w:rsidR="00E52CD1" w:rsidRPr="001B29ED">
        <w:rPr>
          <w:rFonts w:cs="Arial"/>
          <w:sz w:val="22"/>
          <w:szCs w:val="22"/>
        </w:rPr>
        <w:t xml:space="preserve"> v </w:t>
      </w:r>
      <w:r w:rsidR="001A22D6" w:rsidRPr="001B29ED">
        <w:rPr>
          <w:rFonts w:cs="Arial"/>
          <w:sz w:val="22"/>
          <w:szCs w:val="22"/>
        </w:rPr>
        <w:t>případě, že nebude mít finanční prostředky pr</w:t>
      </w:r>
      <w:r w:rsidR="00E52CD1" w:rsidRPr="001B29ED">
        <w:rPr>
          <w:rFonts w:cs="Arial"/>
          <w:sz w:val="22"/>
          <w:szCs w:val="22"/>
        </w:rPr>
        <w:t>o pokračování realizace díla. V </w:t>
      </w:r>
      <w:r w:rsidR="001A22D6" w:rsidRPr="001B29ED">
        <w:rPr>
          <w:rFonts w:cs="Arial"/>
          <w:sz w:val="22"/>
          <w:szCs w:val="22"/>
        </w:rPr>
        <w:t>tomto případě má zhotovitel nárok na zaplacení poměrné části ceny díla odpovídající rozsahu provedeného díla.</w:t>
      </w:r>
    </w:p>
    <w:p w:rsidR="00075BA6" w:rsidRPr="001B29ED" w:rsidRDefault="00075BA6" w:rsidP="006B7B81">
      <w:pPr>
        <w:pStyle w:val="Odstavec0"/>
        <w:numPr>
          <w:ilvl w:val="0"/>
          <w:numId w:val="16"/>
        </w:numPr>
        <w:tabs>
          <w:tab w:val="clear" w:pos="709"/>
        </w:tabs>
        <w:ind w:left="284" w:hanging="284"/>
        <w:rPr>
          <w:rFonts w:cs="Arial"/>
          <w:sz w:val="22"/>
          <w:szCs w:val="22"/>
          <w:lang w:val="cs-CZ"/>
        </w:rPr>
      </w:pPr>
      <w:r w:rsidRPr="001B29ED">
        <w:rPr>
          <w:rFonts w:cs="Arial"/>
          <w:sz w:val="22"/>
          <w:szCs w:val="22"/>
          <w:lang w:val="cs-CZ"/>
        </w:rPr>
        <w:t xml:space="preserve">Objednatel má právo odstoupit od smlouvy též v případě, že zhotovitel překročil limitní náklady </w:t>
      </w:r>
      <w:r w:rsidR="006B7B81" w:rsidRPr="001B29ED">
        <w:rPr>
          <w:sz w:val="22"/>
          <w:szCs w:val="22"/>
          <w:lang w:val="cs-CZ"/>
        </w:rPr>
        <w:t xml:space="preserve">stanovené vstupním propočtem ke studii do té míry, že postup podle čl. II bodu 8 této smlouvy je pro objednatele neúčelný. Má se za to, že takový postup je neúčelný, byl-li by objednatel povinen </w:t>
      </w:r>
      <w:r w:rsidR="0054491E" w:rsidRPr="001B29ED">
        <w:rPr>
          <w:sz w:val="22"/>
          <w:szCs w:val="22"/>
          <w:lang w:val="cs-CZ"/>
        </w:rPr>
        <w:t xml:space="preserve">po aplikaci uvedeného postupu </w:t>
      </w:r>
      <w:r w:rsidR="006B7B81" w:rsidRPr="001B29ED">
        <w:rPr>
          <w:sz w:val="22"/>
          <w:szCs w:val="22"/>
          <w:lang w:val="cs-CZ"/>
        </w:rPr>
        <w:t xml:space="preserve">zhotoviteli za dílo uhradit ne více než polovinu </w:t>
      </w:r>
      <w:r w:rsidR="0054491E" w:rsidRPr="001B29ED">
        <w:rPr>
          <w:sz w:val="22"/>
          <w:szCs w:val="22"/>
          <w:lang w:val="cs-CZ"/>
        </w:rPr>
        <w:t>sjednané ceny.</w:t>
      </w:r>
    </w:p>
    <w:p w:rsidR="001A22D6" w:rsidRPr="001B29ED" w:rsidRDefault="003E03CE" w:rsidP="00191CEB">
      <w:pPr>
        <w:pStyle w:val="Odstavec0"/>
        <w:numPr>
          <w:ilvl w:val="0"/>
          <w:numId w:val="16"/>
        </w:numPr>
        <w:tabs>
          <w:tab w:val="clear" w:pos="709"/>
        </w:tabs>
        <w:spacing w:after="120"/>
        <w:ind w:left="284" w:hanging="284"/>
        <w:rPr>
          <w:rFonts w:cs="Arial"/>
          <w:sz w:val="22"/>
          <w:szCs w:val="22"/>
          <w:lang w:val="cs-CZ"/>
        </w:rPr>
      </w:pPr>
      <w:r w:rsidRPr="001B29ED">
        <w:rPr>
          <w:sz w:val="22"/>
          <w:szCs w:val="22"/>
          <w:lang w:val="cs-CZ"/>
        </w:rPr>
        <w:t xml:space="preserve">Zhotovitel </w:t>
      </w:r>
      <w:r w:rsidR="00E52CD1" w:rsidRPr="001B29ED">
        <w:rPr>
          <w:sz w:val="22"/>
          <w:szCs w:val="22"/>
          <w:lang w:val="cs-CZ"/>
        </w:rPr>
        <w:t>má právo odstoupit od smlouvy v </w:t>
      </w:r>
      <w:r w:rsidRPr="001B29ED">
        <w:rPr>
          <w:sz w:val="22"/>
          <w:szCs w:val="22"/>
          <w:lang w:val="cs-CZ"/>
        </w:rPr>
        <w:t xml:space="preserve">případě podstatného porušení smlouvy objednatelem, </w:t>
      </w:r>
      <w:r w:rsidR="00E52CD1" w:rsidRPr="001B29ED">
        <w:rPr>
          <w:sz w:val="22"/>
          <w:szCs w:val="22"/>
          <w:lang w:val="cs-CZ"/>
        </w:rPr>
        <w:t xml:space="preserve">za </w:t>
      </w:r>
      <w:r w:rsidRPr="001B29ED">
        <w:rPr>
          <w:sz w:val="22"/>
          <w:szCs w:val="22"/>
          <w:lang w:val="cs-CZ"/>
        </w:rPr>
        <w:t>kter</w:t>
      </w:r>
      <w:r w:rsidR="00E52CD1" w:rsidRPr="001B29ED">
        <w:rPr>
          <w:sz w:val="22"/>
          <w:szCs w:val="22"/>
          <w:lang w:val="cs-CZ"/>
        </w:rPr>
        <w:t xml:space="preserve">é se podle této smlouvy považuje </w:t>
      </w:r>
      <w:r w:rsidRPr="001B29ED">
        <w:rPr>
          <w:sz w:val="22"/>
          <w:szCs w:val="22"/>
          <w:lang w:val="cs-CZ"/>
        </w:rPr>
        <w:t xml:space="preserve">situace, kdy se objednatel přes opakovaná upozornění zpozdil o více než 45 dnů s úhradou faktury, kterou přijal a nevrátil </w:t>
      </w:r>
      <w:r w:rsidR="00E52CD1" w:rsidRPr="001B29ED">
        <w:rPr>
          <w:sz w:val="22"/>
          <w:szCs w:val="22"/>
          <w:lang w:val="cs-CZ"/>
        </w:rPr>
        <w:lastRenderedPageBreak/>
        <w:t>podle</w:t>
      </w:r>
      <w:r w:rsidRPr="001B29ED">
        <w:rPr>
          <w:sz w:val="22"/>
          <w:szCs w:val="22"/>
          <w:lang w:val="cs-CZ"/>
        </w:rPr>
        <w:t xml:space="preserve"> článk</w:t>
      </w:r>
      <w:r w:rsidR="00E52CD1" w:rsidRPr="001B29ED">
        <w:rPr>
          <w:sz w:val="22"/>
          <w:szCs w:val="22"/>
          <w:lang w:val="cs-CZ"/>
        </w:rPr>
        <w:t>u</w:t>
      </w:r>
      <w:r w:rsidRPr="001B29ED">
        <w:rPr>
          <w:sz w:val="22"/>
          <w:szCs w:val="22"/>
          <w:lang w:val="cs-CZ"/>
        </w:rPr>
        <w:t xml:space="preserve"> II. této smlouvy. V případě </w:t>
      </w:r>
      <w:r w:rsidR="00E06F00" w:rsidRPr="001B29ED">
        <w:rPr>
          <w:sz w:val="22"/>
          <w:szCs w:val="22"/>
          <w:lang w:val="cs-CZ"/>
        </w:rPr>
        <w:t xml:space="preserve">prodlení </w:t>
      </w:r>
      <w:r w:rsidR="001D36D0" w:rsidRPr="001B29ED">
        <w:rPr>
          <w:sz w:val="22"/>
          <w:szCs w:val="22"/>
          <w:lang w:val="cs-CZ"/>
        </w:rPr>
        <w:t xml:space="preserve">je zhotovitel oprávněn požadovat po </w:t>
      </w:r>
      <w:r w:rsidRPr="001B29ED">
        <w:rPr>
          <w:sz w:val="22"/>
          <w:szCs w:val="22"/>
          <w:lang w:val="cs-CZ"/>
        </w:rPr>
        <w:t>objednatel</w:t>
      </w:r>
      <w:r w:rsidR="001D36D0" w:rsidRPr="001B29ED">
        <w:rPr>
          <w:sz w:val="22"/>
          <w:szCs w:val="22"/>
          <w:lang w:val="cs-CZ"/>
        </w:rPr>
        <w:t>i</w:t>
      </w:r>
      <w:r w:rsidRPr="001B29ED">
        <w:rPr>
          <w:sz w:val="22"/>
          <w:szCs w:val="22"/>
          <w:lang w:val="cs-CZ"/>
        </w:rPr>
        <w:t xml:space="preserve"> </w:t>
      </w:r>
      <w:r w:rsidR="001D36D0" w:rsidRPr="001B29ED">
        <w:rPr>
          <w:sz w:val="22"/>
          <w:szCs w:val="22"/>
          <w:lang w:val="cs-CZ"/>
        </w:rPr>
        <w:t>též zaplacení</w:t>
      </w:r>
      <w:r w:rsidRPr="001B29ED">
        <w:rPr>
          <w:sz w:val="22"/>
          <w:szCs w:val="22"/>
          <w:lang w:val="cs-CZ"/>
        </w:rPr>
        <w:t xml:space="preserve"> úrok</w:t>
      </w:r>
      <w:r w:rsidR="001D36D0" w:rsidRPr="001B29ED">
        <w:rPr>
          <w:sz w:val="22"/>
          <w:szCs w:val="22"/>
          <w:lang w:val="cs-CZ"/>
        </w:rPr>
        <w:t>u</w:t>
      </w:r>
      <w:r w:rsidRPr="001B29ED">
        <w:rPr>
          <w:sz w:val="22"/>
          <w:szCs w:val="22"/>
          <w:lang w:val="cs-CZ"/>
        </w:rPr>
        <w:t xml:space="preserve"> z prodlení v zákonem stanovené výši.</w:t>
      </w:r>
    </w:p>
    <w:p w:rsidR="001A22D6" w:rsidRPr="001B29ED" w:rsidRDefault="00E52CD1" w:rsidP="00191CEB">
      <w:pPr>
        <w:numPr>
          <w:ilvl w:val="0"/>
          <w:numId w:val="16"/>
        </w:numPr>
        <w:ind w:left="284" w:hanging="284"/>
        <w:jc w:val="both"/>
        <w:rPr>
          <w:rFonts w:ascii="Arial" w:hAnsi="Arial" w:cs="Arial"/>
          <w:sz w:val="22"/>
          <w:szCs w:val="22"/>
        </w:rPr>
      </w:pPr>
      <w:r w:rsidRPr="001B29ED">
        <w:rPr>
          <w:rFonts w:ascii="Arial" w:hAnsi="Arial" w:cs="Arial"/>
          <w:sz w:val="22"/>
          <w:szCs w:val="22"/>
        </w:rPr>
        <w:t>V </w:t>
      </w:r>
      <w:r w:rsidR="001A22D6" w:rsidRPr="001B29ED">
        <w:rPr>
          <w:rFonts w:ascii="Arial" w:hAnsi="Arial" w:cs="Arial"/>
          <w:sz w:val="22"/>
          <w:szCs w:val="22"/>
        </w:rPr>
        <w:t>případě odst</w:t>
      </w:r>
      <w:r w:rsidRPr="001B29ED">
        <w:rPr>
          <w:rFonts w:ascii="Arial" w:hAnsi="Arial" w:cs="Arial"/>
          <w:sz w:val="22"/>
          <w:szCs w:val="22"/>
        </w:rPr>
        <w:t>oupení objednatele od smlouvy z </w:t>
      </w:r>
      <w:r w:rsidR="001A22D6" w:rsidRPr="001B29ED">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sidRPr="001B29ED">
        <w:rPr>
          <w:rFonts w:ascii="Arial" w:hAnsi="Arial" w:cs="Arial"/>
          <w:sz w:val="22"/>
          <w:szCs w:val="22"/>
        </w:rPr>
        <w:t>tele na náhradu případné škody,</w:t>
      </w:r>
      <w:r w:rsidR="001A22D6" w:rsidRPr="001B29ED">
        <w:rPr>
          <w:rFonts w:ascii="Arial" w:hAnsi="Arial" w:cs="Arial"/>
          <w:sz w:val="22"/>
          <w:szCs w:val="22"/>
        </w:rPr>
        <w:t xml:space="preserve"> zaplacení smluvní pokuty</w:t>
      </w:r>
      <w:r w:rsidR="00F40E29" w:rsidRPr="001B29ED">
        <w:rPr>
          <w:rFonts w:ascii="Arial" w:hAnsi="Arial" w:cs="Arial"/>
          <w:sz w:val="22"/>
          <w:szCs w:val="22"/>
        </w:rPr>
        <w:t xml:space="preserve"> nebo práva z licenčního ujednání k předmětu díla</w:t>
      </w:r>
      <w:r w:rsidR="001A22D6" w:rsidRPr="001B29ED">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sidRPr="001B29ED">
        <w:rPr>
          <w:rFonts w:ascii="Arial" w:hAnsi="Arial" w:cs="Arial"/>
          <w:sz w:val="22"/>
          <w:szCs w:val="22"/>
        </w:rPr>
        <w:t>V </w:t>
      </w:r>
      <w:r w:rsidR="001A22D6" w:rsidRPr="001B29ED">
        <w:rPr>
          <w:rFonts w:ascii="Arial" w:hAnsi="Arial" w:cs="Arial"/>
          <w:sz w:val="22"/>
          <w:szCs w:val="22"/>
        </w:rPr>
        <w:t>případě odst</w:t>
      </w:r>
      <w:r w:rsidRPr="001B29ED">
        <w:rPr>
          <w:rFonts w:ascii="Arial" w:hAnsi="Arial" w:cs="Arial"/>
          <w:sz w:val="22"/>
          <w:szCs w:val="22"/>
        </w:rPr>
        <w:t>oupení zhotovitele od smlouvy z </w:t>
      </w:r>
      <w:r w:rsidR="001A22D6" w:rsidRPr="001B29ED">
        <w:rPr>
          <w:rFonts w:ascii="Arial" w:hAnsi="Arial" w:cs="Arial"/>
          <w:sz w:val="22"/>
          <w:szCs w:val="22"/>
        </w:rPr>
        <w:t xml:space="preserve">důvodu podstatného porušení smlouvy objednatelem má zhotovitel nárok na zaplacení poměrné části ceny díla odpovídající </w:t>
      </w:r>
      <w:r w:rsidRPr="001B29ED">
        <w:rPr>
          <w:rFonts w:ascii="Arial" w:hAnsi="Arial" w:cs="Arial"/>
          <w:sz w:val="22"/>
          <w:szCs w:val="22"/>
        </w:rPr>
        <w:t xml:space="preserve">jeho provedenému </w:t>
      </w:r>
      <w:r w:rsidR="001A22D6" w:rsidRPr="001B29ED">
        <w:rPr>
          <w:rFonts w:ascii="Arial" w:hAnsi="Arial" w:cs="Arial"/>
          <w:sz w:val="22"/>
          <w:szCs w:val="22"/>
        </w:rPr>
        <w:t>rozsahu</w:t>
      </w:r>
      <w:r w:rsidRPr="001B29ED">
        <w:rPr>
          <w:rFonts w:ascii="Arial" w:hAnsi="Arial" w:cs="Arial"/>
          <w:sz w:val="22"/>
          <w:szCs w:val="22"/>
        </w:rPr>
        <w:t>, a to proti předání této části</w:t>
      </w:r>
      <w:r w:rsidR="001A22D6" w:rsidRPr="001B29ED">
        <w:rPr>
          <w:rFonts w:ascii="Arial" w:hAnsi="Arial" w:cs="Arial"/>
          <w:sz w:val="22"/>
          <w:szCs w:val="22"/>
        </w:rPr>
        <w:t>. Odstoupením od smlouvy není dotčen nárok zhotovitele na případné zaplacení smluvní pokuty.</w:t>
      </w:r>
    </w:p>
    <w:p w:rsidR="00204FDA" w:rsidRPr="0003268E" w:rsidRDefault="00204FDA" w:rsidP="00204FDA">
      <w:pPr>
        <w:numPr>
          <w:ilvl w:val="0"/>
          <w:numId w:val="16"/>
        </w:numPr>
        <w:spacing w:before="120"/>
        <w:ind w:left="284" w:hanging="284"/>
        <w:jc w:val="both"/>
        <w:rPr>
          <w:rFonts w:ascii="Arial" w:hAnsi="Arial" w:cs="Arial"/>
          <w:sz w:val="22"/>
          <w:szCs w:val="22"/>
        </w:rPr>
      </w:pPr>
      <w:r w:rsidRPr="0003268E">
        <w:rPr>
          <w:rFonts w:ascii="Arial" w:hAnsi="Arial" w:cs="Arial"/>
          <w:sz w:val="22"/>
          <w:szCs w:val="22"/>
        </w:rPr>
        <w:t>Objednatel je oprávněn odstoupit od smlouvy v případě, že zhotovitel nesplňuje, příp. přestane splňovat podmínky Nařízení Rady EU č. 833/2014 ze dne 31. července 2014 ve znění nařízení Rady EU č. 2022/576 ze dne 8. dubna 2022, nebo vůči němu bude uplatněn jiný</w:t>
      </w:r>
      <w:r>
        <w:rPr>
          <w:rFonts w:ascii="Arial" w:hAnsi="Arial" w:cs="Arial"/>
          <w:sz w:val="22"/>
          <w:szCs w:val="22"/>
        </w:rPr>
        <w:t xml:space="preserve"> obdobný </w:t>
      </w:r>
      <w:r w:rsidRPr="0003268E">
        <w:rPr>
          <w:rFonts w:ascii="Arial" w:hAnsi="Arial" w:cs="Arial"/>
          <w:sz w:val="22"/>
          <w:szCs w:val="22"/>
        </w:rPr>
        <w:t>sankční mechanismus závazný pro území České republiky.</w:t>
      </w:r>
    </w:p>
    <w:p w:rsidR="00F16A6A" w:rsidRPr="001B29ED" w:rsidRDefault="00F16A6A" w:rsidP="004A52A9">
      <w:pPr>
        <w:rPr>
          <w:rFonts w:ascii="Arial" w:hAnsi="Arial" w:cs="Arial"/>
          <w:b/>
          <w:sz w:val="22"/>
          <w:szCs w:val="22"/>
        </w:rPr>
      </w:pPr>
    </w:p>
    <w:p w:rsidR="006D5F3D" w:rsidRPr="001B29ED" w:rsidRDefault="006D5F3D" w:rsidP="004A52A9">
      <w:pPr>
        <w:rPr>
          <w:rFonts w:ascii="Arial" w:hAnsi="Arial" w:cs="Arial"/>
          <w:b/>
          <w:sz w:val="22"/>
          <w:szCs w:val="22"/>
        </w:rPr>
      </w:pPr>
    </w:p>
    <w:p w:rsidR="001A22D6" w:rsidRPr="001B29ED" w:rsidRDefault="001A22D6">
      <w:pPr>
        <w:ind w:left="284" w:hanging="284"/>
        <w:jc w:val="center"/>
        <w:rPr>
          <w:rFonts w:ascii="Arial" w:hAnsi="Arial" w:cs="Arial"/>
          <w:b/>
          <w:sz w:val="22"/>
          <w:szCs w:val="22"/>
        </w:rPr>
      </w:pPr>
      <w:r w:rsidRPr="001B29ED">
        <w:rPr>
          <w:rFonts w:ascii="Arial" w:hAnsi="Arial" w:cs="Arial"/>
          <w:b/>
          <w:sz w:val="22"/>
          <w:szCs w:val="22"/>
        </w:rPr>
        <w:t>Článek IX.</w:t>
      </w:r>
    </w:p>
    <w:p w:rsidR="008D3CFE" w:rsidRPr="001B29ED" w:rsidRDefault="001A22D6" w:rsidP="008D3CFE">
      <w:pPr>
        <w:pStyle w:val="Nadpis7"/>
        <w:spacing w:after="120"/>
        <w:ind w:right="-23"/>
      </w:pPr>
      <w:r w:rsidRPr="001B29ED">
        <w:rPr>
          <w:sz w:val="22"/>
          <w:szCs w:val="22"/>
        </w:rPr>
        <w:t>Přechod vlastnického práva</w:t>
      </w:r>
    </w:p>
    <w:p w:rsidR="001A22D6" w:rsidRPr="001B29ED" w:rsidRDefault="001A22D6" w:rsidP="001D36D0">
      <w:pPr>
        <w:pStyle w:val="Zkladntextodsazen2"/>
        <w:numPr>
          <w:ilvl w:val="0"/>
          <w:numId w:val="26"/>
        </w:numPr>
        <w:spacing w:after="120"/>
        <w:ind w:left="284" w:hanging="284"/>
        <w:rPr>
          <w:sz w:val="22"/>
          <w:szCs w:val="22"/>
        </w:rPr>
      </w:pPr>
      <w:r w:rsidRPr="001B29ED">
        <w:rPr>
          <w:sz w:val="22"/>
          <w:szCs w:val="22"/>
        </w:rPr>
        <w:t>Vlastnické právo k předmětu díla přechází ze zhotovitele na objednatele dnem podpisu protokolu o předán</w:t>
      </w:r>
      <w:r w:rsidR="00A27C88" w:rsidRPr="001B29ED">
        <w:rPr>
          <w:sz w:val="22"/>
          <w:szCs w:val="22"/>
        </w:rPr>
        <w:t>í a převzetí předmětu díla oběma</w:t>
      </w:r>
      <w:r w:rsidRPr="001B29ED">
        <w:rPr>
          <w:sz w:val="22"/>
          <w:szCs w:val="22"/>
        </w:rPr>
        <w:t xml:space="preserve"> smluvními stranami</w:t>
      </w:r>
      <w:r w:rsidR="00D301FD" w:rsidRPr="001B29ED">
        <w:rPr>
          <w:sz w:val="22"/>
          <w:szCs w:val="22"/>
        </w:rPr>
        <w:t>.</w:t>
      </w:r>
    </w:p>
    <w:p w:rsidR="001D36D0" w:rsidRPr="001B29ED" w:rsidRDefault="001D36D0" w:rsidP="001D36D0">
      <w:pPr>
        <w:pStyle w:val="Zkladntextodsazen2"/>
        <w:numPr>
          <w:ilvl w:val="0"/>
          <w:numId w:val="26"/>
        </w:numPr>
        <w:ind w:left="284" w:hanging="284"/>
        <w:rPr>
          <w:sz w:val="22"/>
          <w:szCs w:val="22"/>
        </w:rPr>
      </w:pPr>
      <w:r w:rsidRPr="001B29ED">
        <w:rPr>
          <w:sz w:val="22"/>
          <w:szCs w:val="22"/>
        </w:rPr>
        <w:t xml:space="preserve">Pro dílo ve stádiu rozpracovanosti se ujednává, že objednatel je vlastníkem všech vyhotovení </w:t>
      </w:r>
      <w:r w:rsidR="0030233F" w:rsidRPr="001B29ED">
        <w:rPr>
          <w:sz w:val="22"/>
          <w:szCs w:val="22"/>
        </w:rPr>
        <w:t>a</w:t>
      </w:r>
      <w:r w:rsidRPr="001B29ED">
        <w:rPr>
          <w:sz w:val="22"/>
          <w:szCs w:val="22"/>
        </w:rPr>
        <w:t xml:space="preserve"> nosičů</w:t>
      </w:r>
      <w:r w:rsidR="0030233F" w:rsidRPr="001B29ED">
        <w:rPr>
          <w:sz w:val="22"/>
          <w:szCs w:val="22"/>
        </w:rPr>
        <w:t xml:space="preserve"> zhotovovaného díla</w:t>
      </w:r>
      <w:r w:rsidRPr="001B29ED">
        <w:rPr>
          <w:sz w:val="22"/>
          <w:szCs w:val="22"/>
        </w:rPr>
        <w:t>, které mu byly kdykoli v průběhu realizace předány nebo zaslány, nevyjádří-li vůli s</w:t>
      </w:r>
      <w:r w:rsidR="00E06F00" w:rsidRPr="001B29ED">
        <w:rPr>
          <w:sz w:val="22"/>
          <w:szCs w:val="22"/>
        </w:rPr>
        <w:t>i</w:t>
      </w:r>
      <w:r w:rsidRPr="001B29ED">
        <w:rPr>
          <w:sz w:val="22"/>
          <w:szCs w:val="22"/>
        </w:rPr>
        <w:t xml:space="preserve"> je neponechat.</w:t>
      </w:r>
    </w:p>
    <w:p w:rsidR="006D5F3D" w:rsidRPr="001B29ED" w:rsidRDefault="006D5F3D" w:rsidP="004A52A9">
      <w:pPr>
        <w:numPr>
          <w:ilvl w:val="12"/>
          <w:numId w:val="0"/>
        </w:numPr>
        <w:ind w:left="284" w:hanging="284"/>
        <w:rPr>
          <w:rFonts w:ascii="Arial" w:hAnsi="Arial" w:cs="Arial"/>
          <w:b/>
          <w:sz w:val="22"/>
          <w:szCs w:val="22"/>
        </w:rPr>
      </w:pPr>
    </w:p>
    <w:p w:rsidR="0008480C" w:rsidRPr="001B29ED" w:rsidRDefault="0008480C" w:rsidP="0008480C">
      <w:pPr>
        <w:numPr>
          <w:ilvl w:val="12"/>
          <w:numId w:val="0"/>
        </w:numPr>
        <w:spacing w:before="120"/>
        <w:ind w:left="284" w:hanging="284"/>
        <w:jc w:val="center"/>
        <w:rPr>
          <w:rFonts w:ascii="Arial" w:hAnsi="Arial"/>
          <w:sz w:val="22"/>
          <w:szCs w:val="22"/>
        </w:rPr>
      </w:pPr>
      <w:r w:rsidRPr="001B29ED">
        <w:rPr>
          <w:rFonts w:ascii="Arial" w:hAnsi="Arial"/>
          <w:b/>
          <w:sz w:val="22"/>
          <w:szCs w:val="22"/>
        </w:rPr>
        <w:t>Článek X</w:t>
      </w:r>
      <w:r w:rsidRPr="001B29ED">
        <w:rPr>
          <w:rFonts w:ascii="Arial" w:hAnsi="Arial"/>
          <w:sz w:val="22"/>
          <w:szCs w:val="22"/>
        </w:rPr>
        <w:t>.</w:t>
      </w:r>
    </w:p>
    <w:p w:rsidR="008D3CFE" w:rsidRPr="001B29ED" w:rsidRDefault="0008480C" w:rsidP="0008480C">
      <w:pPr>
        <w:numPr>
          <w:ilvl w:val="12"/>
          <w:numId w:val="0"/>
        </w:numPr>
        <w:spacing w:after="120"/>
        <w:ind w:right="-23"/>
        <w:jc w:val="center"/>
        <w:rPr>
          <w:rFonts w:ascii="Arial" w:hAnsi="Arial"/>
          <w:b/>
          <w:sz w:val="22"/>
          <w:szCs w:val="22"/>
          <w:u w:val="single"/>
        </w:rPr>
      </w:pPr>
      <w:r w:rsidRPr="001B29ED">
        <w:rPr>
          <w:rFonts w:ascii="Arial" w:hAnsi="Arial"/>
          <w:b/>
          <w:sz w:val="22"/>
          <w:szCs w:val="22"/>
          <w:u w:val="single"/>
        </w:rPr>
        <w:t>Předání a převzetí předmětu díla</w:t>
      </w:r>
    </w:p>
    <w:p w:rsidR="0008480C" w:rsidRPr="001B29ED" w:rsidRDefault="0008480C" w:rsidP="0008480C">
      <w:pPr>
        <w:numPr>
          <w:ilvl w:val="12"/>
          <w:numId w:val="0"/>
        </w:numPr>
        <w:tabs>
          <w:tab w:val="left" w:pos="284"/>
        </w:tabs>
        <w:spacing w:after="120"/>
        <w:ind w:left="284" w:right="-24" w:hanging="284"/>
        <w:jc w:val="both"/>
        <w:rPr>
          <w:rFonts w:ascii="Arial" w:hAnsi="Arial" w:cs="Arial"/>
          <w:sz w:val="22"/>
          <w:szCs w:val="22"/>
        </w:rPr>
      </w:pPr>
      <w:r w:rsidRPr="001B29ED">
        <w:rPr>
          <w:rFonts w:ascii="Arial" w:hAnsi="Arial" w:cs="Arial"/>
          <w:sz w:val="22"/>
          <w:szCs w:val="22"/>
        </w:rPr>
        <w:t>1.</w:t>
      </w:r>
      <w:r w:rsidRPr="001B29ED">
        <w:rPr>
          <w:rFonts w:ascii="Arial" w:hAnsi="Arial" w:cs="Arial"/>
          <w:sz w:val="22"/>
          <w:szCs w:val="22"/>
        </w:rPr>
        <w:tab/>
        <w:t>Předmět díla bude předán objednateli v dohodnutém místě, kterým je</w:t>
      </w:r>
      <w:r w:rsidRPr="001B29ED">
        <w:rPr>
          <w:rFonts w:ascii="Arial" w:hAnsi="Arial" w:cs="Arial"/>
          <w:b/>
          <w:color w:val="808080"/>
          <w:sz w:val="22"/>
          <w:szCs w:val="22"/>
        </w:rPr>
        <w:t xml:space="preserve"> </w:t>
      </w:r>
      <w:r w:rsidRPr="001B29ED">
        <w:rPr>
          <w:rFonts w:ascii="Arial" w:hAnsi="Arial" w:cs="Arial"/>
          <w:b/>
          <w:sz w:val="22"/>
          <w:szCs w:val="22"/>
        </w:rPr>
        <w:t>sídlo objednatele.</w:t>
      </w:r>
    </w:p>
    <w:p w:rsidR="006D5F3D" w:rsidRPr="001B29ED" w:rsidRDefault="006D5F3D" w:rsidP="006D5F3D">
      <w:pPr>
        <w:pStyle w:val="Zkladntextodsazen"/>
        <w:spacing w:after="120"/>
        <w:rPr>
          <w:rFonts w:cs="Arial"/>
          <w:sz w:val="22"/>
          <w:szCs w:val="22"/>
        </w:rPr>
      </w:pPr>
      <w:r w:rsidRPr="001B29ED">
        <w:rPr>
          <w:sz w:val="22"/>
          <w:szCs w:val="22"/>
        </w:rPr>
        <w:t>2.</w:t>
      </w:r>
      <w:r w:rsidRPr="001B29ED">
        <w:rPr>
          <w:sz w:val="22"/>
          <w:szCs w:val="22"/>
        </w:rPr>
        <w:tab/>
        <w:t>Zhotovitel je povinen včas objednatele vyzvat k převzetí předmětu díla. Důkazní břemeno prokazující vyzvání objednatele k převzetí předmětu díla a prokazující včasnost takové výzvy nese zhotovitel.</w:t>
      </w:r>
    </w:p>
    <w:p w:rsidR="006D5F3D" w:rsidRPr="001B29ED" w:rsidRDefault="006D5F3D" w:rsidP="006D5F3D">
      <w:pPr>
        <w:spacing w:after="120"/>
        <w:ind w:left="284" w:hanging="284"/>
        <w:jc w:val="both"/>
        <w:rPr>
          <w:rFonts w:ascii="Arial" w:hAnsi="Arial"/>
          <w:sz w:val="22"/>
          <w:szCs w:val="22"/>
        </w:rPr>
      </w:pPr>
      <w:r w:rsidRPr="001B29ED">
        <w:rPr>
          <w:rFonts w:ascii="Arial" w:hAnsi="Arial"/>
          <w:sz w:val="22"/>
          <w:szCs w:val="22"/>
        </w:rPr>
        <w:t>3.</w:t>
      </w:r>
      <w:r w:rsidRPr="001B29ED">
        <w:rPr>
          <w:rFonts w:ascii="Arial" w:hAnsi="Arial"/>
          <w:sz w:val="22"/>
          <w:szCs w:val="22"/>
        </w:rPr>
        <w:tab/>
        <w:t>Objednatel je povinen převzít pouze řádně provedený předmět díla, tzn. bez vad a nedodělků, předaný v ujednaném termínu a místě plnění. O předání a převzetí předmětu díla se sepíše protokol o předání a převzetí předmětu díla, který podepíší obě smluvní strany. Jestliže objednatel odmítl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rsidR="006D5F3D" w:rsidRPr="001B29ED" w:rsidRDefault="006D5F3D" w:rsidP="006B7B81">
      <w:pPr>
        <w:numPr>
          <w:ilvl w:val="12"/>
          <w:numId w:val="0"/>
        </w:numPr>
        <w:spacing w:after="120"/>
        <w:ind w:left="284" w:right="-23" w:hanging="284"/>
        <w:jc w:val="both"/>
        <w:rPr>
          <w:rFonts w:ascii="Arial" w:hAnsi="Arial"/>
          <w:sz w:val="22"/>
          <w:szCs w:val="22"/>
        </w:rPr>
      </w:pPr>
      <w:r w:rsidRPr="001B29ED">
        <w:rPr>
          <w:rFonts w:ascii="Arial" w:hAnsi="Arial"/>
          <w:sz w:val="22"/>
          <w:szCs w:val="22"/>
        </w:rPr>
        <w:t>4.</w:t>
      </w:r>
      <w:r w:rsidRPr="001B29ED">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6B7B81" w:rsidRPr="001B29ED" w:rsidRDefault="006B7B81" w:rsidP="006D5F3D">
      <w:pPr>
        <w:numPr>
          <w:ilvl w:val="12"/>
          <w:numId w:val="0"/>
        </w:numPr>
        <w:spacing w:after="240"/>
        <w:ind w:left="284" w:right="-23" w:hanging="284"/>
        <w:jc w:val="both"/>
        <w:rPr>
          <w:rFonts w:ascii="Arial" w:hAnsi="Arial"/>
          <w:sz w:val="22"/>
          <w:szCs w:val="22"/>
        </w:rPr>
      </w:pPr>
      <w:r w:rsidRPr="001B29ED">
        <w:rPr>
          <w:rFonts w:ascii="Arial" w:hAnsi="Arial"/>
          <w:sz w:val="22"/>
          <w:szCs w:val="22"/>
        </w:rPr>
        <w:t>5.</w:t>
      </w:r>
      <w:r w:rsidRPr="001B29ED">
        <w:rPr>
          <w:rFonts w:ascii="Arial" w:hAnsi="Arial"/>
          <w:sz w:val="22"/>
          <w:szCs w:val="22"/>
        </w:rPr>
        <w:tab/>
      </w:r>
      <w:r w:rsidRPr="001B29ED">
        <w:rPr>
          <w:rFonts w:ascii="Arial" w:hAnsi="Arial" w:cs="Arial"/>
          <w:sz w:val="22"/>
          <w:szCs w:val="22"/>
        </w:rPr>
        <w:t xml:space="preserve">Smluvní strany ujednávají, že ke dni předávacího řízení díla, u něhož bylo zjištěno překročení limitních nákladů stanovených vstupním propočtem ke studii </w:t>
      </w:r>
      <w:r w:rsidR="0054491E" w:rsidRPr="001B29ED">
        <w:rPr>
          <w:rFonts w:ascii="Arial" w:hAnsi="Arial" w:cs="Arial"/>
          <w:sz w:val="22"/>
          <w:szCs w:val="22"/>
        </w:rPr>
        <w:t>o více než 10 %, se další práce na díle bez dalšího pozastavují. To neplatí pro práce směřující k odstranění vad nebo nedodělků předávaného díla nebo v případě, že</w:t>
      </w:r>
      <w:r w:rsidRPr="001B29ED">
        <w:rPr>
          <w:rFonts w:ascii="Arial" w:hAnsi="Arial"/>
          <w:sz w:val="22"/>
          <w:szCs w:val="22"/>
        </w:rPr>
        <w:t xml:space="preserve"> dílo nebylo převzato</w:t>
      </w:r>
      <w:r w:rsidR="0054491E" w:rsidRPr="001B29ED">
        <w:rPr>
          <w:rFonts w:ascii="Arial" w:hAnsi="Arial"/>
          <w:sz w:val="22"/>
          <w:szCs w:val="22"/>
        </w:rPr>
        <w:t>, ledaže si smluvní strany v předávacím řízení ujednaly jinak.</w:t>
      </w:r>
    </w:p>
    <w:p w:rsidR="009E3E9F" w:rsidRPr="001B29ED" w:rsidRDefault="009E3E9F" w:rsidP="00300ABA">
      <w:pPr>
        <w:pStyle w:val="Zhlav"/>
        <w:tabs>
          <w:tab w:val="clear" w:pos="4536"/>
          <w:tab w:val="clear" w:pos="9072"/>
        </w:tabs>
        <w:rPr>
          <w:rFonts w:ascii="Arial" w:hAnsi="Arial" w:cs="Arial"/>
          <w:sz w:val="22"/>
          <w:szCs w:val="22"/>
        </w:rPr>
      </w:pPr>
    </w:p>
    <w:p w:rsidR="001A22D6" w:rsidRPr="001B29ED" w:rsidRDefault="001A22D6" w:rsidP="00992B86">
      <w:pPr>
        <w:keepNext/>
        <w:ind w:right="-24"/>
        <w:jc w:val="center"/>
        <w:rPr>
          <w:rFonts w:ascii="Arial" w:hAnsi="Arial" w:cs="Arial"/>
          <w:b/>
          <w:sz w:val="22"/>
          <w:szCs w:val="22"/>
        </w:rPr>
      </w:pPr>
      <w:r w:rsidRPr="001B29ED">
        <w:rPr>
          <w:rFonts w:ascii="Arial" w:hAnsi="Arial" w:cs="Arial"/>
          <w:b/>
          <w:sz w:val="22"/>
          <w:szCs w:val="22"/>
        </w:rPr>
        <w:lastRenderedPageBreak/>
        <w:t>Článek XI.</w:t>
      </w:r>
    </w:p>
    <w:p w:rsidR="008D3CFE" w:rsidRPr="001B29ED" w:rsidRDefault="001A22D6" w:rsidP="008D3CFE">
      <w:pPr>
        <w:pStyle w:val="Nadpis8"/>
        <w:ind w:right="71"/>
        <w:jc w:val="center"/>
      </w:pPr>
      <w:r w:rsidRPr="001B29ED">
        <w:rPr>
          <w:sz w:val="22"/>
          <w:szCs w:val="22"/>
          <w:u w:val="single"/>
        </w:rPr>
        <w:t>Změny, vícepráce</w:t>
      </w:r>
    </w:p>
    <w:p w:rsidR="001A22D6" w:rsidRPr="001B29ED" w:rsidRDefault="00F73405" w:rsidP="00992B86">
      <w:pPr>
        <w:pStyle w:val="Odstavec0"/>
        <w:keepNext/>
        <w:numPr>
          <w:ilvl w:val="0"/>
          <w:numId w:val="18"/>
        </w:numPr>
        <w:tabs>
          <w:tab w:val="clear" w:pos="709"/>
        </w:tabs>
        <w:ind w:left="284" w:hanging="284"/>
        <w:rPr>
          <w:rFonts w:cs="Arial"/>
          <w:sz w:val="22"/>
          <w:szCs w:val="22"/>
          <w:lang w:val="cs-CZ"/>
        </w:rPr>
      </w:pPr>
      <w:r w:rsidRPr="001B29ED">
        <w:rPr>
          <w:rFonts w:cs="Arial"/>
          <w:sz w:val="22"/>
          <w:szCs w:val="22"/>
          <w:lang w:val="cs-CZ"/>
        </w:rPr>
        <w:fldChar w:fldCharType="begin"/>
      </w:r>
      <w:r w:rsidR="001A22D6" w:rsidRPr="001B29ED">
        <w:rPr>
          <w:rFonts w:cs="Arial"/>
          <w:sz w:val="22"/>
          <w:szCs w:val="22"/>
          <w:lang w:val="cs-CZ"/>
        </w:rPr>
        <w:instrText xml:space="preserve">\autoČÍsldes </w:instrText>
      </w:r>
      <w:r w:rsidRPr="001B29ED">
        <w:rPr>
          <w:rFonts w:cs="Arial"/>
          <w:sz w:val="22"/>
          <w:szCs w:val="22"/>
        </w:rPr>
        <w:fldChar w:fldCharType="end"/>
      </w:r>
      <w:r w:rsidR="001A22D6" w:rsidRPr="001B29ED">
        <w:rPr>
          <w:rFonts w:cs="Arial"/>
          <w:sz w:val="22"/>
          <w:szCs w:val="22"/>
          <w:lang w:val="cs-CZ"/>
        </w:rPr>
        <w:t xml:space="preserve">V průběhu provádění díla </w:t>
      </w:r>
      <w:r w:rsidR="00E06F00" w:rsidRPr="001B29ED">
        <w:rPr>
          <w:rFonts w:cs="Arial"/>
          <w:sz w:val="22"/>
          <w:szCs w:val="22"/>
          <w:lang w:val="cs-CZ"/>
        </w:rPr>
        <w:t xml:space="preserve">si </w:t>
      </w:r>
      <w:r w:rsidR="001A22D6" w:rsidRPr="001B29ED">
        <w:rPr>
          <w:rFonts w:cs="Arial"/>
          <w:sz w:val="22"/>
          <w:szCs w:val="22"/>
          <w:lang w:val="cs-CZ"/>
        </w:rPr>
        <w:t>může objednatel písemným oznámením zhotoviteli vyžádat změny díla nebo jeho části. Pokud se strany nedohodnou na</w:t>
      </w:r>
      <w:r w:rsidR="00331712" w:rsidRPr="001B29ED">
        <w:rPr>
          <w:rFonts w:cs="Arial"/>
          <w:sz w:val="22"/>
          <w:szCs w:val="22"/>
          <w:lang w:val="cs-CZ"/>
        </w:rPr>
        <w:t xml:space="preserve"> jiné lhůtě, zhotovitel do 10</w:t>
      </w:r>
      <w:r w:rsidR="001A22D6" w:rsidRPr="001B29ED">
        <w:rPr>
          <w:rFonts w:cs="Arial"/>
          <w:sz w:val="22"/>
          <w:szCs w:val="22"/>
          <w:lang w:val="cs-CZ"/>
        </w:rPr>
        <w:t xml:space="preserve"> dnů</w:t>
      </w:r>
      <w:r w:rsidR="001A22D6" w:rsidRPr="001B29ED">
        <w:rPr>
          <w:rFonts w:cs="Arial"/>
          <w:b/>
          <w:sz w:val="22"/>
          <w:szCs w:val="22"/>
          <w:lang w:val="cs-CZ"/>
        </w:rPr>
        <w:t xml:space="preserve"> </w:t>
      </w:r>
      <w:r w:rsidR="001A22D6" w:rsidRPr="001B29ED">
        <w:rPr>
          <w:rFonts w:cs="Arial"/>
          <w:sz w:val="22"/>
          <w:szCs w:val="22"/>
          <w:lang w:val="cs-CZ"/>
        </w:rPr>
        <w:t>po obdržení požadavku objednatele na změnu n</w:t>
      </w:r>
      <w:r w:rsidR="003E03CE" w:rsidRPr="001B29ED">
        <w:rPr>
          <w:rFonts w:cs="Arial"/>
          <w:sz w:val="22"/>
          <w:szCs w:val="22"/>
          <w:lang w:val="cs-CZ"/>
        </w:rPr>
        <w:t>avrhne a předloží objednateli k </w:t>
      </w:r>
      <w:r w:rsidR="001A22D6" w:rsidRPr="001B29ED">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1B29ED" w:rsidRDefault="001A22D6" w:rsidP="00191CEB">
      <w:pPr>
        <w:numPr>
          <w:ilvl w:val="0"/>
          <w:numId w:val="18"/>
        </w:numPr>
        <w:spacing w:before="120"/>
        <w:ind w:left="284" w:hanging="284"/>
        <w:jc w:val="both"/>
        <w:rPr>
          <w:rFonts w:ascii="Arial" w:hAnsi="Arial" w:cs="Arial"/>
          <w:sz w:val="22"/>
          <w:szCs w:val="22"/>
        </w:rPr>
      </w:pPr>
      <w:r w:rsidRPr="001B29ED">
        <w:rPr>
          <w:rFonts w:ascii="Arial" w:hAnsi="Arial" w:cs="Arial"/>
          <w:sz w:val="22"/>
          <w:szCs w:val="22"/>
        </w:rPr>
        <w:t xml:space="preserve">Schválení dokumentu změny díla objednatelem a vyslovení </w:t>
      </w:r>
      <w:r w:rsidR="00E03E34" w:rsidRPr="001B29ED">
        <w:rPr>
          <w:rFonts w:ascii="Arial" w:hAnsi="Arial" w:cs="Arial"/>
          <w:sz w:val="22"/>
          <w:szCs w:val="22"/>
        </w:rPr>
        <w:t>souhlasu s </w:t>
      </w:r>
      <w:r w:rsidRPr="001B29ED">
        <w:rPr>
          <w:rFonts w:ascii="Arial" w:hAnsi="Arial" w:cs="Arial"/>
          <w:sz w:val="22"/>
          <w:szCs w:val="22"/>
        </w:rPr>
        <w:t>provedením změn bude provedeno takto:</w:t>
      </w:r>
    </w:p>
    <w:p w:rsidR="001A22D6" w:rsidRPr="001B29ED" w:rsidRDefault="001A22D6" w:rsidP="00115A11">
      <w:pPr>
        <w:pStyle w:val="Zkladntext"/>
        <w:spacing w:before="120"/>
        <w:ind w:left="284"/>
        <w:rPr>
          <w:rFonts w:ascii="Arial" w:hAnsi="Arial" w:cs="Arial"/>
          <w:snapToGrid/>
          <w:sz w:val="22"/>
          <w:szCs w:val="22"/>
        </w:rPr>
      </w:pPr>
      <w:r w:rsidRPr="001B29ED">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1B29ED" w:rsidRDefault="001A22D6" w:rsidP="00191CEB">
      <w:pPr>
        <w:pStyle w:val="Odstavec0"/>
        <w:numPr>
          <w:ilvl w:val="0"/>
          <w:numId w:val="18"/>
        </w:numPr>
        <w:tabs>
          <w:tab w:val="clear" w:pos="709"/>
          <w:tab w:val="left" w:pos="360"/>
        </w:tabs>
        <w:ind w:left="284" w:hanging="284"/>
        <w:rPr>
          <w:rFonts w:cs="Arial"/>
          <w:sz w:val="22"/>
          <w:szCs w:val="22"/>
          <w:lang w:val="cs-CZ"/>
        </w:rPr>
      </w:pPr>
      <w:r w:rsidRPr="001B29ED">
        <w:rPr>
          <w:rFonts w:cs="Arial"/>
          <w:sz w:val="22"/>
          <w:szCs w:val="22"/>
          <w:lang w:val="cs-CZ"/>
        </w:rPr>
        <w:t>Zhotovitel připraví a bude uchovávat záznam zachycující povahu, náklady a stav všech změn, jak navrhovaných</w:t>
      </w:r>
      <w:r w:rsidR="0030233F" w:rsidRPr="001B29ED">
        <w:rPr>
          <w:rFonts w:cs="Arial"/>
          <w:sz w:val="22"/>
          <w:szCs w:val="22"/>
          <w:lang w:val="cs-CZ"/>
        </w:rPr>
        <w:t>,</w:t>
      </w:r>
      <w:r w:rsidRPr="001B29ED">
        <w:rPr>
          <w:rFonts w:cs="Arial"/>
          <w:sz w:val="22"/>
          <w:szCs w:val="22"/>
          <w:lang w:val="cs-CZ"/>
        </w:rPr>
        <w:t xml:space="preserve"> tak i schválených.</w:t>
      </w:r>
    </w:p>
    <w:p w:rsidR="00002F96" w:rsidRPr="001B29ED" w:rsidRDefault="00002F96" w:rsidP="00191CEB">
      <w:pPr>
        <w:pStyle w:val="Odstavec0"/>
        <w:numPr>
          <w:ilvl w:val="0"/>
          <w:numId w:val="18"/>
        </w:numPr>
        <w:tabs>
          <w:tab w:val="clear" w:pos="709"/>
          <w:tab w:val="left" w:pos="360"/>
        </w:tabs>
        <w:ind w:left="284" w:hanging="284"/>
        <w:rPr>
          <w:rFonts w:cs="Arial"/>
          <w:sz w:val="22"/>
          <w:szCs w:val="22"/>
          <w:lang w:val="cs-CZ"/>
        </w:rPr>
      </w:pPr>
      <w:r w:rsidRPr="001B29ED">
        <w:rPr>
          <w:rFonts w:cs="Arial"/>
          <w:sz w:val="22"/>
          <w:szCs w:val="22"/>
          <w:lang w:val="cs-CZ"/>
        </w:rPr>
        <w:t>Objednatelem vyžádané změny díla navyšující náklady projektované stavby se pro účely kontroly dodržení nákladů sledují odděleně, tj. nejsou započítávány do kontrolované ceny.</w:t>
      </w:r>
    </w:p>
    <w:p w:rsidR="001A22D6" w:rsidRPr="001B29ED" w:rsidRDefault="00F73405" w:rsidP="00191CEB">
      <w:pPr>
        <w:pStyle w:val="Odstavec0"/>
        <w:numPr>
          <w:ilvl w:val="0"/>
          <w:numId w:val="18"/>
        </w:numPr>
        <w:tabs>
          <w:tab w:val="clear" w:pos="709"/>
          <w:tab w:val="left" w:pos="360"/>
        </w:tabs>
        <w:ind w:left="284" w:hanging="284"/>
        <w:rPr>
          <w:rFonts w:cs="Arial"/>
          <w:sz w:val="22"/>
          <w:szCs w:val="22"/>
          <w:lang w:val="cs-CZ"/>
        </w:rPr>
      </w:pPr>
      <w:r w:rsidRPr="001B29ED">
        <w:rPr>
          <w:rFonts w:cs="Arial"/>
          <w:sz w:val="22"/>
          <w:szCs w:val="22"/>
          <w:lang w:val="cs-CZ"/>
        </w:rPr>
        <w:fldChar w:fldCharType="begin"/>
      </w:r>
      <w:r w:rsidR="001A22D6" w:rsidRPr="001B29ED">
        <w:rPr>
          <w:rFonts w:cs="Arial"/>
          <w:sz w:val="22"/>
          <w:szCs w:val="22"/>
          <w:lang w:val="cs-CZ"/>
        </w:rPr>
        <w:instrText xml:space="preserve">\autoČÍsldes </w:instrText>
      </w:r>
      <w:r w:rsidRPr="001B29ED">
        <w:rPr>
          <w:rFonts w:cs="Arial"/>
          <w:sz w:val="22"/>
          <w:szCs w:val="22"/>
        </w:rPr>
        <w:fldChar w:fldCharType="end"/>
      </w:r>
      <w:r w:rsidR="001A22D6" w:rsidRPr="001B29ED">
        <w:rPr>
          <w:rFonts w:cs="Arial"/>
          <w:sz w:val="22"/>
          <w:szCs w:val="22"/>
          <w:lang w:val="cs-CZ"/>
        </w:rPr>
        <w:t>Normální vývoj realizace díla a úpravy prováděn</w:t>
      </w:r>
      <w:r w:rsidR="00E03E34" w:rsidRPr="001B29ED">
        <w:rPr>
          <w:rFonts w:cs="Arial"/>
          <w:sz w:val="22"/>
          <w:szCs w:val="22"/>
          <w:lang w:val="cs-CZ"/>
        </w:rPr>
        <w:t>é zhotovitelem, které směřují k </w:t>
      </w:r>
      <w:r w:rsidR="001A22D6" w:rsidRPr="001B29ED">
        <w:rPr>
          <w:rFonts w:cs="Arial"/>
          <w:sz w:val="22"/>
          <w:szCs w:val="22"/>
          <w:lang w:val="cs-CZ"/>
        </w:rPr>
        <w:t>dosažení souladu díla s</w:t>
      </w:r>
      <w:r w:rsidR="00E03E34" w:rsidRPr="001B29ED">
        <w:rPr>
          <w:rFonts w:cs="Arial"/>
          <w:sz w:val="22"/>
          <w:szCs w:val="22"/>
          <w:lang w:val="cs-CZ"/>
        </w:rPr>
        <w:t> </w:t>
      </w:r>
      <w:r w:rsidR="001A22D6" w:rsidRPr="001B29ED">
        <w:rPr>
          <w:rFonts w:cs="Arial"/>
          <w:sz w:val="22"/>
          <w:szCs w:val="22"/>
          <w:lang w:val="cs-CZ"/>
        </w:rPr>
        <w:t>podmínkami této smlouvy nebo které musí být zhotovitelem provedeny na základě požadavků směřujících k dosažení účelu předmětu díla, nemohou být chápány</w:t>
      </w:r>
      <w:r w:rsidR="0030233F" w:rsidRPr="001B29ED">
        <w:rPr>
          <w:rFonts w:cs="Arial"/>
          <w:sz w:val="22"/>
          <w:szCs w:val="22"/>
          <w:lang w:val="cs-CZ"/>
        </w:rPr>
        <w:t xml:space="preserve"> </w:t>
      </w:r>
      <w:r w:rsidR="009930EF">
        <w:rPr>
          <w:rFonts w:cs="Arial"/>
          <w:sz w:val="22"/>
          <w:szCs w:val="22"/>
          <w:lang w:val="cs-CZ"/>
        </w:rPr>
        <w:br/>
      </w:r>
      <w:r w:rsidR="0030233F" w:rsidRPr="001B29ED">
        <w:rPr>
          <w:rFonts w:cs="Arial"/>
          <w:sz w:val="22"/>
          <w:szCs w:val="22"/>
          <w:lang w:val="cs-CZ"/>
        </w:rPr>
        <w:t>a vykládány jako změny smlouvy.</w:t>
      </w:r>
      <w:r w:rsidR="001A22D6" w:rsidRPr="001B29ED">
        <w:rPr>
          <w:rFonts w:cs="Arial"/>
          <w:sz w:val="22"/>
          <w:szCs w:val="22"/>
          <w:lang w:val="cs-CZ"/>
        </w:rPr>
        <w:t xml:space="preserve"> </w:t>
      </w:r>
      <w:r w:rsidR="0030233F" w:rsidRPr="001B29ED">
        <w:rPr>
          <w:rFonts w:cs="Arial"/>
          <w:sz w:val="22"/>
          <w:szCs w:val="22"/>
          <w:lang w:val="cs-CZ"/>
        </w:rPr>
        <w:t xml:space="preserve">Ujednání </w:t>
      </w:r>
      <w:r w:rsidR="00A74C34" w:rsidRPr="001B29ED">
        <w:rPr>
          <w:rFonts w:cs="Arial"/>
          <w:sz w:val="22"/>
          <w:szCs w:val="22"/>
          <w:lang w:val="cs-CZ"/>
        </w:rPr>
        <w:t>předchozích bodů tohoto člá</w:t>
      </w:r>
      <w:r w:rsidR="0030233F" w:rsidRPr="001B29ED">
        <w:rPr>
          <w:rFonts w:cs="Arial"/>
          <w:sz w:val="22"/>
          <w:szCs w:val="22"/>
          <w:lang w:val="cs-CZ"/>
        </w:rPr>
        <w:t xml:space="preserve">nku smlouvy se tak na ně </w:t>
      </w:r>
      <w:r w:rsidR="001A22D6" w:rsidRPr="001B29ED">
        <w:rPr>
          <w:rFonts w:cs="Arial"/>
          <w:sz w:val="22"/>
          <w:szCs w:val="22"/>
          <w:lang w:val="cs-CZ"/>
        </w:rPr>
        <w:t>nevztahuje a ne</w:t>
      </w:r>
      <w:r w:rsidR="0030233F" w:rsidRPr="001B29ED">
        <w:rPr>
          <w:rFonts w:cs="Arial"/>
          <w:sz w:val="22"/>
          <w:szCs w:val="22"/>
          <w:lang w:val="cs-CZ"/>
        </w:rPr>
        <w:t xml:space="preserve">jsou považovány za legitimní </w:t>
      </w:r>
      <w:r w:rsidR="001A22D6" w:rsidRPr="001B29ED">
        <w:rPr>
          <w:rFonts w:cs="Arial"/>
          <w:sz w:val="22"/>
          <w:szCs w:val="22"/>
          <w:lang w:val="cs-CZ"/>
        </w:rPr>
        <w:t>důvod</w:t>
      </w:r>
      <w:r w:rsidR="0030233F" w:rsidRPr="001B29ED">
        <w:rPr>
          <w:rFonts w:cs="Arial"/>
          <w:sz w:val="22"/>
          <w:szCs w:val="22"/>
          <w:lang w:val="cs-CZ"/>
        </w:rPr>
        <w:t>y</w:t>
      </w:r>
      <w:r w:rsidR="001A22D6" w:rsidRPr="001B29ED">
        <w:rPr>
          <w:rFonts w:cs="Arial"/>
          <w:sz w:val="22"/>
          <w:szCs w:val="22"/>
          <w:lang w:val="cs-CZ"/>
        </w:rPr>
        <w:t xml:space="preserve"> ke zvýšení ceny díla nebo ke změně termínu plnění.</w:t>
      </w:r>
    </w:p>
    <w:p w:rsidR="00E03E34" w:rsidRPr="001B29ED" w:rsidRDefault="00E03E34" w:rsidP="004A52A9">
      <w:pPr>
        <w:ind w:right="-765"/>
        <w:jc w:val="both"/>
        <w:rPr>
          <w:rFonts w:ascii="Arial" w:hAnsi="Arial" w:cs="Arial"/>
          <w:sz w:val="22"/>
          <w:szCs w:val="22"/>
        </w:rPr>
      </w:pPr>
    </w:p>
    <w:p w:rsidR="006D5F3D" w:rsidRPr="001B29ED" w:rsidRDefault="006D5F3D" w:rsidP="004A52A9">
      <w:pPr>
        <w:ind w:right="-765"/>
        <w:jc w:val="both"/>
        <w:rPr>
          <w:rFonts w:ascii="Arial" w:hAnsi="Arial" w:cs="Arial"/>
          <w:sz w:val="22"/>
          <w:szCs w:val="22"/>
        </w:rPr>
      </w:pPr>
    </w:p>
    <w:p w:rsidR="001A22D6" w:rsidRPr="001B29ED" w:rsidRDefault="001A22D6" w:rsidP="00BA694E">
      <w:pPr>
        <w:keepNext/>
        <w:ind w:right="-24"/>
        <w:jc w:val="center"/>
        <w:rPr>
          <w:rFonts w:ascii="Arial" w:hAnsi="Arial" w:cs="Arial"/>
          <w:b/>
          <w:sz w:val="22"/>
          <w:szCs w:val="22"/>
        </w:rPr>
      </w:pPr>
      <w:r w:rsidRPr="001B29ED">
        <w:rPr>
          <w:rFonts w:ascii="Arial" w:hAnsi="Arial" w:cs="Arial"/>
          <w:b/>
          <w:sz w:val="22"/>
          <w:szCs w:val="22"/>
        </w:rPr>
        <w:t>Článek XII.</w:t>
      </w:r>
    </w:p>
    <w:p w:rsidR="008D3CFE" w:rsidRPr="001B29ED" w:rsidRDefault="001A22D6" w:rsidP="00BA694E">
      <w:pPr>
        <w:keepNext/>
        <w:ind w:right="-24"/>
        <w:jc w:val="center"/>
        <w:rPr>
          <w:rFonts w:ascii="Arial" w:hAnsi="Arial" w:cs="Arial"/>
          <w:b/>
          <w:sz w:val="22"/>
          <w:szCs w:val="22"/>
          <w:u w:val="single"/>
        </w:rPr>
      </w:pPr>
      <w:r w:rsidRPr="001B29ED">
        <w:rPr>
          <w:rFonts w:ascii="Arial" w:hAnsi="Arial" w:cs="Arial"/>
          <w:b/>
          <w:sz w:val="22"/>
          <w:szCs w:val="22"/>
          <w:u w:val="single"/>
        </w:rPr>
        <w:t>Ostatní ujednání</w:t>
      </w:r>
    </w:p>
    <w:p w:rsidR="001A22D6" w:rsidRDefault="00204FDA" w:rsidP="00BA694E">
      <w:pPr>
        <w:pStyle w:val="Zkladntext21"/>
        <w:keepNext/>
        <w:numPr>
          <w:ilvl w:val="0"/>
          <w:numId w:val="19"/>
        </w:numPr>
        <w:spacing w:before="120"/>
        <w:ind w:left="284" w:hanging="284"/>
        <w:rPr>
          <w:rFonts w:cs="Arial"/>
          <w:sz w:val="22"/>
          <w:szCs w:val="22"/>
        </w:rPr>
      </w:pPr>
      <w:r>
        <w:rPr>
          <w:rFonts w:cs="Arial"/>
          <w:sz w:val="22"/>
          <w:szCs w:val="22"/>
        </w:rPr>
        <w:t>S ohledem na postupný náběh účinnosti nového stavebního zákona (č. 283/2021 Sb.) a postupný vznik jeho prováděcích předpisů smluvní strany ujednávají:</w:t>
      </w:r>
    </w:p>
    <w:p w:rsidR="00CA1892" w:rsidRDefault="00CA1892" w:rsidP="00204FDA">
      <w:pPr>
        <w:pStyle w:val="Zkladntext21"/>
        <w:keepNext/>
        <w:numPr>
          <w:ilvl w:val="0"/>
          <w:numId w:val="33"/>
        </w:numPr>
        <w:spacing w:before="120"/>
        <w:ind w:left="709" w:hanging="425"/>
        <w:rPr>
          <w:rFonts w:cs="Arial"/>
          <w:sz w:val="22"/>
          <w:szCs w:val="22"/>
        </w:rPr>
      </w:pPr>
      <w:r>
        <w:rPr>
          <w:rFonts w:cs="Arial"/>
          <w:sz w:val="22"/>
          <w:szCs w:val="22"/>
        </w:rPr>
        <w:t>Společným povolením se v závislosti na legislativním vývoji v podmínkách nového stavebního zákona rozumí povolení záměru. Uvedené přiměřeně platí pro označení příslušných řízení a stupňů projektové dokumentace.</w:t>
      </w:r>
    </w:p>
    <w:p w:rsidR="00204FDA" w:rsidRDefault="00204FDA" w:rsidP="00204FDA">
      <w:pPr>
        <w:pStyle w:val="Zkladntext21"/>
        <w:keepNext/>
        <w:numPr>
          <w:ilvl w:val="0"/>
          <w:numId w:val="33"/>
        </w:numPr>
        <w:spacing w:before="120"/>
        <w:ind w:left="709" w:hanging="425"/>
        <w:rPr>
          <w:rFonts w:cs="Arial"/>
          <w:sz w:val="22"/>
          <w:szCs w:val="22"/>
        </w:rPr>
      </w:pPr>
      <w:r>
        <w:rPr>
          <w:rFonts w:cs="Arial"/>
          <w:sz w:val="22"/>
          <w:szCs w:val="22"/>
        </w:rPr>
        <w:t>Zhotovitel uzpůsobí předávané dílo aktuálnímu legislativnímu stavu v případě, že to pro něj nebude (zejm. s ohledem na rozpracovanost) představovat nepřiměřenou zátěž. Uvedené neplatí, pokud by neuzpůsobení díla mělo za následek jeho nepoužitelnost k účelu vyplývajícímu ze smlouvy, nebo pokud dotčené prováděcí předpisy vstoupí v účinnost před datem účinnosti této smlouvy. V takovém případě je zhotovitel povinen uzpůsobit dílo požadavku aktuální legislativy bez dalšího. Pro vyloučení pochybnosti se ujednává, že uvedené není požadavkem na změnu díla ve smyslu čl. XI této smlouvy.</w:t>
      </w:r>
    </w:p>
    <w:p w:rsidR="00204FDA" w:rsidRPr="001B29ED" w:rsidRDefault="00204FDA" w:rsidP="00204FDA">
      <w:pPr>
        <w:pStyle w:val="Zkladntext21"/>
        <w:keepNext/>
        <w:numPr>
          <w:ilvl w:val="0"/>
          <w:numId w:val="33"/>
        </w:numPr>
        <w:spacing w:before="120"/>
        <w:ind w:left="709" w:hanging="425"/>
        <w:rPr>
          <w:rFonts w:cs="Arial"/>
          <w:sz w:val="22"/>
          <w:szCs w:val="22"/>
        </w:rPr>
      </w:pPr>
      <w:r>
        <w:rPr>
          <w:rFonts w:cs="Arial"/>
          <w:sz w:val="22"/>
          <w:szCs w:val="22"/>
        </w:rPr>
        <w:t>Jako fakturační milníky podle čl. II. bodu 3. této smlouvy se v případě postupu podle nového stavebního zákona užijí svojí povahou nejbližší instituty. Oznámení zahájení řízení lze v případě potřeby nahradit sdělením stavebního úřadu, že nashromáždil všechny podklady potřebné pro rozhodnutí.</w:t>
      </w:r>
    </w:p>
    <w:p w:rsidR="001A22D6" w:rsidRPr="001B29ED" w:rsidRDefault="001A22D6" w:rsidP="00191CEB">
      <w:pPr>
        <w:pStyle w:val="Zkladntext21"/>
        <w:numPr>
          <w:ilvl w:val="0"/>
          <w:numId w:val="19"/>
        </w:numPr>
        <w:spacing w:before="120"/>
        <w:ind w:left="284" w:hanging="284"/>
        <w:rPr>
          <w:rFonts w:cs="Arial"/>
          <w:sz w:val="22"/>
          <w:szCs w:val="22"/>
        </w:rPr>
      </w:pPr>
      <w:r w:rsidRPr="001B29ED">
        <w:rPr>
          <w:rFonts w:cs="Arial"/>
          <w:sz w:val="22"/>
          <w:szCs w:val="22"/>
        </w:rPr>
        <w:t xml:space="preserve">Pokud nesplněním některé z povinností zhotovitele vzniknou objednateli náklady nebo vůči zhotoviteli finanční nároky, je objednatel oprávněn </w:t>
      </w:r>
      <w:r w:rsidR="00744FBE" w:rsidRPr="001B29ED">
        <w:rPr>
          <w:rFonts w:cs="Arial"/>
          <w:sz w:val="22"/>
          <w:szCs w:val="22"/>
        </w:rPr>
        <w:t xml:space="preserve">je jednostranně </w:t>
      </w:r>
      <w:r w:rsidRPr="001B29ED">
        <w:rPr>
          <w:rFonts w:cs="Arial"/>
          <w:sz w:val="22"/>
          <w:szCs w:val="22"/>
        </w:rPr>
        <w:t xml:space="preserve">započíst, tj. od částky </w:t>
      </w:r>
      <w:r w:rsidRPr="001B29ED">
        <w:rPr>
          <w:rFonts w:cs="Arial"/>
          <w:sz w:val="22"/>
          <w:szCs w:val="22"/>
        </w:rPr>
        <w:lastRenderedPageBreak/>
        <w:t xml:space="preserve">fakturované zhotovitelem takové náklady, případně vzniklé finanční nároky, odečíst </w:t>
      </w:r>
      <w:r w:rsidR="009930EF">
        <w:rPr>
          <w:rFonts w:cs="Arial"/>
          <w:sz w:val="22"/>
          <w:szCs w:val="22"/>
        </w:rPr>
        <w:br/>
      </w:r>
      <w:r w:rsidRPr="001B29ED">
        <w:rPr>
          <w:rFonts w:cs="Arial"/>
          <w:sz w:val="22"/>
          <w:szCs w:val="22"/>
        </w:rPr>
        <w:t>a zhotoviteli u</w:t>
      </w:r>
      <w:r w:rsidR="00331712" w:rsidRPr="001B29ED">
        <w:rPr>
          <w:rFonts w:cs="Arial"/>
          <w:sz w:val="22"/>
          <w:szCs w:val="22"/>
        </w:rPr>
        <w:t>hradit částku takto upravenou (</w:t>
      </w:r>
      <w:r w:rsidRPr="001B29ED">
        <w:rPr>
          <w:rFonts w:cs="Arial"/>
          <w:sz w:val="22"/>
          <w:szCs w:val="22"/>
        </w:rPr>
        <w:t>sníženou).</w:t>
      </w:r>
    </w:p>
    <w:p w:rsidR="00F80B5A" w:rsidRPr="001B29ED" w:rsidRDefault="00993348" w:rsidP="00191CEB">
      <w:pPr>
        <w:pStyle w:val="Zkladntext21"/>
        <w:numPr>
          <w:ilvl w:val="0"/>
          <w:numId w:val="19"/>
        </w:numPr>
        <w:spacing w:before="120" w:after="120"/>
        <w:ind w:left="284" w:hanging="284"/>
        <w:rPr>
          <w:rFonts w:cs="Arial"/>
          <w:sz w:val="22"/>
          <w:szCs w:val="22"/>
        </w:rPr>
      </w:pPr>
      <w:r w:rsidRPr="001B29ED">
        <w:rPr>
          <w:rFonts w:cs="Arial"/>
          <w:sz w:val="22"/>
          <w:szCs w:val="22"/>
        </w:rPr>
        <w:t xml:space="preserve">Zhotovitel se zavazuje mít </w:t>
      </w:r>
      <w:r w:rsidR="00744FBE" w:rsidRPr="001B29ED">
        <w:rPr>
          <w:rFonts w:cs="Arial"/>
          <w:sz w:val="22"/>
          <w:szCs w:val="22"/>
        </w:rPr>
        <w:t xml:space="preserve">k okamžiku uzavření </w:t>
      </w:r>
      <w:r w:rsidR="00115A11" w:rsidRPr="001B29ED">
        <w:rPr>
          <w:rFonts w:cs="Arial"/>
          <w:sz w:val="22"/>
          <w:szCs w:val="22"/>
        </w:rPr>
        <w:t xml:space="preserve">této </w:t>
      </w:r>
      <w:r w:rsidR="00744FBE" w:rsidRPr="001B29ED">
        <w:rPr>
          <w:rFonts w:cs="Arial"/>
          <w:sz w:val="22"/>
          <w:szCs w:val="22"/>
        </w:rPr>
        <w:t>smlouvy, jakož i po</w:t>
      </w:r>
      <w:r w:rsidR="001161AE" w:rsidRPr="001B29ED">
        <w:rPr>
          <w:rFonts w:cs="Arial"/>
          <w:sz w:val="22"/>
          <w:szCs w:val="22"/>
        </w:rPr>
        <w:t xml:space="preserve"> celou dobu </w:t>
      </w:r>
      <w:r w:rsidR="00E06F00" w:rsidRPr="001B29ED">
        <w:rPr>
          <w:rFonts w:cs="Arial"/>
          <w:sz w:val="22"/>
          <w:szCs w:val="22"/>
        </w:rPr>
        <w:t>jejího trvání</w:t>
      </w:r>
      <w:r w:rsidR="00744FBE" w:rsidRPr="001B29ED">
        <w:rPr>
          <w:rFonts w:cs="Arial"/>
          <w:sz w:val="22"/>
          <w:szCs w:val="22"/>
        </w:rPr>
        <w:t>,</w:t>
      </w:r>
      <w:r w:rsidR="001161AE" w:rsidRPr="001B29ED">
        <w:rPr>
          <w:rFonts w:cs="Arial"/>
          <w:sz w:val="22"/>
          <w:szCs w:val="22"/>
        </w:rPr>
        <w:t xml:space="preserve"> </w:t>
      </w:r>
      <w:r w:rsidRPr="001B29ED">
        <w:rPr>
          <w:rFonts w:cs="Arial"/>
          <w:sz w:val="22"/>
          <w:szCs w:val="22"/>
        </w:rPr>
        <w:t>uzavřenu</w:t>
      </w:r>
      <w:r w:rsidR="003254A5" w:rsidRPr="001B29ED">
        <w:rPr>
          <w:rFonts w:cs="Arial"/>
          <w:sz w:val="22"/>
          <w:szCs w:val="22"/>
        </w:rPr>
        <w:t xml:space="preserve"> platnou a účinnou pojistnou smlouvu zahrnující pojištění odpovědnosti za škodu způsobenou třetím osobám </w:t>
      </w:r>
      <w:r w:rsidR="00744FBE" w:rsidRPr="001B29ED">
        <w:rPr>
          <w:rFonts w:cs="Arial"/>
          <w:sz w:val="22"/>
          <w:szCs w:val="22"/>
        </w:rPr>
        <w:t xml:space="preserve">v souvislosti s výkonem </w:t>
      </w:r>
      <w:r w:rsidR="00115A11" w:rsidRPr="001B29ED">
        <w:rPr>
          <w:rFonts w:cs="Arial"/>
          <w:sz w:val="22"/>
          <w:szCs w:val="22"/>
        </w:rPr>
        <w:t>činností</w:t>
      </w:r>
      <w:r w:rsidR="00744FBE" w:rsidRPr="001B29ED">
        <w:rPr>
          <w:rFonts w:cs="Arial"/>
          <w:sz w:val="22"/>
          <w:szCs w:val="22"/>
        </w:rPr>
        <w:t>, jež j</w:t>
      </w:r>
      <w:r w:rsidR="00115A11" w:rsidRPr="001B29ED">
        <w:rPr>
          <w:rFonts w:cs="Arial"/>
          <w:sz w:val="22"/>
          <w:szCs w:val="22"/>
        </w:rPr>
        <w:t>sou jejím předmětem,</w:t>
      </w:r>
      <w:r w:rsidR="00744FBE" w:rsidRPr="001B29ED">
        <w:rPr>
          <w:rFonts w:cs="Arial"/>
          <w:sz w:val="22"/>
          <w:szCs w:val="22"/>
        </w:rPr>
        <w:t xml:space="preserve"> </w:t>
      </w:r>
      <w:r w:rsidR="003254A5" w:rsidRPr="001B29ED">
        <w:rPr>
          <w:rFonts w:cs="Arial"/>
          <w:sz w:val="22"/>
          <w:szCs w:val="22"/>
        </w:rPr>
        <w:t xml:space="preserve">s pojistným plněním ve výši nejméně </w:t>
      </w:r>
      <w:r w:rsidR="004918A6" w:rsidRPr="001B29ED">
        <w:rPr>
          <w:rFonts w:cs="Arial"/>
          <w:sz w:val="22"/>
          <w:szCs w:val="22"/>
        </w:rPr>
        <w:t>25</w:t>
      </w:r>
      <w:r w:rsidR="00743986" w:rsidRPr="001B29ED">
        <w:rPr>
          <w:rFonts w:cs="Arial"/>
          <w:sz w:val="22"/>
          <w:szCs w:val="22"/>
        </w:rPr>
        <w:t>0</w:t>
      </w:r>
      <w:r w:rsidR="006D5F3D" w:rsidRPr="001B29ED">
        <w:rPr>
          <w:rFonts w:cs="Arial"/>
          <w:sz w:val="22"/>
          <w:szCs w:val="22"/>
        </w:rPr>
        <w:t> </w:t>
      </w:r>
      <w:r w:rsidR="00743986" w:rsidRPr="001B29ED">
        <w:rPr>
          <w:rFonts w:cs="Arial"/>
          <w:sz w:val="22"/>
          <w:szCs w:val="22"/>
        </w:rPr>
        <w:t>000</w:t>
      </w:r>
      <w:r w:rsidR="006D5F3D" w:rsidRPr="001B29ED">
        <w:rPr>
          <w:rFonts w:cs="Arial"/>
          <w:sz w:val="22"/>
          <w:szCs w:val="22"/>
        </w:rPr>
        <w:t>,-</w:t>
      </w:r>
      <w:r w:rsidR="003254A5" w:rsidRPr="001B29ED">
        <w:rPr>
          <w:rFonts w:cs="Arial"/>
          <w:sz w:val="22"/>
          <w:szCs w:val="22"/>
        </w:rPr>
        <w:t xml:space="preserve"> Kč</w:t>
      </w:r>
      <w:r w:rsidR="003E03CE" w:rsidRPr="001B29ED">
        <w:rPr>
          <w:rFonts w:cs="Arial"/>
          <w:sz w:val="22"/>
          <w:szCs w:val="22"/>
        </w:rPr>
        <w:t>.</w:t>
      </w:r>
      <w:r w:rsidR="00890A82" w:rsidRPr="001B29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002F96" w:rsidRPr="001B29ED">
        <w:rPr>
          <w:rFonts w:cs="Arial"/>
          <w:sz w:val="22"/>
          <w:szCs w:val="22"/>
        </w:rPr>
        <w:t xml:space="preserve"> Objednatel je oprávněn vyžádat si od zhotovitele kdykoli po dobu platnosti smlouvy předložení dokladu o existenci pojištění ke kontrole.</w:t>
      </w:r>
    </w:p>
    <w:p w:rsidR="003E03CE" w:rsidRPr="001B29ED" w:rsidRDefault="003E03CE" w:rsidP="004A52A9">
      <w:pPr>
        <w:pStyle w:val="Zkladntext21"/>
        <w:rPr>
          <w:rFonts w:cs="Arial"/>
          <w:sz w:val="22"/>
          <w:szCs w:val="22"/>
        </w:rPr>
      </w:pPr>
    </w:p>
    <w:p w:rsidR="000D537E" w:rsidRPr="001B29ED" w:rsidRDefault="000D537E" w:rsidP="00002F96">
      <w:pPr>
        <w:keepNext/>
        <w:spacing w:before="120"/>
        <w:ind w:right="-23"/>
        <w:jc w:val="center"/>
        <w:rPr>
          <w:rFonts w:ascii="Arial" w:hAnsi="Arial"/>
          <w:b/>
          <w:sz w:val="22"/>
          <w:szCs w:val="22"/>
        </w:rPr>
      </w:pPr>
      <w:r w:rsidRPr="001B29ED">
        <w:rPr>
          <w:rFonts w:ascii="Arial" w:hAnsi="Arial"/>
          <w:b/>
          <w:sz w:val="22"/>
          <w:szCs w:val="22"/>
        </w:rPr>
        <w:t>Článek XIII.</w:t>
      </w:r>
    </w:p>
    <w:p w:rsidR="008D3CFE" w:rsidRPr="001B29ED" w:rsidRDefault="000D537E" w:rsidP="000D537E">
      <w:pPr>
        <w:keepNext/>
        <w:spacing w:after="120"/>
        <w:jc w:val="center"/>
        <w:outlineLvl w:val="0"/>
        <w:rPr>
          <w:rFonts w:ascii="Arial" w:hAnsi="Arial"/>
          <w:b/>
          <w:kern w:val="28"/>
          <w:sz w:val="22"/>
          <w:szCs w:val="22"/>
          <w:u w:val="single"/>
        </w:rPr>
      </w:pPr>
      <w:r w:rsidRPr="001B29ED">
        <w:rPr>
          <w:rFonts w:ascii="Arial" w:hAnsi="Arial"/>
          <w:b/>
          <w:kern w:val="28"/>
          <w:sz w:val="22"/>
          <w:szCs w:val="22"/>
          <w:u w:val="single"/>
        </w:rPr>
        <w:t>Náhrada škody</w:t>
      </w:r>
    </w:p>
    <w:p w:rsidR="000D537E" w:rsidRPr="001B29ED" w:rsidRDefault="00204FDA" w:rsidP="000D537E">
      <w:pPr>
        <w:tabs>
          <w:tab w:val="left" w:pos="709"/>
        </w:tabs>
        <w:jc w:val="both"/>
        <w:rPr>
          <w:rFonts w:ascii="Arial" w:hAnsi="Arial"/>
          <w:sz w:val="22"/>
          <w:szCs w:val="22"/>
        </w:rPr>
      </w:pPr>
      <w:r w:rsidRPr="00B80F5A">
        <w:rPr>
          <w:rFonts w:ascii="Arial" w:hAnsi="Arial" w:cs="Arial"/>
          <w:sz w:val="22"/>
          <w:szCs w:val="22"/>
        </w:rPr>
        <w:t>Škodu, kterou zhotovitel způsobil porušením povinností daných touto smlouvou nebo v souvislosti s plněním této smlouvy objednateli nebo jiným osobám, je zhotovitel povinen bez zbytečného odkladu škodu odstranit, není-li to možné, pak finančně nahradit. Náklady s tím spojené nese zhotovitel.</w:t>
      </w:r>
      <w:r>
        <w:rPr>
          <w:rFonts w:ascii="Arial" w:hAnsi="Arial" w:cs="Arial"/>
          <w:sz w:val="22"/>
          <w:szCs w:val="22"/>
        </w:rPr>
        <w:t xml:space="preserve"> Povinnost</w:t>
      </w:r>
      <w:r w:rsidRPr="00B80F5A">
        <w:rPr>
          <w:rFonts w:ascii="Arial" w:hAnsi="Arial" w:cs="Arial"/>
          <w:sz w:val="22"/>
          <w:szCs w:val="22"/>
        </w:rPr>
        <w:t xml:space="preserve"> zhotovitele k náhradě škody v plném rozsahu není dotčena ani tehdy, když se jedná o takové porušení povinnosti stanovené touto smlouvou, na které se vztahuje smluvní pokuta</w:t>
      </w:r>
      <w:r>
        <w:rPr>
          <w:rFonts w:ascii="Arial" w:hAnsi="Arial" w:cs="Arial"/>
          <w:sz w:val="22"/>
          <w:szCs w:val="22"/>
        </w:rPr>
        <w:t>, a to v rozsahu převyšujícím výši skutečně získaných prostředků ze smluvní pokuty</w:t>
      </w:r>
      <w:r w:rsidRPr="00B80F5A">
        <w:rPr>
          <w:rFonts w:ascii="Arial" w:hAnsi="Arial" w:cs="Arial"/>
          <w:sz w:val="22"/>
          <w:szCs w:val="22"/>
        </w:rPr>
        <w:t>.</w:t>
      </w:r>
    </w:p>
    <w:p w:rsidR="000D537E" w:rsidRPr="001B29ED" w:rsidRDefault="000D537E" w:rsidP="000D537E">
      <w:pPr>
        <w:spacing w:after="120"/>
        <w:ind w:left="284" w:right="-23" w:hanging="284"/>
        <w:jc w:val="both"/>
        <w:rPr>
          <w:rFonts w:ascii="Arial" w:hAnsi="Arial" w:cs="Arial"/>
          <w:sz w:val="22"/>
          <w:szCs w:val="22"/>
        </w:rPr>
      </w:pPr>
    </w:p>
    <w:p w:rsidR="00AC2B2E" w:rsidRPr="001B29ED" w:rsidRDefault="00AC2B2E" w:rsidP="004A52A9">
      <w:pPr>
        <w:pStyle w:val="Zkladntext21"/>
        <w:rPr>
          <w:rFonts w:cs="Arial"/>
          <w:sz w:val="22"/>
          <w:szCs w:val="22"/>
        </w:rPr>
      </w:pPr>
    </w:p>
    <w:p w:rsidR="001A22D6" w:rsidRPr="001B29ED" w:rsidRDefault="000D537E">
      <w:pPr>
        <w:ind w:right="-24"/>
        <w:jc w:val="center"/>
        <w:rPr>
          <w:rFonts w:ascii="Arial" w:hAnsi="Arial" w:cs="Arial"/>
          <w:b/>
          <w:sz w:val="22"/>
          <w:szCs w:val="22"/>
        </w:rPr>
      </w:pPr>
      <w:r w:rsidRPr="001B29ED">
        <w:rPr>
          <w:rFonts w:ascii="Arial" w:hAnsi="Arial" w:cs="Arial"/>
          <w:b/>
          <w:sz w:val="22"/>
          <w:szCs w:val="22"/>
        </w:rPr>
        <w:t>Článek XIV</w:t>
      </w:r>
      <w:r w:rsidR="001A22D6" w:rsidRPr="001B29ED">
        <w:rPr>
          <w:rFonts w:ascii="Arial" w:hAnsi="Arial" w:cs="Arial"/>
          <w:b/>
          <w:sz w:val="22"/>
          <w:szCs w:val="22"/>
        </w:rPr>
        <w:t>.</w:t>
      </w:r>
    </w:p>
    <w:p w:rsidR="008D3CFE" w:rsidRPr="001B29ED" w:rsidRDefault="00A8048D" w:rsidP="008D3CFE">
      <w:pPr>
        <w:pStyle w:val="Nadpis1"/>
        <w:spacing w:before="0" w:after="120"/>
        <w:jc w:val="center"/>
      </w:pPr>
      <w:r w:rsidRPr="001B29ED">
        <w:rPr>
          <w:rFonts w:cs="Arial"/>
          <w:sz w:val="22"/>
          <w:szCs w:val="22"/>
          <w:u w:val="single"/>
        </w:rPr>
        <w:t>Licenční ujednání</w:t>
      </w:r>
    </w:p>
    <w:p w:rsidR="00115A11" w:rsidRPr="001B29ED" w:rsidRDefault="00A8048D" w:rsidP="00BC2405">
      <w:pPr>
        <w:pStyle w:val="Odstavec0"/>
        <w:tabs>
          <w:tab w:val="clear" w:pos="709"/>
        </w:tabs>
        <w:spacing w:before="0" w:after="120"/>
        <w:ind w:left="0" w:firstLine="0"/>
        <w:rPr>
          <w:rFonts w:cs="Arial"/>
          <w:sz w:val="22"/>
          <w:szCs w:val="22"/>
          <w:lang w:val="cs-CZ"/>
        </w:rPr>
      </w:pPr>
      <w:r w:rsidRPr="001B29ED">
        <w:rPr>
          <w:rFonts w:cs="Arial"/>
          <w:sz w:val="22"/>
          <w:szCs w:val="22"/>
          <w:lang w:val="cs-CZ"/>
        </w:rPr>
        <w:t>Objednatel je oprávněn použí</w:t>
      </w:r>
      <w:r w:rsidR="00115A11" w:rsidRPr="001B29ED">
        <w:rPr>
          <w:rFonts w:cs="Arial"/>
          <w:sz w:val="22"/>
          <w:szCs w:val="22"/>
          <w:lang w:val="cs-CZ"/>
        </w:rPr>
        <w:t xml:space="preserve">t dílo – předmět této smlouvy – </w:t>
      </w:r>
      <w:r w:rsidRPr="001B29ED">
        <w:rPr>
          <w:rFonts w:cs="Arial"/>
          <w:sz w:val="22"/>
          <w:szCs w:val="22"/>
          <w:lang w:val="cs-CZ"/>
        </w:rPr>
        <w:t xml:space="preserve">pouze pro účely vyplývající z této smlouvy, </w:t>
      </w:r>
      <w:r w:rsidR="00115A11" w:rsidRPr="001B29ED">
        <w:rPr>
          <w:rFonts w:cs="Arial"/>
          <w:sz w:val="22"/>
          <w:szCs w:val="22"/>
          <w:lang w:val="cs-CZ"/>
        </w:rPr>
        <w:t xml:space="preserve">tj. </w:t>
      </w:r>
      <w:r w:rsidRPr="001B29ED">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sidRPr="001B29ED">
        <w:rPr>
          <w:rFonts w:cs="Arial"/>
          <w:sz w:val="22"/>
          <w:szCs w:val="22"/>
          <w:lang w:val="cs-CZ"/>
        </w:rPr>
        <w:t>vím třetích osob.</w:t>
      </w:r>
    </w:p>
    <w:p w:rsidR="006D5F3D" w:rsidRPr="001B29ED" w:rsidRDefault="006D5F3D" w:rsidP="00BC2405">
      <w:pPr>
        <w:pStyle w:val="Odstavec0"/>
        <w:tabs>
          <w:tab w:val="clear" w:pos="709"/>
        </w:tabs>
        <w:spacing w:before="0" w:after="120"/>
        <w:ind w:left="0" w:firstLine="0"/>
        <w:rPr>
          <w:rFonts w:cs="Arial"/>
          <w:sz w:val="22"/>
          <w:szCs w:val="22"/>
          <w:lang w:val="cs-CZ"/>
        </w:rPr>
      </w:pPr>
    </w:p>
    <w:p w:rsidR="00115A11" w:rsidRPr="001B29ED" w:rsidRDefault="000D537E">
      <w:pPr>
        <w:ind w:right="-24"/>
        <w:jc w:val="center"/>
        <w:rPr>
          <w:rFonts w:ascii="Arial" w:hAnsi="Arial" w:cs="Arial"/>
          <w:b/>
          <w:sz w:val="22"/>
          <w:szCs w:val="22"/>
        </w:rPr>
      </w:pPr>
      <w:r w:rsidRPr="001B29ED">
        <w:rPr>
          <w:rFonts w:ascii="Arial" w:hAnsi="Arial" w:cs="Arial"/>
          <w:b/>
          <w:sz w:val="22"/>
          <w:szCs w:val="22"/>
        </w:rPr>
        <w:t>Článek X</w:t>
      </w:r>
      <w:r w:rsidR="00115A11" w:rsidRPr="001B29ED">
        <w:rPr>
          <w:rFonts w:ascii="Arial" w:hAnsi="Arial" w:cs="Arial"/>
          <w:b/>
          <w:sz w:val="22"/>
          <w:szCs w:val="22"/>
        </w:rPr>
        <w:t>V.</w:t>
      </w:r>
    </w:p>
    <w:p w:rsidR="008D3CFE" w:rsidRPr="001B29ED" w:rsidRDefault="00115A11" w:rsidP="006F324E">
      <w:pPr>
        <w:spacing w:after="120"/>
        <w:ind w:right="-23"/>
        <w:jc w:val="center"/>
        <w:rPr>
          <w:rFonts w:ascii="Arial" w:hAnsi="Arial" w:cs="Arial"/>
          <w:b/>
          <w:sz w:val="22"/>
          <w:szCs w:val="22"/>
          <w:u w:val="single"/>
        </w:rPr>
      </w:pPr>
      <w:r w:rsidRPr="001B29ED">
        <w:rPr>
          <w:rFonts w:ascii="Arial" w:hAnsi="Arial" w:cs="Arial"/>
          <w:b/>
          <w:sz w:val="22"/>
          <w:szCs w:val="22"/>
          <w:u w:val="single"/>
        </w:rPr>
        <w:t>Zastupování objednatele</w:t>
      </w:r>
    </w:p>
    <w:p w:rsidR="00115A11" w:rsidRPr="001B29ED" w:rsidRDefault="006F324E" w:rsidP="00115A11">
      <w:pPr>
        <w:ind w:right="-24"/>
        <w:jc w:val="both"/>
        <w:rPr>
          <w:rFonts w:ascii="Arial" w:hAnsi="Arial" w:cs="Arial"/>
          <w:sz w:val="22"/>
          <w:szCs w:val="22"/>
        </w:rPr>
      </w:pPr>
      <w:r w:rsidRPr="001B29ED">
        <w:rPr>
          <w:rFonts w:ascii="Arial" w:hAnsi="Arial" w:cs="Arial"/>
          <w:sz w:val="22"/>
          <w:szCs w:val="22"/>
        </w:rPr>
        <w:t xml:space="preserve">K zastupování objednatele v rámci </w:t>
      </w:r>
      <w:r w:rsidR="00115A11" w:rsidRPr="001B29ED">
        <w:rPr>
          <w:rFonts w:ascii="Arial" w:hAnsi="Arial" w:cs="Arial"/>
          <w:sz w:val="22"/>
          <w:szCs w:val="22"/>
        </w:rPr>
        <w:t>provádění inženýrské činnosti</w:t>
      </w:r>
      <w:r w:rsidR="00492EC8" w:rsidRPr="001B29ED">
        <w:rPr>
          <w:rFonts w:ascii="Arial" w:hAnsi="Arial" w:cs="Arial"/>
          <w:sz w:val="22"/>
          <w:szCs w:val="22"/>
        </w:rPr>
        <w:t>, která je součástí plnění této smlouvy</w:t>
      </w:r>
      <w:r w:rsidRPr="001B29ED">
        <w:rPr>
          <w:rFonts w:ascii="Arial" w:hAnsi="Arial" w:cs="Arial"/>
          <w:sz w:val="22"/>
          <w:szCs w:val="22"/>
        </w:rPr>
        <w:t>,</w:t>
      </w:r>
      <w:r w:rsidR="00492EC8" w:rsidRPr="001B29ED">
        <w:rPr>
          <w:rFonts w:ascii="Arial" w:hAnsi="Arial" w:cs="Arial"/>
          <w:sz w:val="22"/>
          <w:szCs w:val="22"/>
        </w:rPr>
        <w:t xml:space="preserve"> </w:t>
      </w:r>
      <w:r w:rsidRPr="001B29ED">
        <w:rPr>
          <w:rFonts w:ascii="Arial" w:hAnsi="Arial" w:cs="Arial"/>
          <w:sz w:val="22"/>
          <w:szCs w:val="22"/>
        </w:rPr>
        <w:t>zmocňuje</w:t>
      </w:r>
      <w:r w:rsidR="00492EC8" w:rsidRPr="001B29ED">
        <w:rPr>
          <w:rFonts w:ascii="Arial" w:hAnsi="Arial" w:cs="Arial"/>
          <w:sz w:val="22"/>
          <w:szCs w:val="22"/>
        </w:rPr>
        <w:t xml:space="preserve"> objednatel zhotovitel</w:t>
      </w:r>
      <w:r w:rsidRPr="001B29ED">
        <w:rPr>
          <w:rFonts w:ascii="Arial" w:hAnsi="Arial" w:cs="Arial"/>
          <w:sz w:val="22"/>
          <w:szCs w:val="22"/>
        </w:rPr>
        <w:t xml:space="preserve">e. Listina plné moci prokazující toto zmocnění a jeho rozsah je přílohou č. </w:t>
      </w:r>
      <w:r w:rsidR="0047048D" w:rsidRPr="001B29ED">
        <w:rPr>
          <w:rFonts w:ascii="Arial" w:hAnsi="Arial" w:cs="Arial"/>
          <w:sz w:val="22"/>
          <w:szCs w:val="22"/>
        </w:rPr>
        <w:t>2</w:t>
      </w:r>
      <w:r w:rsidR="001B66F9" w:rsidRPr="001B29ED">
        <w:rPr>
          <w:rFonts w:ascii="Arial" w:hAnsi="Arial" w:cs="Arial"/>
          <w:sz w:val="22"/>
          <w:szCs w:val="22"/>
        </w:rPr>
        <w:t xml:space="preserve"> této smlouvy, vyhotovenou v elektronické podobě též odděleně od smlouvy samotné.</w:t>
      </w:r>
    </w:p>
    <w:p w:rsidR="00115A11" w:rsidRPr="001B29ED" w:rsidRDefault="00115A11" w:rsidP="004A52A9">
      <w:pPr>
        <w:ind w:right="-24"/>
        <w:rPr>
          <w:rFonts w:ascii="Arial" w:hAnsi="Arial" w:cs="Arial"/>
          <w:sz w:val="22"/>
          <w:szCs w:val="22"/>
        </w:rPr>
      </w:pPr>
    </w:p>
    <w:p w:rsidR="006D5F3D" w:rsidRPr="001B29ED" w:rsidRDefault="006D5F3D" w:rsidP="004A52A9">
      <w:pPr>
        <w:ind w:right="-24"/>
        <w:rPr>
          <w:rFonts w:ascii="Arial" w:hAnsi="Arial" w:cs="Arial"/>
          <w:sz w:val="22"/>
          <w:szCs w:val="22"/>
        </w:rPr>
      </w:pPr>
    </w:p>
    <w:p w:rsidR="001A22D6" w:rsidRPr="001B29ED" w:rsidRDefault="00A8048D">
      <w:pPr>
        <w:ind w:right="-24"/>
        <w:jc w:val="center"/>
        <w:rPr>
          <w:rFonts w:ascii="Arial" w:hAnsi="Arial" w:cs="Arial"/>
          <w:b/>
          <w:sz w:val="22"/>
          <w:szCs w:val="22"/>
        </w:rPr>
      </w:pPr>
      <w:r w:rsidRPr="001B29ED">
        <w:rPr>
          <w:rFonts w:ascii="Arial" w:hAnsi="Arial" w:cs="Arial"/>
          <w:b/>
          <w:sz w:val="22"/>
          <w:szCs w:val="22"/>
        </w:rPr>
        <w:t>Článek X</w:t>
      </w:r>
      <w:r w:rsidR="001A22D6" w:rsidRPr="001B29ED">
        <w:rPr>
          <w:rFonts w:ascii="Arial" w:hAnsi="Arial" w:cs="Arial"/>
          <w:b/>
          <w:sz w:val="22"/>
          <w:szCs w:val="22"/>
        </w:rPr>
        <w:t>V</w:t>
      </w:r>
      <w:r w:rsidR="000D537E" w:rsidRPr="001B29ED">
        <w:rPr>
          <w:rFonts w:ascii="Arial" w:hAnsi="Arial" w:cs="Arial"/>
          <w:b/>
          <w:sz w:val="22"/>
          <w:szCs w:val="22"/>
        </w:rPr>
        <w:t>I</w:t>
      </w:r>
      <w:r w:rsidR="001A22D6" w:rsidRPr="001B29ED">
        <w:rPr>
          <w:rFonts w:ascii="Arial" w:hAnsi="Arial" w:cs="Arial"/>
          <w:b/>
          <w:sz w:val="22"/>
          <w:szCs w:val="22"/>
        </w:rPr>
        <w:t>.</w:t>
      </w:r>
    </w:p>
    <w:p w:rsidR="008D3CFE" w:rsidRPr="001B29ED" w:rsidRDefault="001A22D6" w:rsidP="003E03CE">
      <w:pPr>
        <w:spacing w:after="120"/>
        <w:ind w:right="-23"/>
        <w:jc w:val="center"/>
        <w:rPr>
          <w:rFonts w:ascii="Arial" w:hAnsi="Arial" w:cs="Arial"/>
          <w:b/>
          <w:sz w:val="22"/>
          <w:szCs w:val="22"/>
          <w:u w:val="single"/>
        </w:rPr>
      </w:pPr>
      <w:r w:rsidRPr="001B29ED">
        <w:rPr>
          <w:rFonts w:ascii="Arial" w:hAnsi="Arial" w:cs="Arial"/>
          <w:b/>
          <w:sz w:val="22"/>
          <w:szCs w:val="22"/>
          <w:u w:val="single"/>
        </w:rPr>
        <w:t>Závěrečná ustanovení</w:t>
      </w:r>
    </w:p>
    <w:p w:rsidR="006D5F3D" w:rsidRPr="001B29ED" w:rsidRDefault="006D5F3D" w:rsidP="006D5F3D">
      <w:pPr>
        <w:numPr>
          <w:ilvl w:val="0"/>
          <w:numId w:val="30"/>
        </w:numPr>
        <w:spacing w:after="120"/>
        <w:ind w:left="284" w:hanging="284"/>
        <w:jc w:val="both"/>
        <w:rPr>
          <w:rFonts w:ascii="Arial" w:hAnsi="Arial" w:cs="Arial"/>
          <w:sz w:val="22"/>
          <w:szCs w:val="22"/>
        </w:rPr>
      </w:pPr>
      <w:r w:rsidRPr="001B29ED">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6D5F3D" w:rsidRPr="001B29ED" w:rsidRDefault="006D5F3D" w:rsidP="006D5F3D">
      <w:pPr>
        <w:numPr>
          <w:ilvl w:val="0"/>
          <w:numId w:val="30"/>
        </w:numPr>
        <w:spacing w:after="120"/>
        <w:ind w:left="284" w:hanging="284"/>
        <w:jc w:val="both"/>
        <w:rPr>
          <w:rFonts w:ascii="Arial" w:hAnsi="Arial" w:cs="Arial"/>
          <w:sz w:val="22"/>
          <w:szCs w:val="22"/>
        </w:rPr>
      </w:pPr>
      <w:r w:rsidRPr="001B29ED">
        <w:rPr>
          <w:rFonts w:ascii="Arial" w:hAnsi="Arial" w:cs="Arial"/>
          <w:sz w:val="22"/>
          <w:szCs w:val="22"/>
        </w:rPr>
        <w:t>Nedílnou součástí této smlouvy je příloha č. 1 – Povinnosti zhotovitele</w:t>
      </w:r>
      <w:r w:rsidR="007228E7" w:rsidRPr="001B29ED">
        <w:rPr>
          <w:rFonts w:ascii="Arial" w:hAnsi="Arial" w:cs="Arial"/>
          <w:sz w:val="22"/>
          <w:szCs w:val="22"/>
        </w:rPr>
        <w:t xml:space="preserve"> projektové dokumentace a poskytovatele služeb autorského dozoru</w:t>
      </w:r>
      <w:r w:rsidRPr="001B29ED">
        <w:rPr>
          <w:rFonts w:ascii="Arial" w:hAnsi="Arial" w:cs="Arial"/>
          <w:sz w:val="22"/>
          <w:szCs w:val="22"/>
        </w:rPr>
        <w:t xml:space="preserve"> vyplývající z finanční spoluúčasti evropských fondů na</w:t>
      </w:r>
      <w:r w:rsidR="007228E7" w:rsidRPr="001B29ED">
        <w:rPr>
          <w:rFonts w:ascii="Arial" w:hAnsi="Arial" w:cs="Arial"/>
          <w:sz w:val="22"/>
          <w:szCs w:val="22"/>
        </w:rPr>
        <w:t xml:space="preserve"> přípravě a</w:t>
      </w:r>
      <w:r w:rsidRPr="001B29ED">
        <w:rPr>
          <w:rFonts w:ascii="Arial" w:hAnsi="Arial" w:cs="Arial"/>
          <w:sz w:val="22"/>
          <w:szCs w:val="22"/>
        </w:rPr>
        <w:t xml:space="preserve"> realizaci projekt</w:t>
      </w:r>
      <w:r w:rsidR="007228E7" w:rsidRPr="001B29ED">
        <w:rPr>
          <w:rFonts w:ascii="Arial" w:hAnsi="Arial" w:cs="Arial"/>
          <w:sz w:val="22"/>
          <w:szCs w:val="22"/>
        </w:rPr>
        <w:t>ů v rámci Integrovaného regionálního operačního programu</w:t>
      </w:r>
      <w:r w:rsidR="001B66F9" w:rsidRPr="001B29ED">
        <w:rPr>
          <w:rFonts w:ascii="Arial" w:hAnsi="Arial" w:cs="Arial"/>
          <w:sz w:val="22"/>
          <w:szCs w:val="22"/>
        </w:rPr>
        <w:t xml:space="preserve"> a</w:t>
      </w:r>
      <w:r w:rsidR="00A94E4A">
        <w:rPr>
          <w:rFonts w:ascii="Arial" w:hAnsi="Arial" w:cs="Arial"/>
          <w:sz w:val="22"/>
          <w:szCs w:val="22"/>
        </w:rPr>
        <w:t> </w:t>
      </w:r>
      <w:r w:rsidR="001B66F9" w:rsidRPr="001B29ED">
        <w:rPr>
          <w:rFonts w:ascii="Arial" w:hAnsi="Arial" w:cs="Arial"/>
          <w:sz w:val="22"/>
          <w:szCs w:val="22"/>
        </w:rPr>
        <w:t>příloha č. 2 – Plná moc k zastupování objednatele pro výkon inženýrské činnosti.</w:t>
      </w:r>
    </w:p>
    <w:p w:rsidR="006D5F3D" w:rsidRPr="001B29ED" w:rsidRDefault="006D5F3D" w:rsidP="006D5F3D">
      <w:pPr>
        <w:pStyle w:val="Zkladntext3"/>
        <w:numPr>
          <w:ilvl w:val="0"/>
          <w:numId w:val="30"/>
        </w:numPr>
        <w:spacing w:after="40"/>
        <w:ind w:left="284" w:right="-23" w:hanging="284"/>
        <w:rPr>
          <w:sz w:val="22"/>
          <w:szCs w:val="22"/>
        </w:rPr>
      </w:pPr>
      <w:r w:rsidRPr="001B29ED">
        <w:rPr>
          <w:sz w:val="22"/>
          <w:szCs w:val="22"/>
        </w:rPr>
        <w:lastRenderedPageBreak/>
        <w:t>S ohledem na právní úpravu zákona č. 340/2015 Sb., o registru smluv, v platném znění, ujednávají smluvní strany následující:</w:t>
      </w:r>
    </w:p>
    <w:p w:rsidR="006D5F3D" w:rsidRPr="001B29ED" w:rsidRDefault="006D5F3D" w:rsidP="006D5F3D">
      <w:pPr>
        <w:pStyle w:val="Zkladntext3"/>
        <w:spacing w:after="40"/>
        <w:ind w:left="567" w:right="-23" w:hanging="284"/>
        <w:rPr>
          <w:sz w:val="22"/>
          <w:szCs w:val="22"/>
        </w:rPr>
      </w:pPr>
      <w:r w:rsidRPr="001B29ED">
        <w:rPr>
          <w:sz w:val="22"/>
          <w:szCs w:val="22"/>
        </w:rPr>
        <w:t>a)</w:t>
      </w:r>
      <w:r w:rsidRPr="001B29ED">
        <w:rPr>
          <w:sz w:val="22"/>
          <w:szCs w:val="22"/>
        </w:rPr>
        <w:tab/>
        <w:t>Tato smlouva nabývá platnosti dnem jejího podpisu oběma smluvními stranami a účinnosti nejdříve uveřejněním v registru smluv.</w:t>
      </w:r>
    </w:p>
    <w:p w:rsidR="006D5F3D" w:rsidRPr="001B29ED" w:rsidRDefault="006D5F3D" w:rsidP="006D5F3D">
      <w:pPr>
        <w:pStyle w:val="Zkladntext3"/>
        <w:spacing w:after="40"/>
        <w:ind w:left="567" w:right="-23" w:hanging="284"/>
        <w:rPr>
          <w:sz w:val="22"/>
          <w:szCs w:val="22"/>
        </w:rPr>
      </w:pPr>
      <w:r w:rsidRPr="001B29ED">
        <w:rPr>
          <w:sz w:val="22"/>
          <w:szCs w:val="22"/>
        </w:rPr>
        <w:t>b)</w:t>
      </w:r>
      <w:r w:rsidRPr="001B29ED">
        <w:rPr>
          <w:sz w:val="22"/>
          <w:szCs w:val="22"/>
        </w:rPr>
        <w:tab/>
        <w:t>Objednatel odešle tuto smlouvu ke zveřejnění v registru smluv bezprostředně po jejím uzavření.</w:t>
      </w:r>
    </w:p>
    <w:p w:rsidR="006D5F3D" w:rsidRPr="001B29ED" w:rsidRDefault="006D5F3D" w:rsidP="006D5F3D">
      <w:pPr>
        <w:pStyle w:val="Zkladntext3"/>
        <w:spacing w:after="40"/>
        <w:ind w:left="567" w:right="-23" w:hanging="284"/>
        <w:rPr>
          <w:sz w:val="22"/>
          <w:szCs w:val="22"/>
        </w:rPr>
      </w:pPr>
      <w:r w:rsidRPr="001B29ED">
        <w:rPr>
          <w:sz w:val="22"/>
          <w:szCs w:val="22"/>
        </w:rPr>
        <w:t>c)</w:t>
      </w:r>
      <w:r w:rsidRPr="001B29ED">
        <w:rPr>
          <w:sz w:val="22"/>
          <w:szCs w:val="22"/>
        </w:rPr>
        <w:tab/>
        <w:t>Smluvní strany prohlašují, že žádná část smlouvy nenaplňuje znaky obchodního tajemství ve smyslu § 504 občanského zákoníku.</w:t>
      </w:r>
    </w:p>
    <w:p w:rsidR="006D5F3D" w:rsidRPr="001B29ED" w:rsidRDefault="006D5F3D" w:rsidP="006D5F3D">
      <w:pPr>
        <w:pStyle w:val="Zkladntext3"/>
        <w:spacing w:after="120"/>
        <w:ind w:left="567" w:hanging="284"/>
        <w:rPr>
          <w:sz w:val="22"/>
          <w:szCs w:val="22"/>
        </w:rPr>
      </w:pPr>
      <w:r w:rsidRPr="001B29ED">
        <w:rPr>
          <w:sz w:val="22"/>
          <w:szCs w:val="22"/>
        </w:rPr>
        <w:t>d)</w:t>
      </w:r>
      <w:r w:rsidRPr="001B29ED">
        <w:rPr>
          <w:sz w:val="22"/>
          <w:szCs w:val="22"/>
        </w:rPr>
        <w:tab/>
        <w:t xml:space="preserve">Smluvní strany berou na vědomí, že nebude-li smlouva zveřejněna ani </w:t>
      </w:r>
      <w:r w:rsidR="001B66F9" w:rsidRPr="001B29ED">
        <w:rPr>
          <w:sz w:val="22"/>
          <w:szCs w:val="22"/>
        </w:rPr>
        <w:t xml:space="preserve">3 měsíce </w:t>
      </w:r>
      <w:r w:rsidRPr="001B29ED">
        <w:rPr>
          <w:sz w:val="22"/>
          <w:szCs w:val="22"/>
        </w:rPr>
        <w:t>od jejího uzavření, je následujícím dnem zrušena od počátku.</w:t>
      </w:r>
    </w:p>
    <w:p w:rsidR="006D5F3D" w:rsidRPr="001B29ED" w:rsidRDefault="006D5F3D" w:rsidP="001B66F9">
      <w:pPr>
        <w:pStyle w:val="Zkladntext3"/>
        <w:numPr>
          <w:ilvl w:val="0"/>
          <w:numId w:val="30"/>
        </w:numPr>
        <w:spacing w:after="120"/>
        <w:ind w:left="284" w:hanging="284"/>
        <w:rPr>
          <w:sz w:val="22"/>
          <w:szCs w:val="22"/>
        </w:rPr>
      </w:pPr>
      <w:r w:rsidRPr="001B29ED">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1B29ED">
          <w:rPr>
            <w:rStyle w:val="Hypertextovodkaz"/>
            <w:sz w:val="22"/>
            <w:szCs w:val="22"/>
          </w:rPr>
          <w:t>www.pardubickykraj.cz/gdpr</w:t>
        </w:r>
      </w:hyperlink>
      <w:r w:rsidRPr="001B29ED">
        <w:rPr>
          <w:sz w:val="22"/>
          <w:szCs w:val="22"/>
        </w:rPr>
        <w:t>.</w:t>
      </w:r>
    </w:p>
    <w:p w:rsidR="006D5F3D" w:rsidRDefault="00E06F00" w:rsidP="006D5F3D">
      <w:pPr>
        <w:pStyle w:val="Zkladntext3"/>
        <w:numPr>
          <w:ilvl w:val="0"/>
          <w:numId w:val="30"/>
        </w:numPr>
        <w:spacing w:after="120"/>
        <w:ind w:left="284" w:hanging="284"/>
        <w:rPr>
          <w:sz w:val="22"/>
          <w:szCs w:val="22"/>
        </w:rPr>
      </w:pPr>
      <w:r w:rsidRPr="001B29ED">
        <w:rPr>
          <w:sz w:val="22"/>
          <w:szCs w:val="22"/>
        </w:rPr>
        <w:t>Tato smlouva je uzavřena elektronicky.</w:t>
      </w:r>
    </w:p>
    <w:p w:rsidR="008C38B2" w:rsidRPr="001B29ED" w:rsidRDefault="008C38B2" w:rsidP="006D5F3D">
      <w:pPr>
        <w:pStyle w:val="Zkladntext3"/>
        <w:numPr>
          <w:ilvl w:val="0"/>
          <w:numId w:val="30"/>
        </w:numPr>
        <w:spacing w:after="120"/>
        <w:ind w:left="284" w:hanging="284"/>
        <w:rPr>
          <w:sz w:val="22"/>
          <w:szCs w:val="22"/>
        </w:rPr>
      </w:pPr>
      <w:bookmarkStart w:id="0" w:name="_GoBack"/>
      <w:r>
        <w:rPr>
          <w:sz w:val="22"/>
          <w:szCs w:val="22"/>
        </w:rPr>
        <w:t>O uzavření této smlouvy rozhodla Rada Pardubického kraje na jednání dne __. __. 2024 usnesením R/____/24.</w:t>
      </w:r>
    </w:p>
    <w:bookmarkEnd w:id="0"/>
    <w:p w:rsidR="006D5F3D" w:rsidRPr="001B29ED" w:rsidRDefault="006D5F3D" w:rsidP="006D5F3D">
      <w:pPr>
        <w:pStyle w:val="Zkladntext3"/>
        <w:numPr>
          <w:ilvl w:val="0"/>
          <w:numId w:val="30"/>
        </w:numPr>
        <w:spacing w:after="120"/>
        <w:ind w:left="284" w:hanging="284"/>
        <w:rPr>
          <w:sz w:val="22"/>
          <w:szCs w:val="22"/>
        </w:rPr>
      </w:pPr>
      <w:r w:rsidRPr="001B29ED">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1A22D6" w:rsidRPr="001B29ED" w:rsidRDefault="001A22D6">
      <w:pPr>
        <w:ind w:right="-766"/>
        <w:jc w:val="both"/>
        <w:rPr>
          <w:rFonts w:ascii="Arial" w:hAnsi="Arial" w:cs="Arial"/>
          <w:sz w:val="22"/>
          <w:szCs w:val="22"/>
        </w:rPr>
      </w:pPr>
    </w:p>
    <w:p w:rsidR="00C964F4" w:rsidRPr="001B29ED" w:rsidRDefault="00C964F4" w:rsidP="009A2893">
      <w:pPr>
        <w:spacing w:after="120"/>
        <w:ind w:right="-765"/>
        <w:jc w:val="both"/>
        <w:rPr>
          <w:rFonts w:ascii="Arial" w:hAnsi="Arial" w:cs="Arial"/>
          <w:sz w:val="22"/>
          <w:szCs w:val="22"/>
        </w:rPr>
      </w:pPr>
      <w:r w:rsidRPr="001B29ED">
        <w:rPr>
          <w:rFonts w:ascii="Arial" w:hAnsi="Arial" w:cs="Arial"/>
          <w:sz w:val="22"/>
          <w:szCs w:val="22"/>
        </w:rPr>
        <w:t>V Pardubicích</w:t>
      </w:r>
    </w:p>
    <w:p w:rsidR="006D5F3D" w:rsidRPr="001B29ED" w:rsidRDefault="006D5F3D" w:rsidP="009A2893">
      <w:pPr>
        <w:spacing w:after="120"/>
        <w:ind w:right="-765"/>
        <w:jc w:val="both"/>
        <w:rPr>
          <w:rFonts w:ascii="Arial" w:hAnsi="Arial" w:cs="Arial"/>
          <w:sz w:val="22"/>
          <w:szCs w:val="22"/>
        </w:rPr>
      </w:pPr>
    </w:p>
    <w:p w:rsidR="00C964F4" w:rsidRPr="001B29ED" w:rsidRDefault="004A52A9" w:rsidP="004A52A9">
      <w:pPr>
        <w:tabs>
          <w:tab w:val="left" w:pos="567"/>
          <w:tab w:val="left" w:pos="5954"/>
        </w:tabs>
        <w:ind w:right="-85"/>
        <w:jc w:val="both"/>
        <w:rPr>
          <w:rFonts w:ascii="Arial" w:hAnsi="Arial" w:cs="Arial"/>
          <w:sz w:val="22"/>
          <w:szCs w:val="22"/>
        </w:rPr>
      </w:pPr>
      <w:r w:rsidRPr="001B29ED">
        <w:rPr>
          <w:rFonts w:ascii="Arial" w:hAnsi="Arial" w:cs="Arial"/>
          <w:sz w:val="22"/>
          <w:szCs w:val="22"/>
        </w:rPr>
        <w:tab/>
      </w:r>
      <w:r w:rsidR="00C964F4" w:rsidRPr="001B29ED">
        <w:rPr>
          <w:rFonts w:ascii="Arial" w:hAnsi="Arial" w:cs="Arial"/>
          <w:sz w:val="22"/>
          <w:szCs w:val="22"/>
        </w:rPr>
        <w:t>Za objednatele:</w:t>
      </w:r>
      <w:r w:rsidRPr="001B29ED">
        <w:rPr>
          <w:rFonts w:ascii="Arial" w:hAnsi="Arial" w:cs="Arial"/>
          <w:sz w:val="22"/>
          <w:szCs w:val="22"/>
        </w:rPr>
        <w:tab/>
      </w:r>
      <w:r w:rsidR="00C964F4" w:rsidRPr="001B29ED">
        <w:rPr>
          <w:rFonts w:ascii="Arial" w:hAnsi="Arial" w:cs="Arial"/>
          <w:sz w:val="22"/>
          <w:szCs w:val="22"/>
        </w:rPr>
        <w:t>Za zhotovitele:</w:t>
      </w:r>
    </w:p>
    <w:p w:rsidR="00C964F4" w:rsidRPr="001B29ED" w:rsidRDefault="00C964F4" w:rsidP="004A52A9">
      <w:pPr>
        <w:ind w:right="-85"/>
        <w:jc w:val="both"/>
        <w:rPr>
          <w:rFonts w:ascii="Arial" w:hAnsi="Arial" w:cs="Arial"/>
          <w:sz w:val="22"/>
          <w:szCs w:val="22"/>
        </w:rPr>
      </w:pPr>
    </w:p>
    <w:p w:rsidR="009A2893" w:rsidRPr="001B29ED" w:rsidRDefault="009A2893" w:rsidP="004A52A9">
      <w:pPr>
        <w:ind w:right="-85"/>
        <w:jc w:val="both"/>
        <w:rPr>
          <w:rFonts w:ascii="Arial" w:hAnsi="Arial" w:cs="Arial"/>
          <w:sz w:val="22"/>
          <w:szCs w:val="22"/>
        </w:rPr>
      </w:pPr>
    </w:p>
    <w:p w:rsidR="00BC2405" w:rsidRPr="001B29ED" w:rsidRDefault="00BC2405" w:rsidP="004A52A9">
      <w:pPr>
        <w:ind w:right="-85"/>
        <w:jc w:val="both"/>
        <w:rPr>
          <w:rFonts w:ascii="Arial" w:hAnsi="Arial" w:cs="Arial"/>
          <w:sz w:val="22"/>
          <w:szCs w:val="22"/>
        </w:rPr>
      </w:pPr>
    </w:p>
    <w:p w:rsidR="001B66F9" w:rsidRPr="001B29ED" w:rsidRDefault="001B66F9" w:rsidP="004A52A9">
      <w:pPr>
        <w:ind w:right="-85"/>
        <w:jc w:val="both"/>
        <w:rPr>
          <w:rFonts w:ascii="Arial" w:hAnsi="Arial" w:cs="Arial"/>
          <w:sz w:val="22"/>
          <w:szCs w:val="22"/>
        </w:rPr>
      </w:pPr>
    </w:p>
    <w:p w:rsidR="00BC2405" w:rsidRPr="001B29ED" w:rsidRDefault="00BC2405" w:rsidP="004A52A9">
      <w:pPr>
        <w:ind w:right="-85"/>
        <w:jc w:val="both"/>
        <w:rPr>
          <w:rFonts w:ascii="Arial" w:hAnsi="Arial" w:cs="Arial"/>
          <w:sz w:val="22"/>
          <w:szCs w:val="22"/>
        </w:rPr>
      </w:pPr>
    </w:p>
    <w:p w:rsidR="00BC2405" w:rsidRPr="001B29ED" w:rsidRDefault="00BC2405" w:rsidP="004A52A9">
      <w:pPr>
        <w:ind w:right="-85"/>
        <w:jc w:val="both"/>
        <w:rPr>
          <w:rFonts w:ascii="Arial" w:hAnsi="Arial" w:cs="Arial"/>
          <w:sz w:val="22"/>
          <w:szCs w:val="22"/>
        </w:rPr>
      </w:pPr>
    </w:p>
    <w:p w:rsidR="00BC2405" w:rsidRPr="001B29ED" w:rsidRDefault="00BC2405" w:rsidP="004A52A9">
      <w:pPr>
        <w:ind w:right="-85"/>
        <w:jc w:val="both"/>
        <w:rPr>
          <w:rFonts w:ascii="Arial" w:hAnsi="Arial" w:cs="Arial"/>
          <w:sz w:val="22"/>
          <w:szCs w:val="22"/>
        </w:rPr>
      </w:pPr>
    </w:p>
    <w:p w:rsidR="00C964F4" w:rsidRPr="001B29ED" w:rsidRDefault="004A52A9" w:rsidP="004A52A9">
      <w:pPr>
        <w:tabs>
          <w:tab w:val="center" w:pos="2268"/>
          <w:tab w:val="center" w:pos="7655"/>
        </w:tabs>
        <w:ind w:right="-85"/>
        <w:jc w:val="both"/>
        <w:rPr>
          <w:rFonts w:ascii="Arial" w:hAnsi="Arial" w:cs="Arial"/>
          <w:sz w:val="22"/>
          <w:szCs w:val="22"/>
        </w:rPr>
      </w:pPr>
      <w:r w:rsidRPr="001B29ED">
        <w:rPr>
          <w:rFonts w:ascii="Arial" w:hAnsi="Arial" w:cs="Arial"/>
          <w:sz w:val="22"/>
          <w:szCs w:val="22"/>
        </w:rPr>
        <w:tab/>
        <w:t>………………………………</w:t>
      </w:r>
      <w:r w:rsidRPr="001B29ED">
        <w:rPr>
          <w:rFonts w:ascii="Arial" w:hAnsi="Arial" w:cs="Arial"/>
          <w:sz w:val="22"/>
          <w:szCs w:val="22"/>
        </w:rPr>
        <w:tab/>
        <w:t>………………………………</w:t>
      </w:r>
    </w:p>
    <w:p w:rsidR="00C964F4" w:rsidRPr="001B29ED" w:rsidRDefault="004A52A9" w:rsidP="004A52A9">
      <w:pPr>
        <w:tabs>
          <w:tab w:val="center" w:pos="2268"/>
          <w:tab w:val="center" w:pos="7655"/>
        </w:tabs>
        <w:ind w:right="-85"/>
        <w:jc w:val="both"/>
        <w:rPr>
          <w:rFonts w:ascii="Arial" w:hAnsi="Arial" w:cs="Arial"/>
          <w:color w:val="000000"/>
          <w:sz w:val="22"/>
          <w:szCs w:val="22"/>
        </w:rPr>
      </w:pPr>
      <w:r w:rsidRPr="001B29ED">
        <w:rPr>
          <w:rFonts w:ascii="Arial" w:hAnsi="Arial" w:cs="Arial"/>
          <w:sz w:val="22"/>
          <w:szCs w:val="22"/>
        </w:rPr>
        <w:tab/>
      </w:r>
      <w:r w:rsidRPr="001B29ED">
        <w:rPr>
          <w:rFonts w:ascii="Arial" w:hAnsi="Arial" w:cs="Arial"/>
          <w:b/>
          <w:sz w:val="22"/>
          <w:szCs w:val="22"/>
        </w:rPr>
        <w:t>Pardubický kraj</w:t>
      </w:r>
      <w:r w:rsidRPr="001B29ED">
        <w:rPr>
          <w:rFonts w:ascii="Arial" w:hAnsi="Arial" w:cs="Arial"/>
          <w:sz w:val="22"/>
          <w:szCs w:val="22"/>
        </w:rPr>
        <w:tab/>
      </w:r>
      <w:r w:rsidR="00AC2B2E" w:rsidRPr="001B29ED">
        <w:rPr>
          <w:rFonts w:ascii="Arial" w:hAnsi="Arial" w:cs="Arial"/>
          <w:b/>
          <w:color w:val="FF0000"/>
          <w:sz w:val="22"/>
        </w:rPr>
        <w:t>bude doplněno</w:t>
      </w:r>
    </w:p>
    <w:p w:rsidR="00C0462C" w:rsidRDefault="004A52A9" w:rsidP="004A52A9">
      <w:pPr>
        <w:tabs>
          <w:tab w:val="center" w:pos="2268"/>
          <w:tab w:val="center" w:pos="7655"/>
        </w:tabs>
        <w:ind w:right="-85"/>
        <w:jc w:val="both"/>
        <w:rPr>
          <w:rFonts w:ascii="Arial" w:hAnsi="Arial" w:cs="Arial"/>
          <w:color w:val="000000"/>
          <w:sz w:val="22"/>
        </w:rPr>
      </w:pPr>
      <w:r w:rsidRPr="001B29ED">
        <w:rPr>
          <w:rFonts w:ascii="Arial" w:hAnsi="Arial" w:cs="Arial"/>
          <w:sz w:val="22"/>
          <w:szCs w:val="22"/>
        </w:rPr>
        <w:tab/>
      </w:r>
      <w:r w:rsidR="00C0462C">
        <w:rPr>
          <w:rFonts w:ascii="Arial" w:hAnsi="Arial" w:cs="Arial"/>
          <w:color w:val="000000"/>
          <w:sz w:val="22"/>
        </w:rPr>
        <w:t>JUDr. Martin Netolický</w:t>
      </w:r>
    </w:p>
    <w:p w:rsidR="00C964F4" w:rsidRPr="001B29ED" w:rsidRDefault="00A94E4A" w:rsidP="00A94E4A">
      <w:pPr>
        <w:tabs>
          <w:tab w:val="center" w:pos="2268"/>
          <w:tab w:val="center" w:pos="7655"/>
        </w:tabs>
        <w:ind w:right="-85"/>
        <w:jc w:val="both"/>
        <w:rPr>
          <w:rFonts w:ascii="Arial" w:hAnsi="Arial" w:cs="Arial"/>
          <w:sz w:val="22"/>
          <w:szCs w:val="22"/>
        </w:rPr>
      </w:pPr>
      <w:r>
        <w:rPr>
          <w:rFonts w:ascii="Arial" w:hAnsi="Arial" w:cs="Arial"/>
          <w:color w:val="000000"/>
          <w:sz w:val="22"/>
        </w:rPr>
        <w:tab/>
        <w:t>hejtman</w:t>
      </w:r>
      <w:r>
        <w:rPr>
          <w:rFonts w:ascii="Arial" w:hAnsi="Arial" w:cs="Arial"/>
          <w:color w:val="000000"/>
          <w:sz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1B29ED">
        <w:rPr>
          <w:rFonts w:ascii="Arial" w:hAnsi="Arial" w:cs="Arial"/>
          <w:color w:val="6D6F72"/>
          <w:sz w:val="22"/>
          <w:szCs w:val="22"/>
        </w:rPr>
        <w:tab/>
      </w:r>
      <w:r w:rsidRPr="004A52A9">
        <w:rPr>
          <w:rFonts w:ascii="Arial" w:hAnsi="Arial" w:cs="Arial"/>
          <w:sz w:val="22"/>
          <w:szCs w:val="22"/>
        </w:rPr>
        <w:tab/>
      </w:r>
    </w:p>
    <w:sectPr w:rsidR="000B7AB0" w:rsidRPr="004A52A9" w:rsidSect="009A2893">
      <w:headerReference w:type="even" r:id="rId11"/>
      <w:headerReference w:type="default" r:id="rId12"/>
      <w:footerReference w:type="even" r:id="rId13"/>
      <w:footerReference w:type="default" r:id="rId14"/>
      <w:headerReference w:type="first" r:id="rId15"/>
      <w:footerReference w:type="first" r:id="rId16"/>
      <w:pgSz w:w="11907" w:h="16840" w:code="9"/>
      <w:pgMar w:top="1418" w:right="1247" w:bottom="1134" w:left="1247" w:header="567" w:footer="29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AE0" w:rsidRDefault="00806AE0">
      <w:r>
        <w:separator/>
      </w:r>
    </w:p>
  </w:endnote>
  <w:endnote w:type="continuationSeparator" w:id="0">
    <w:p w:rsidR="00806AE0" w:rsidRDefault="00806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D49" w:rsidRDefault="001C1D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8C38B2">
      <w:rPr>
        <w:rFonts w:asciiTheme="minorHAnsi" w:hAnsiTheme="minorHAnsi" w:cs="Arial"/>
        <w:noProof/>
        <w:sz w:val="22"/>
      </w:rPr>
      <w:t>11</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8C38B2">
      <w:rPr>
        <w:rFonts w:asciiTheme="minorHAnsi" w:hAnsiTheme="minorHAnsi" w:cs="Arial"/>
        <w:noProof/>
        <w:sz w:val="22"/>
      </w:rPr>
      <w:t>12</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AE0" w:rsidRDefault="00806AE0">
      <w:r>
        <w:separator/>
      </w:r>
    </w:p>
  </w:footnote>
  <w:footnote w:type="continuationSeparator" w:id="0">
    <w:p w:rsidR="00806AE0" w:rsidRDefault="00806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D49" w:rsidRDefault="001C1D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sidR="00B364E4">
      <w:rPr>
        <w:rFonts w:ascii="Arial" w:hAnsi="Arial"/>
      </w:rPr>
      <w:tab/>
    </w:r>
    <w:r w:rsidR="00B364E4">
      <w:rPr>
        <w:rFonts w:ascii="Arial" w:hAnsi="Arial"/>
      </w:rPr>
      <w:tab/>
    </w:r>
    <w:r w:rsidR="002E23AB">
      <w:rPr>
        <w:rFonts w:ascii="Arial" w:hAnsi="Arial"/>
      </w:rPr>
      <w:t xml:space="preserve">Příloha č. </w:t>
    </w:r>
    <w:r w:rsidR="001C1D49">
      <w:rPr>
        <w:rFonts w:ascii="Arial" w:hAnsi="Arial"/>
      </w:rPr>
      <w:t>2</w:t>
    </w:r>
  </w:p>
  <w:p w:rsidR="00B10AA3" w:rsidRPr="00DD030B" w:rsidRDefault="00B10AA3" w:rsidP="003844FA">
    <w:pPr>
      <w:pStyle w:val="Zhlav"/>
      <w:pBdr>
        <w:bottom w:val="single" w:sz="6" w:space="1" w:color="auto"/>
      </w:pBdr>
      <w:tabs>
        <w:tab w:val="clear" w:pos="9072"/>
        <w:tab w:val="right" w:pos="9356"/>
      </w:tabs>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B94E57"/>
    <w:multiLevelType w:val="hybridMultilevel"/>
    <w:tmpl w:val="3550B892"/>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7"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0206D0"/>
    <w:multiLevelType w:val="hybridMultilevel"/>
    <w:tmpl w:val="F622FD7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9"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0"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1"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7B153AED"/>
    <w:multiLevelType w:val="hybridMultilevel"/>
    <w:tmpl w:val="C7DE075A"/>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20"/>
  </w:num>
  <w:num w:numId="4">
    <w:abstractNumId w:val="22"/>
  </w:num>
  <w:num w:numId="5">
    <w:abstractNumId w:val="1"/>
  </w:num>
  <w:num w:numId="6">
    <w:abstractNumId w:val="12"/>
  </w:num>
  <w:num w:numId="7">
    <w:abstractNumId w:val="16"/>
  </w:num>
  <w:num w:numId="8">
    <w:abstractNumId w:val="31"/>
  </w:num>
  <w:num w:numId="9">
    <w:abstractNumId w:val="26"/>
  </w:num>
  <w:num w:numId="10">
    <w:abstractNumId w:val="3"/>
  </w:num>
  <w:num w:numId="11">
    <w:abstractNumId w:val="8"/>
  </w:num>
  <w:num w:numId="12">
    <w:abstractNumId w:val="7"/>
  </w:num>
  <w:num w:numId="13">
    <w:abstractNumId w:val="24"/>
  </w:num>
  <w:num w:numId="14">
    <w:abstractNumId w:val="2"/>
  </w:num>
  <w:num w:numId="15">
    <w:abstractNumId w:val="21"/>
  </w:num>
  <w:num w:numId="16">
    <w:abstractNumId w:val="30"/>
  </w:num>
  <w:num w:numId="17">
    <w:abstractNumId w:val="6"/>
  </w:num>
  <w:num w:numId="18">
    <w:abstractNumId w:val="29"/>
  </w:num>
  <w:num w:numId="19">
    <w:abstractNumId w:val="14"/>
  </w:num>
  <w:num w:numId="20">
    <w:abstractNumId w:val="23"/>
  </w:num>
  <w:num w:numId="21">
    <w:abstractNumId w:val="10"/>
  </w:num>
  <w:num w:numId="22">
    <w:abstractNumId w:val="19"/>
  </w:num>
  <w:num w:numId="23">
    <w:abstractNumId w:val="17"/>
  </w:num>
  <w:num w:numId="24">
    <w:abstractNumId w:val="4"/>
  </w:num>
  <w:num w:numId="25">
    <w:abstractNumId w:val="27"/>
  </w:num>
  <w:num w:numId="26">
    <w:abstractNumId w:val="9"/>
  </w:num>
  <w:num w:numId="27">
    <w:abstractNumId w:val="25"/>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28"/>
  </w:num>
  <w:num w:numId="3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02F96"/>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2EC5"/>
    <w:rsid w:val="00044320"/>
    <w:rsid w:val="000504E9"/>
    <w:rsid w:val="00050EC4"/>
    <w:rsid w:val="000567C6"/>
    <w:rsid w:val="0006136B"/>
    <w:rsid w:val="000648F1"/>
    <w:rsid w:val="00065AC2"/>
    <w:rsid w:val="00066FB2"/>
    <w:rsid w:val="000718EC"/>
    <w:rsid w:val="00071B93"/>
    <w:rsid w:val="00071C6D"/>
    <w:rsid w:val="0007514D"/>
    <w:rsid w:val="00075BA6"/>
    <w:rsid w:val="00077CF9"/>
    <w:rsid w:val="0008480C"/>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1477"/>
    <w:rsid w:val="000D263A"/>
    <w:rsid w:val="000D4227"/>
    <w:rsid w:val="000D537E"/>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20EC"/>
    <w:rsid w:val="00154311"/>
    <w:rsid w:val="0016054C"/>
    <w:rsid w:val="00164A0F"/>
    <w:rsid w:val="00165EBB"/>
    <w:rsid w:val="0017293F"/>
    <w:rsid w:val="0017595F"/>
    <w:rsid w:val="00175B20"/>
    <w:rsid w:val="00176EA9"/>
    <w:rsid w:val="0017771D"/>
    <w:rsid w:val="00177A71"/>
    <w:rsid w:val="001806E1"/>
    <w:rsid w:val="00184CAB"/>
    <w:rsid w:val="00185B85"/>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0DBF"/>
    <w:rsid w:val="001B108E"/>
    <w:rsid w:val="001B29ED"/>
    <w:rsid w:val="001B4F01"/>
    <w:rsid w:val="001B60E3"/>
    <w:rsid w:val="001B66F9"/>
    <w:rsid w:val="001B6EE3"/>
    <w:rsid w:val="001C1D49"/>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4FDA"/>
    <w:rsid w:val="0020631A"/>
    <w:rsid w:val="0021395C"/>
    <w:rsid w:val="0021417E"/>
    <w:rsid w:val="002175C7"/>
    <w:rsid w:val="00221F8F"/>
    <w:rsid w:val="00222AFA"/>
    <w:rsid w:val="00223BF6"/>
    <w:rsid w:val="00231AC4"/>
    <w:rsid w:val="0023246C"/>
    <w:rsid w:val="002324EB"/>
    <w:rsid w:val="002336B1"/>
    <w:rsid w:val="00234640"/>
    <w:rsid w:val="002352FF"/>
    <w:rsid w:val="00241301"/>
    <w:rsid w:val="0024176C"/>
    <w:rsid w:val="002440D2"/>
    <w:rsid w:val="00250A5E"/>
    <w:rsid w:val="00251395"/>
    <w:rsid w:val="0025376E"/>
    <w:rsid w:val="0025580A"/>
    <w:rsid w:val="00257261"/>
    <w:rsid w:val="00261EDA"/>
    <w:rsid w:val="00262CD7"/>
    <w:rsid w:val="00263D8E"/>
    <w:rsid w:val="002655D0"/>
    <w:rsid w:val="00275F6D"/>
    <w:rsid w:val="002802E5"/>
    <w:rsid w:val="00281347"/>
    <w:rsid w:val="002879FC"/>
    <w:rsid w:val="002906F5"/>
    <w:rsid w:val="002917A4"/>
    <w:rsid w:val="00294F7B"/>
    <w:rsid w:val="00295518"/>
    <w:rsid w:val="00295A22"/>
    <w:rsid w:val="00296402"/>
    <w:rsid w:val="002973D8"/>
    <w:rsid w:val="00297D07"/>
    <w:rsid w:val="002B0693"/>
    <w:rsid w:val="002B1183"/>
    <w:rsid w:val="002C4D31"/>
    <w:rsid w:val="002C4EA4"/>
    <w:rsid w:val="002C61EF"/>
    <w:rsid w:val="002D0C5C"/>
    <w:rsid w:val="002D3670"/>
    <w:rsid w:val="002D63D7"/>
    <w:rsid w:val="002D6A38"/>
    <w:rsid w:val="002E233D"/>
    <w:rsid w:val="002E23AB"/>
    <w:rsid w:val="002E2449"/>
    <w:rsid w:val="002E639A"/>
    <w:rsid w:val="002E6D3E"/>
    <w:rsid w:val="002E7B88"/>
    <w:rsid w:val="002F2F2E"/>
    <w:rsid w:val="002F4D9C"/>
    <w:rsid w:val="002F56BF"/>
    <w:rsid w:val="002F5AD9"/>
    <w:rsid w:val="002F5F5E"/>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03DF"/>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0F66"/>
    <w:rsid w:val="00381C15"/>
    <w:rsid w:val="003844FA"/>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20B3"/>
    <w:rsid w:val="003D36BC"/>
    <w:rsid w:val="003D7051"/>
    <w:rsid w:val="003E03CE"/>
    <w:rsid w:val="003E15C6"/>
    <w:rsid w:val="003E20F0"/>
    <w:rsid w:val="003E4927"/>
    <w:rsid w:val="003E58EC"/>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3F89"/>
    <w:rsid w:val="00475209"/>
    <w:rsid w:val="004841D2"/>
    <w:rsid w:val="00486691"/>
    <w:rsid w:val="00490FF8"/>
    <w:rsid w:val="004918A6"/>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224B6"/>
    <w:rsid w:val="00523EEE"/>
    <w:rsid w:val="00523FFA"/>
    <w:rsid w:val="005249FA"/>
    <w:rsid w:val="00525161"/>
    <w:rsid w:val="00532D0E"/>
    <w:rsid w:val="0053606A"/>
    <w:rsid w:val="005375D7"/>
    <w:rsid w:val="0054491E"/>
    <w:rsid w:val="00545122"/>
    <w:rsid w:val="0054713C"/>
    <w:rsid w:val="005505BA"/>
    <w:rsid w:val="00550EF9"/>
    <w:rsid w:val="00554B9B"/>
    <w:rsid w:val="00562FCF"/>
    <w:rsid w:val="005652E4"/>
    <w:rsid w:val="00567215"/>
    <w:rsid w:val="005737B9"/>
    <w:rsid w:val="00576EBA"/>
    <w:rsid w:val="0058729F"/>
    <w:rsid w:val="00587DB1"/>
    <w:rsid w:val="00592C10"/>
    <w:rsid w:val="00593A96"/>
    <w:rsid w:val="00596036"/>
    <w:rsid w:val="005A05A8"/>
    <w:rsid w:val="005A18EF"/>
    <w:rsid w:val="005A3405"/>
    <w:rsid w:val="005B1677"/>
    <w:rsid w:val="005B2C67"/>
    <w:rsid w:val="005B7A27"/>
    <w:rsid w:val="005B7CC8"/>
    <w:rsid w:val="005C55B2"/>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8C1"/>
    <w:rsid w:val="0060590D"/>
    <w:rsid w:val="00605EE0"/>
    <w:rsid w:val="00606E21"/>
    <w:rsid w:val="006140E4"/>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26F4"/>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B46A2"/>
    <w:rsid w:val="006B7B81"/>
    <w:rsid w:val="006C2310"/>
    <w:rsid w:val="006C3571"/>
    <w:rsid w:val="006C4B3E"/>
    <w:rsid w:val="006C563E"/>
    <w:rsid w:val="006C7EAA"/>
    <w:rsid w:val="006D1FAD"/>
    <w:rsid w:val="006D53DF"/>
    <w:rsid w:val="006D5787"/>
    <w:rsid w:val="006D5F3D"/>
    <w:rsid w:val="006D6302"/>
    <w:rsid w:val="006D6915"/>
    <w:rsid w:val="006D783A"/>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8E7"/>
    <w:rsid w:val="00722D60"/>
    <w:rsid w:val="00724FE0"/>
    <w:rsid w:val="00731C17"/>
    <w:rsid w:val="00733DD6"/>
    <w:rsid w:val="00734346"/>
    <w:rsid w:val="007347FE"/>
    <w:rsid w:val="00734FBD"/>
    <w:rsid w:val="00735D3A"/>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32A6"/>
    <w:rsid w:val="00785960"/>
    <w:rsid w:val="0079190D"/>
    <w:rsid w:val="0079360E"/>
    <w:rsid w:val="007A27CD"/>
    <w:rsid w:val="007B34D8"/>
    <w:rsid w:val="007B40EF"/>
    <w:rsid w:val="007C02E3"/>
    <w:rsid w:val="007C0681"/>
    <w:rsid w:val="007C19A5"/>
    <w:rsid w:val="007C2736"/>
    <w:rsid w:val="007C2B83"/>
    <w:rsid w:val="007C3FF5"/>
    <w:rsid w:val="007C645C"/>
    <w:rsid w:val="007C6492"/>
    <w:rsid w:val="007C6E1B"/>
    <w:rsid w:val="007D609C"/>
    <w:rsid w:val="007D6D8C"/>
    <w:rsid w:val="007D7ED5"/>
    <w:rsid w:val="007F21EC"/>
    <w:rsid w:val="007F2822"/>
    <w:rsid w:val="007F3340"/>
    <w:rsid w:val="007F79FC"/>
    <w:rsid w:val="007F7ADA"/>
    <w:rsid w:val="008002D9"/>
    <w:rsid w:val="008049DB"/>
    <w:rsid w:val="00805013"/>
    <w:rsid w:val="00805018"/>
    <w:rsid w:val="00806AE0"/>
    <w:rsid w:val="008116F0"/>
    <w:rsid w:val="00811DED"/>
    <w:rsid w:val="008141E8"/>
    <w:rsid w:val="00817199"/>
    <w:rsid w:val="00821074"/>
    <w:rsid w:val="00821E2B"/>
    <w:rsid w:val="00831066"/>
    <w:rsid w:val="00836B6D"/>
    <w:rsid w:val="00837408"/>
    <w:rsid w:val="008433FF"/>
    <w:rsid w:val="008463FF"/>
    <w:rsid w:val="008465A0"/>
    <w:rsid w:val="0085127E"/>
    <w:rsid w:val="008529A6"/>
    <w:rsid w:val="00853873"/>
    <w:rsid w:val="0085646F"/>
    <w:rsid w:val="00856978"/>
    <w:rsid w:val="008628BB"/>
    <w:rsid w:val="00865A3E"/>
    <w:rsid w:val="008671CF"/>
    <w:rsid w:val="00867377"/>
    <w:rsid w:val="00870993"/>
    <w:rsid w:val="008712AF"/>
    <w:rsid w:val="0087348B"/>
    <w:rsid w:val="00886748"/>
    <w:rsid w:val="008868D0"/>
    <w:rsid w:val="008903AE"/>
    <w:rsid w:val="00890A82"/>
    <w:rsid w:val="00893F26"/>
    <w:rsid w:val="00895A72"/>
    <w:rsid w:val="008976D1"/>
    <w:rsid w:val="008A12E2"/>
    <w:rsid w:val="008A44C5"/>
    <w:rsid w:val="008A5F67"/>
    <w:rsid w:val="008B14E5"/>
    <w:rsid w:val="008B708D"/>
    <w:rsid w:val="008C0AB0"/>
    <w:rsid w:val="008C38B2"/>
    <w:rsid w:val="008C3CE1"/>
    <w:rsid w:val="008C670D"/>
    <w:rsid w:val="008D0619"/>
    <w:rsid w:val="008D1C5F"/>
    <w:rsid w:val="008D3808"/>
    <w:rsid w:val="008D3CFE"/>
    <w:rsid w:val="008D78BA"/>
    <w:rsid w:val="008E1A1F"/>
    <w:rsid w:val="008E2493"/>
    <w:rsid w:val="008E2D41"/>
    <w:rsid w:val="008E52D9"/>
    <w:rsid w:val="008E7984"/>
    <w:rsid w:val="008F3456"/>
    <w:rsid w:val="008F42BD"/>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726F6"/>
    <w:rsid w:val="009739B5"/>
    <w:rsid w:val="0098529B"/>
    <w:rsid w:val="00990009"/>
    <w:rsid w:val="00992B86"/>
    <w:rsid w:val="009930EF"/>
    <w:rsid w:val="00993348"/>
    <w:rsid w:val="00995151"/>
    <w:rsid w:val="00995F1D"/>
    <w:rsid w:val="00997002"/>
    <w:rsid w:val="009978F1"/>
    <w:rsid w:val="009A0A6B"/>
    <w:rsid w:val="009A1000"/>
    <w:rsid w:val="009A2702"/>
    <w:rsid w:val="009A2893"/>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37B34"/>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31FB"/>
    <w:rsid w:val="00A94E4A"/>
    <w:rsid w:val="00A964B3"/>
    <w:rsid w:val="00AA077B"/>
    <w:rsid w:val="00AA5D9C"/>
    <w:rsid w:val="00AB0BF6"/>
    <w:rsid w:val="00AB1158"/>
    <w:rsid w:val="00AB65D4"/>
    <w:rsid w:val="00AB6BD8"/>
    <w:rsid w:val="00AB74E8"/>
    <w:rsid w:val="00AC2B2E"/>
    <w:rsid w:val="00AC6B8E"/>
    <w:rsid w:val="00AD6178"/>
    <w:rsid w:val="00AD6B1C"/>
    <w:rsid w:val="00AD6DC6"/>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0AA3"/>
    <w:rsid w:val="00B10BFD"/>
    <w:rsid w:val="00B129A8"/>
    <w:rsid w:val="00B17F82"/>
    <w:rsid w:val="00B208B2"/>
    <w:rsid w:val="00B22796"/>
    <w:rsid w:val="00B25411"/>
    <w:rsid w:val="00B27D0D"/>
    <w:rsid w:val="00B32979"/>
    <w:rsid w:val="00B32A22"/>
    <w:rsid w:val="00B357BC"/>
    <w:rsid w:val="00B3606B"/>
    <w:rsid w:val="00B36342"/>
    <w:rsid w:val="00B364E4"/>
    <w:rsid w:val="00B41D95"/>
    <w:rsid w:val="00B444F9"/>
    <w:rsid w:val="00B4726A"/>
    <w:rsid w:val="00B475B0"/>
    <w:rsid w:val="00B5333F"/>
    <w:rsid w:val="00B633C4"/>
    <w:rsid w:val="00B63DC2"/>
    <w:rsid w:val="00B64591"/>
    <w:rsid w:val="00B65522"/>
    <w:rsid w:val="00B71C74"/>
    <w:rsid w:val="00B721F3"/>
    <w:rsid w:val="00B821C9"/>
    <w:rsid w:val="00B825FF"/>
    <w:rsid w:val="00B83619"/>
    <w:rsid w:val="00B8727D"/>
    <w:rsid w:val="00BA094C"/>
    <w:rsid w:val="00BA0E3E"/>
    <w:rsid w:val="00BA2BC0"/>
    <w:rsid w:val="00BA694E"/>
    <w:rsid w:val="00BA7865"/>
    <w:rsid w:val="00BB1106"/>
    <w:rsid w:val="00BB13C0"/>
    <w:rsid w:val="00BB5E90"/>
    <w:rsid w:val="00BB729A"/>
    <w:rsid w:val="00BB75F0"/>
    <w:rsid w:val="00BC2405"/>
    <w:rsid w:val="00BC2C9B"/>
    <w:rsid w:val="00BD3B74"/>
    <w:rsid w:val="00BD512C"/>
    <w:rsid w:val="00BD5CA5"/>
    <w:rsid w:val="00BE62CF"/>
    <w:rsid w:val="00BF12AE"/>
    <w:rsid w:val="00BF19F8"/>
    <w:rsid w:val="00C01888"/>
    <w:rsid w:val="00C0462C"/>
    <w:rsid w:val="00C06773"/>
    <w:rsid w:val="00C1025E"/>
    <w:rsid w:val="00C10C87"/>
    <w:rsid w:val="00C117D4"/>
    <w:rsid w:val="00C11E86"/>
    <w:rsid w:val="00C1280E"/>
    <w:rsid w:val="00C1388D"/>
    <w:rsid w:val="00C20767"/>
    <w:rsid w:val="00C220FE"/>
    <w:rsid w:val="00C2598B"/>
    <w:rsid w:val="00C3096B"/>
    <w:rsid w:val="00C345E6"/>
    <w:rsid w:val="00C34F52"/>
    <w:rsid w:val="00C37DD1"/>
    <w:rsid w:val="00C40FFD"/>
    <w:rsid w:val="00C4506F"/>
    <w:rsid w:val="00C45125"/>
    <w:rsid w:val="00C46629"/>
    <w:rsid w:val="00C46F1D"/>
    <w:rsid w:val="00C46F34"/>
    <w:rsid w:val="00C5045C"/>
    <w:rsid w:val="00C5086E"/>
    <w:rsid w:val="00C54559"/>
    <w:rsid w:val="00C55CD2"/>
    <w:rsid w:val="00C56604"/>
    <w:rsid w:val="00C6016F"/>
    <w:rsid w:val="00C631CD"/>
    <w:rsid w:val="00C649DD"/>
    <w:rsid w:val="00C66116"/>
    <w:rsid w:val="00C7117A"/>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1892"/>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4391"/>
    <w:rsid w:val="00D21FEC"/>
    <w:rsid w:val="00D22E73"/>
    <w:rsid w:val="00D23807"/>
    <w:rsid w:val="00D25833"/>
    <w:rsid w:val="00D27231"/>
    <w:rsid w:val="00D301FD"/>
    <w:rsid w:val="00D3087E"/>
    <w:rsid w:val="00D30EBE"/>
    <w:rsid w:val="00D35CEC"/>
    <w:rsid w:val="00D37C97"/>
    <w:rsid w:val="00D37CB9"/>
    <w:rsid w:val="00D4074A"/>
    <w:rsid w:val="00D43904"/>
    <w:rsid w:val="00D44992"/>
    <w:rsid w:val="00D46EF7"/>
    <w:rsid w:val="00D54C6A"/>
    <w:rsid w:val="00D61036"/>
    <w:rsid w:val="00D63AE4"/>
    <w:rsid w:val="00D72FAC"/>
    <w:rsid w:val="00D73D93"/>
    <w:rsid w:val="00D752CC"/>
    <w:rsid w:val="00D759D7"/>
    <w:rsid w:val="00D76F9E"/>
    <w:rsid w:val="00D772EE"/>
    <w:rsid w:val="00D77F18"/>
    <w:rsid w:val="00D83071"/>
    <w:rsid w:val="00D84D5D"/>
    <w:rsid w:val="00D84FF7"/>
    <w:rsid w:val="00D91803"/>
    <w:rsid w:val="00D9262B"/>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5729"/>
    <w:rsid w:val="00DE6D0F"/>
    <w:rsid w:val="00DE7C78"/>
    <w:rsid w:val="00DF32D7"/>
    <w:rsid w:val="00DF4065"/>
    <w:rsid w:val="00DF4510"/>
    <w:rsid w:val="00E0118B"/>
    <w:rsid w:val="00E0135A"/>
    <w:rsid w:val="00E03E34"/>
    <w:rsid w:val="00E051FD"/>
    <w:rsid w:val="00E06F00"/>
    <w:rsid w:val="00E10910"/>
    <w:rsid w:val="00E13761"/>
    <w:rsid w:val="00E139DF"/>
    <w:rsid w:val="00E13A3E"/>
    <w:rsid w:val="00E14827"/>
    <w:rsid w:val="00E151AE"/>
    <w:rsid w:val="00E1626B"/>
    <w:rsid w:val="00E166AA"/>
    <w:rsid w:val="00E22453"/>
    <w:rsid w:val="00E22C30"/>
    <w:rsid w:val="00E239A3"/>
    <w:rsid w:val="00E23B7F"/>
    <w:rsid w:val="00E2499C"/>
    <w:rsid w:val="00E24BF5"/>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354"/>
    <w:rsid w:val="00E648E0"/>
    <w:rsid w:val="00E64F0A"/>
    <w:rsid w:val="00E777EC"/>
    <w:rsid w:val="00E77972"/>
    <w:rsid w:val="00E815D6"/>
    <w:rsid w:val="00E82219"/>
    <w:rsid w:val="00E836F7"/>
    <w:rsid w:val="00E85A6B"/>
    <w:rsid w:val="00E85C9D"/>
    <w:rsid w:val="00E85F4D"/>
    <w:rsid w:val="00E93B44"/>
    <w:rsid w:val="00E9634E"/>
    <w:rsid w:val="00E96978"/>
    <w:rsid w:val="00E97601"/>
    <w:rsid w:val="00EA06EB"/>
    <w:rsid w:val="00EA16F0"/>
    <w:rsid w:val="00EA1706"/>
    <w:rsid w:val="00EA2082"/>
    <w:rsid w:val="00EA23E7"/>
    <w:rsid w:val="00EA5DCC"/>
    <w:rsid w:val="00EB09A3"/>
    <w:rsid w:val="00EB3C86"/>
    <w:rsid w:val="00EB6357"/>
    <w:rsid w:val="00EB7533"/>
    <w:rsid w:val="00EC1AFC"/>
    <w:rsid w:val="00EC20A3"/>
    <w:rsid w:val="00EC2DD8"/>
    <w:rsid w:val="00EC3BE5"/>
    <w:rsid w:val="00ED38D1"/>
    <w:rsid w:val="00ED408F"/>
    <w:rsid w:val="00ED425E"/>
    <w:rsid w:val="00ED49AC"/>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2A0C"/>
    <w:rsid w:val="00F65463"/>
    <w:rsid w:val="00F7183E"/>
    <w:rsid w:val="00F73317"/>
    <w:rsid w:val="00F73405"/>
    <w:rsid w:val="00F7465B"/>
    <w:rsid w:val="00F751C0"/>
    <w:rsid w:val="00F764C6"/>
    <w:rsid w:val="00F8022B"/>
    <w:rsid w:val="00F80B5A"/>
    <w:rsid w:val="00F81E6E"/>
    <w:rsid w:val="00F87978"/>
    <w:rsid w:val="00F95AEC"/>
    <w:rsid w:val="00FA6674"/>
    <w:rsid w:val="00FA6A21"/>
    <w:rsid w:val="00FA7180"/>
    <w:rsid w:val="00FA73F5"/>
    <w:rsid w:val="00FA7F14"/>
    <w:rsid w:val="00FB16D3"/>
    <w:rsid w:val="00FB1CA8"/>
    <w:rsid w:val="00FB6AB8"/>
    <w:rsid w:val="00FC08E6"/>
    <w:rsid w:val="00FC4304"/>
    <w:rsid w:val="00FC5A2B"/>
    <w:rsid w:val="00FD0987"/>
    <w:rsid w:val="00FD1C3E"/>
    <w:rsid w:val="00FD39C0"/>
    <w:rsid w:val="00FE13AE"/>
    <w:rsid w:val="00FE2375"/>
    <w:rsid w:val="00FE3360"/>
    <w:rsid w:val="00FE4003"/>
    <w:rsid w:val="00FE640D"/>
    <w:rsid w:val="00FE6423"/>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1"/>
    <o:shapelayout v:ext="edit">
      <o:idmap v:ext="edit" data="1"/>
    </o:shapelayout>
  </w:shapeDefaults>
  <w:decimalSymbol w:val=","/>
  <w:listSeparator w:val=";"/>
  <w14:docId w14:val="51447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C:\Users\semerad\AppData\Local\Microsoft\Windows\Temporary%20Internet%20Files\Content.Outlook\EMSWACCG\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B9EA0-6F9E-4C61-B22B-666358730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5549</Words>
  <Characters>32949</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2023-07-31T08:48:00Z</dcterms:created>
  <dcterms:modified xsi:type="dcterms:W3CDTF">2024-03-05T13:47:00Z</dcterms:modified>
</cp:coreProperties>
</file>