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54B1CC" w14:textId="77777777" w:rsidR="00CE6888" w:rsidRPr="00CA46BA" w:rsidRDefault="002D386D">
      <w:pPr>
        <w:pStyle w:val="Zkladntext2"/>
        <w:spacing w:after="0" w:line="240" w:lineRule="auto"/>
        <w:ind w:left="6379" w:hanging="6379"/>
        <w:jc w:val="left"/>
        <w:rPr>
          <w:rFonts w:cs="Calibri"/>
          <w:b/>
          <w:sz w:val="28"/>
          <w:szCs w:val="28"/>
        </w:rPr>
      </w:pPr>
      <w:r w:rsidRPr="00CA46BA">
        <w:rPr>
          <w:rFonts w:cs="Calibri"/>
          <w:b/>
          <w:sz w:val="28"/>
          <w:szCs w:val="28"/>
        </w:rPr>
        <w:t xml:space="preserve">Příloha č. 1 zadávací dokumentace </w:t>
      </w:r>
      <w:r w:rsidRPr="00CA46BA">
        <w:rPr>
          <w:rFonts w:cs="Calibri"/>
          <w:sz w:val="28"/>
          <w:szCs w:val="28"/>
        </w:rPr>
        <w:t xml:space="preserve">– </w:t>
      </w:r>
      <w:r w:rsidRPr="00CA46BA">
        <w:rPr>
          <w:rFonts w:cs="Calibri"/>
          <w:b/>
          <w:sz w:val="28"/>
          <w:szCs w:val="28"/>
        </w:rPr>
        <w:t>Krycí list nabídky</w:t>
      </w:r>
    </w:p>
    <w:p w14:paraId="6C359F52" w14:textId="77777777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4F8BE2E4" w:rsidR="00CE6888" w:rsidRPr="00E574C3" w:rsidRDefault="002D386D">
      <w:pPr>
        <w:spacing w:after="0" w:line="240" w:lineRule="auto"/>
        <w:jc w:val="center"/>
        <w:rPr>
          <w:rFonts w:asciiTheme="minorHAnsi" w:hAnsiTheme="minorHAnsi" w:cs="Tahoma"/>
          <w:b/>
          <w:i/>
          <w:iCs/>
        </w:rPr>
      </w:pPr>
      <w:r>
        <w:rPr>
          <w:rFonts w:cs="Calibri"/>
          <w:b/>
          <w:sz w:val="28"/>
          <w:szCs w:val="28"/>
        </w:rPr>
        <w:t>Krycí list nabídky</w:t>
      </w:r>
      <w:r w:rsidR="00445BC5">
        <w:rPr>
          <w:rFonts w:cs="Calibri"/>
          <w:b/>
          <w:sz w:val="28"/>
          <w:szCs w:val="28"/>
        </w:rPr>
        <w:t>, část ….</w:t>
      </w:r>
      <w:r w:rsidR="00E017C2">
        <w:rPr>
          <w:rFonts w:cs="Calibri"/>
          <w:b/>
          <w:sz w:val="28"/>
          <w:szCs w:val="28"/>
        </w:rPr>
        <w:t>.</w:t>
      </w:r>
      <w:r w:rsidR="00445BC5">
        <w:rPr>
          <w:rFonts w:cs="Calibri"/>
          <w:b/>
          <w:sz w:val="28"/>
          <w:szCs w:val="28"/>
        </w:rPr>
        <w:t xml:space="preserve"> </w:t>
      </w:r>
      <w:r w:rsidR="00445BC5" w:rsidRPr="00E574C3">
        <w:rPr>
          <w:rFonts w:cs="Calibri"/>
          <w:b/>
          <w:i/>
          <w:iCs/>
          <w:highlight w:val="yellow"/>
        </w:rPr>
        <w:t>(doplní účastník)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922"/>
        <w:gridCol w:w="820"/>
        <w:gridCol w:w="5039"/>
      </w:tblGrid>
      <w:tr w:rsidR="00CE6888" w14:paraId="2FDDD327" w14:textId="77777777" w:rsidTr="0058319B"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Identifikace veřejné zakázky</w:t>
            </w:r>
            <w:r>
              <w:rPr>
                <w:rFonts w:cs="Calibri"/>
              </w:rPr>
              <w:t>: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773FF8" w14:textId="5E1712FE" w:rsidR="00CE6888" w:rsidRDefault="00667483">
            <w:pPr>
              <w:pStyle w:val="Default0"/>
              <w:rPr>
                <w:b/>
              </w:rPr>
            </w:pPr>
            <w:r>
              <w:rPr>
                <w:b/>
              </w:rPr>
              <w:t>Rukavice operační</w:t>
            </w:r>
          </w:p>
        </w:tc>
      </w:tr>
      <w:tr w:rsidR="00445BC5" w14:paraId="32480879" w14:textId="77777777" w:rsidTr="0058319B"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71DE7" w14:textId="3D3E32FF" w:rsidR="00445BC5" w:rsidRDefault="00445BC5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Název části veřejné zakázky: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2310CB" w14:textId="02B5F4E6" w:rsidR="00445BC5" w:rsidRDefault="00445BC5">
            <w:pPr>
              <w:spacing w:after="0" w:line="240" w:lineRule="auto"/>
            </w:pPr>
            <w:r w:rsidRPr="00E574C3">
              <w:rPr>
                <w:rFonts w:asciiTheme="minorHAnsi" w:hAnsiTheme="minorHAnsi"/>
                <w:bCs/>
                <w:i/>
                <w:iCs/>
                <w:highlight w:val="yellow"/>
              </w:rPr>
              <w:t>Doplní účastník</w:t>
            </w:r>
          </w:p>
        </w:tc>
      </w:tr>
      <w:tr w:rsidR="00CE6888" w14:paraId="4637C0D0" w14:textId="77777777" w:rsidTr="0058319B"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2F37E135" w:rsidR="00CE6888" w:rsidRDefault="00886CEF">
            <w:pPr>
              <w:spacing w:after="0" w:line="240" w:lineRule="auto"/>
            </w:pPr>
            <w:r>
              <w:t>Nadlimitní otevřené</w:t>
            </w:r>
            <w:r w:rsidR="00660CD5">
              <w:t xml:space="preserve"> řízení</w:t>
            </w:r>
          </w:p>
        </w:tc>
      </w:tr>
      <w:tr w:rsidR="00CE6888" w14:paraId="167856E8" w14:textId="77777777" w:rsidTr="0058319B"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77777777" w:rsidR="00CE6888" w:rsidRDefault="002D386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Dodávky</w:t>
            </w:r>
          </w:p>
        </w:tc>
      </w:tr>
      <w:tr w:rsidR="00CE6888" w14:paraId="70F48351" w14:textId="77777777" w:rsidTr="0058319B">
        <w:tc>
          <w:tcPr>
            <w:tcW w:w="39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CE6888" w14:paraId="5B15AB35" w14:textId="77777777" w:rsidTr="0058319B">
        <w:tc>
          <w:tcPr>
            <w:tcW w:w="39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CE6888" w:rsidRDefault="00CE688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CE6888" w14:paraId="0713DD72" w14:textId="77777777" w:rsidTr="0058319B">
        <w:tc>
          <w:tcPr>
            <w:tcW w:w="39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CE6888" w:rsidRDefault="00CE688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CE6888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CE6888" w14:paraId="273081F8" w14:textId="77777777" w:rsidTr="0058319B">
        <w:trPr>
          <w:trHeight w:val="20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534BDB06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</w:t>
            </w:r>
            <w:r w:rsidR="0058319B">
              <w:rPr>
                <w:rFonts w:cs="Calibri"/>
              </w:rPr>
              <w:t xml:space="preserve"> (vč. právní formy)</w:t>
            </w:r>
            <w:r>
              <w:rPr>
                <w:rFonts w:cs="Calibri"/>
              </w:rPr>
              <w:t>: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6FC3C2C" w14:textId="77777777" w:rsidTr="0058319B">
        <w:trPr>
          <w:trHeight w:val="20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49E33CC7" w14:textId="77777777" w:rsidTr="0058319B">
        <w:trPr>
          <w:trHeight w:val="20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58319B" w14:paraId="45097DE9" w14:textId="77777777" w:rsidTr="0058319B">
        <w:trPr>
          <w:trHeight w:val="20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F06A074" w14:textId="404FFE44" w:rsidR="0058319B" w:rsidRDefault="0058319B">
            <w:pPr>
              <w:tabs>
                <w:tab w:val="left" w:pos="284"/>
              </w:tabs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DIČ: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466E7D" w14:textId="459418C6" w:rsidR="0058319B" w:rsidRDefault="0058319B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61BB3B3" w14:textId="77777777" w:rsidTr="0058319B">
        <w:trPr>
          <w:trHeight w:val="20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0F3769D9" w14:textId="77777777" w:rsidTr="0058319B">
        <w:trPr>
          <w:trHeight w:val="20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CE6888" w:rsidRDefault="002D386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08AA4378" w14:textId="77777777" w:rsidTr="0058319B">
        <w:trPr>
          <w:trHeight w:val="20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A2820C7" w14:textId="77777777" w:rsidTr="0058319B">
        <w:trPr>
          <w:trHeight w:val="20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Informace o skutečnosti, zda-li se jedná o malý či střední podnik: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DC58B26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1E78392D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05363D4E" w14:textId="0BAF8AF9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6873288E" w14:textId="77777777" w:rsidR="00A21889" w:rsidRDefault="00A21889">
      <w:pPr>
        <w:spacing w:after="0" w:line="240" w:lineRule="auto"/>
        <w:jc w:val="both"/>
        <w:rPr>
          <w:rFonts w:cs="Calibri"/>
          <w:b/>
          <w:bCs/>
        </w:rPr>
      </w:pPr>
    </w:p>
    <w:p w14:paraId="0CDA9788" w14:textId="4D489248" w:rsidR="00CE6888" w:rsidRPr="00A21889" w:rsidRDefault="00A21889">
      <w:pPr>
        <w:spacing w:after="0" w:line="240" w:lineRule="auto"/>
        <w:jc w:val="both"/>
        <w:rPr>
          <w:rFonts w:cs="Calibri"/>
        </w:rPr>
      </w:pPr>
      <w:r w:rsidRPr="00A21889">
        <w:rPr>
          <w:rFonts w:cs="Calibri"/>
        </w:rPr>
        <w:t>V ………………………………. dne ……………………</w:t>
      </w:r>
    </w:p>
    <w:p w14:paraId="38F3E6BE" w14:textId="7420B81C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2643EFDA" w14:textId="17554468" w:rsidR="00A21889" w:rsidRDefault="00A21889">
      <w:pPr>
        <w:spacing w:after="0" w:line="240" w:lineRule="auto"/>
        <w:jc w:val="both"/>
        <w:rPr>
          <w:rFonts w:cs="Calibri"/>
          <w:b/>
          <w:bCs/>
        </w:rPr>
      </w:pPr>
    </w:p>
    <w:p w14:paraId="3D2E04D3" w14:textId="22C6CB18" w:rsidR="00A21889" w:rsidRDefault="00A21889">
      <w:pPr>
        <w:spacing w:after="0" w:line="240" w:lineRule="auto"/>
        <w:jc w:val="both"/>
        <w:rPr>
          <w:rFonts w:cs="Calibri"/>
          <w:b/>
          <w:bCs/>
        </w:rPr>
      </w:pPr>
    </w:p>
    <w:p w14:paraId="3F6A2B7D" w14:textId="67133718" w:rsidR="00A21889" w:rsidRDefault="00A21889">
      <w:pPr>
        <w:spacing w:after="0" w:line="240" w:lineRule="auto"/>
        <w:jc w:val="both"/>
        <w:rPr>
          <w:rFonts w:cs="Calibri"/>
          <w:b/>
          <w:bCs/>
        </w:rPr>
      </w:pPr>
    </w:p>
    <w:p w14:paraId="67358801" w14:textId="77777777" w:rsidR="00A21889" w:rsidRDefault="00A21889">
      <w:pPr>
        <w:spacing w:after="0" w:line="240" w:lineRule="auto"/>
        <w:jc w:val="both"/>
        <w:rPr>
          <w:rFonts w:cs="Calibri"/>
          <w:b/>
          <w:bCs/>
        </w:rPr>
      </w:pPr>
    </w:p>
    <w:p w14:paraId="12EFE6A7" w14:textId="77777777" w:rsidR="00A21889" w:rsidRDefault="00A21889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77777777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…………………………………………………………………………………..</w:t>
      </w:r>
    </w:p>
    <w:p w14:paraId="7B8548A8" w14:textId="5FF05A58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  </w:t>
      </w:r>
      <w:r w:rsidR="00A21889">
        <w:rPr>
          <w:i/>
          <w:lang w:eastAsia="x-none"/>
        </w:rPr>
        <w:t xml:space="preserve">                                                 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</w:t>
      </w:r>
      <w:r w:rsidR="00A21889">
        <w:rPr>
          <w:i/>
          <w:lang w:eastAsia="x-none"/>
        </w:rPr>
        <w:t xml:space="preserve"> jménem nebo </w:t>
      </w:r>
      <w:r>
        <w:rPr>
          <w:i/>
          <w:lang w:val="x-none" w:eastAsia="x-none"/>
        </w:rPr>
        <w:t xml:space="preserve">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361" w:right="1021" w:bottom="851" w:left="1021" w:header="425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3430F8" w14:textId="77777777" w:rsidR="00AA0B58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AA0B58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entury Gothic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ED38E8" w14:textId="77777777" w:rsidR="00090ADD" w:rsidRDefault="00090AD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9BC91B" w14:textId="77777777" w:rsidR="00090ADD" w:rsidRDefault="00090AD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2EE880" w14:textId="77777777" w:rsidR="00AA0B58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AA0B58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0F3E3E" w14:textId="77777777" w:rsidR="00090ADD" w:rsidRDefault="00090AD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411176" w14:textId="77777777" w:rsidR="00CE6888" w:rsidRDefault="002D386D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086C5138">
          <wp:simplePos x="0" y="0"/>
          <wp:positionH relativeFrom="margin">
            <wp:posOffset>3980815</wp:posOffset>
          </wp:positionH>
          <wp:positionV relativeFrom="paragraph">
            <wp:posOffset>-43815</wp:posOffset>
          </wp:positionV>
          <wp:extent cx="2116800" cy="565200"/>
          <wp:effectExtent l="0" t="0" r="0" b="635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16800" cy="565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14:paraId="3547A992" w14:textId="77777777" w:rsidR="00CE6888" w:rsidRDefault="002D386D">
    <w:pPr>
      <w:pStyle w:val="Zpat"/>
      <w:tabs>
        <w:tab w:val="clear" w:pos="4536"/>
        <w:tab w:val="clear" w:pos="9072"/>
        <w:tab w:val="left" w:pos="7485"/>
      </w:tabs>
      <w:spacing w:after="0" w:line="240" w:lineRule="auto"/>
      <w:rPr>
        <w:sz w:val="14"/>
      </w:rPr>
    </w:pPr>
    <w:r>
      <w:rPr>
        <w:sz w:val="14"/>
      </w:rPr>
      <w:tab/>
    </w:r>
  </w:p>
  <w:p w14:paraId="19410761" w14:textId="77777777" w:rsidR="00CE6888" w:rsidRDefault="00CE6888">
    <w:pPr>
      <w:pStyle w:val="Zpat"/>
      <w:jc w:val="center"/>
      <w:rPr>
        <w:b/>
        <w:sz w:val="16"/>
        <w:szCs w:val="16"/>
      </w:rPr>
    </w:pPr>
  </w:p>
  <w:p w14:paraId="6EC4D6B2" w14:textId="77777777" w:rsidR="00CE6888" w:rsidRDefault="00CE6888">
    <w:pPr>
      <w:pStyle w:val="Zpat"/>
      <w:spacing w:after="0" w:line="240" w:lineRule="auto"/>
      <w:rPr>
        <w:sz w:val="1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224A46" w14:textId="77777777" w:rsidR="00090ADD" w:rsidRDefault="00090AD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2448481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90ADD"/>
    <w:rsid w:val="000B3E2C"/>
    <w:rsid w:val="002A6CB2"/>
    <w:rsid w:val="002D386D"/>
    <w:rsid w:val="00307F40"/>
    <w:rsid w:val="00445BC5"/>
    <w:rsid w:val="0058319B"/>
    <w:rsid w:val="00660CD5"/>
    <w:rsid w:val="00667483"/>
    <w:rsid w:val="00725CFB"/>
    <w:rsid w:val="008756DD"/>
    <w:rsid w:val="00886CEF"/>
    <w:rsid w:val="00926B57"/>
    <w:rsid w:val="00A21889"/>
    <w:rsid w:val="00A734EA"/>
    <w:rsid w:val="00AA0B58"/>
    <w:rsid w:val="00CA46BA"/>
    <w:rsid w:val="00CE6888"/>
    <w:rsid w:val="00D8458E"/>
    <w:rsid w:val="00DF7A59"/>
    <w:rsid w:val="00E017C2"/>
    <w:rsid w:val="00E574C3"/>
    <w:rsid w:val="00F351B1"/>
    <w:rsid w:val="00F821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167</Words>
  <Characters>990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NPÚ</Company>
  <LinksUpToDate>false</LinksUpToDate>
  <CharactersWithSpaces>1155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Polášek Antónia (PKN-ZAK)</cp:lastModifiedBy>
  <cp:revision>16</cp:revision>
  <cp:lastPrinted>2018-10-15T06:15:00Z</cp:lastPrinted>
  <dcterms:created xsi:type="dcterms:W3CDTF">2021-03-18T10:37:00Z</dcterms:created>
  <dcterms:modified xsi:type="dcterms:W3CDTF">2023-06-01T12:13:00Z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