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0365280D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60A6E64B" w14:textId="1724289D" w:rsidR="000E57C5" w:rsidRDefault="00CD7AB7" w:rsidP="00CD7AB7">
      <w:pPr>
        <w:pStyle w:val="Zkladntext2"/>
        <w:spacing w:line="276" w:lineRule="auto"/>
        <w:ind w:left="284"/>
        <w:rPr>
          <w:rFonts w:ascii="Calibri" w:hAnsi="Calibri" w:cs="Arial"/>
          <w:b/>
          <w:bCs/>
        </w:rPr>
      </w:pPr>
      <w:r w:rsidRPr="00CD7AB7">
        <w:rPr>
          <w:rFonts w:ascii="Calibri" w:hAnsi="Calibri" w:cs="Arial"/>
          <w:b/>
          <w:bCs/>
        </w:rPr>
        <w:t xml:space="preserve">Léčivý přípravek ATC skupiny H02AB04 </w:t>
      </w:r>
      <w:r w:rsidRPr="00396CE5">
        <w:rPr>
          <w:rFonts w:ascii="Calibri" w:hAnsi="Calibri" w:cs="Arial"/>
          <w:b/>
          <w:bCs/>
        </w:rPr>
        <w:t xml:space="preserve">s účinnou látkou </w:t>
      </w:r>
      <w:proofErr w:type="spellStart"/>
      <w:r w:rsidRPr="00396CE5">
        <w:rPr>
          <w:rFonts w:ascii="Calibri" w:hAnsi="Calibri" w:cs="Arial"/>
          <w:b/>
          <w:bCs/>
        </w:rPr>
        <w:t>methylprednisolon</w:t>
      </w:r>
      <w:proofErr w:type="spellEnd"/>
      <w:r w:rsidRPr="00396CE5">
        <w:rPr>
          <w:rFonts w:ascii="Calibri" w:hAnsi="Calibri" w:cs="Arial"/>
          <w:b/>
          <w:bCs/>
        </w:rPr>
        <w:t xml:space="preserve"> </w:t>
      </w:r>
      <w:proofErr w:type="spellStart"/>
      <w:r w:rsidRPr="00396CE5">
        <w:rPr>
          <w:rFonts w:ascii="Calibri" w:hAnsi="Calibri" w:cs="Arial"/>
          <w:b/>
          <w:bCs/>
        </w:rPr>
        <w:t>succinat</w:t>
      </w:r>
      <w:proofErr w:type="spellEnd"/>
      <w:r w:rsidRPr="00396CE5">
        <w:rPr>
          <w:rFonts w:ascii="Calibri" w:hAnsi="Calibri" w:cs="Arial"/>
          <w:b/>
          <w:bCs/>
        </w:rPr>
        <w:t xml:space="preserve"> </w:t>
      </w:r>
    </w:p>
    <w:p w14:paraId="6136DD1C" w14:textId="77777777" w:rsidR="00C80C4E" w:rsidRPr="00CD7AB7" w:rsidRDefault="00C80C4E" w:rsidP="00CD7AB7">
      <w:pPr>
        <w:pStyle w:val="Zkladntext2"/>
        <w:spacing w:line="276" w:lineRule="auto"/>
        <w:ind w:left="284"/>
        <w:rPr>
          <w:rFonts w:ascii="Calibri" w:hAnsi="Calibri" w:cs="Arial"/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7D874C3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A4A9A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A4201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C01A6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07563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0C4E"/>
    <w:rsid w:val="00C848A8"/>
    <w:rsid w:val="00C91815"/>
    <w:rsid w:val="00C94892"/>
    <w:rsid w:val="00CB781E"/>
    <w:rsid w:val="00CC3C23"/>
    <w:rsid w:val="00CD4266"/>
    <w:rsid w:val="00CD6C49"/>
    <w:rsid w:val="00CD7AB7"/>
    <w:rsid w:val="00CF600E"/>
    <w:rsid w:val="00D05E17"/>
    <w:rsid w:val="00D25010"/>
    <w:rsid w:val="00D31845"/>
    <w:rsid w:val="00D44CC4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221E4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2023-03-26T00:28:00Z</dcterms:modified>
</cp:coreProperties>
</file>