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2277"/>
        <w:tblOverlap w:val="never"/>
        <w:tblW w:w="0" w:type="auto"/>
        <w:tblBorders>
          <w:top w:val="dotted" w:sz="2" w:space="0" w:color="C0C0C0"/>
          <w:left w:val="dotted" w:sz="2" w:space="0" w:color="C0C0C0"/>
          <w:bottom w:val="dotted" w:sz="2" w:space="0" w:color="C0C0C0"/>
          <w:right w:val="dotted" w:sz="2" w:space="0" w:color="C0C0C0"/>
          <w:insideH w:val="dotted" w:sz="2" w:space="0" w:color="C0C0C0"/>
          <w:insideV w:val="dotted" w:sz="2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9"/>
      </w:tblGrid>
      <w:tr w:rsidR="00A653B9" w14:paraId="6F1EC1CC" w14:textId="77777777" w:rsidTr="00A653B9">
        <w:trPr>
          <w:trHeight w:val="281"/>
        </w:trPr>
        <w:tc>
          <w:tcPr>
            <w:tcW w:w="179" w:type="dxa"/>
            <w:vAlign w:val="center"/>
          </w:tcPr>
          <w:p w14:paraId="7248D4F5" w14:textId="77777777" w:rsidR="00A653B9" w:rsidRDefault="00A653B9" w:rsidP="00F10E71">
            <w:pPr>
              <w:tabs>
                <w:tab w:val="center" w:pos="4961"/>
              </w:tabs>
              <w:spacing w:after="0" w:line="240" w:lineRule="auto"/>
              <w:rPr>
                <w:rFonts w:cs="Tahoma"/>
                <w:lang w:eastAsia="cs-CZ"/>
              </w:rPr>
            </w:pPr>
          </w:p>
        </w:tc>
      </w:tr>
    </w:tbl>
    <w:p w14:paraId="09FDA6A0" w14:textId="77777777" w:rsidR="00D3173C" w:rsidRDefault="00D3173C" w:rsidP="00D3173C">
      <w:pPr>
        <w:spacing w:after="0" w:line="240" w:lineRule="auto"/>
        <w:jc w:val="both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D3173C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1 zadávací </w:t>
      </w:r>
      <w:proofErr w:type="gramStart"/>
      <w:r w:rsidRPr="00D3173C">
        <w:rPr>
          <w:rFonts w:ascii="Calibri" w:eastAsia="Times New Roman" w:hAnsi="Calibri" w:cs="Calibri"/>
          <w:b/>
          <w:sz w:val="28"/>
          <w:szCs w:val="28"/>
          <w:lang w:eastAsia="cs-CZ"/>
        </w:rPr>
        <w:t>dokumentace  -</w:t>
      </w:r>
      <w:proofErr w:type="gramEnd"/>
      <w:r w:rsidRPr="00D3173C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Krycí list nabídky </w:t>
      </w:r>
    </w:p>
    <w:p w14:paraId="62EDF0CF" w14:textId="77777777" w:rsidR="00BA58D9" w:rsidRPr="00D3173C" w:rsidRDefault="00BA58D9" w:rsidP="00D3173C">
      <w:pPr>
        <w:spacing w:after="0" w:line="240" w:lineRule="auto"/>
        <w:jc w:val="both"/>
        <w:rPr>
          <w:rFonts w:ascii="Calibri" w:eastAsia="Times New Roman" w:hAnsi="Calibri" w:cs="Calibri"/>
          <w:b/>
          <w:sz w:val="28"/>
          <w:szCs w:val="28"/>
          <w:lang w:eastAsia="cs-CZ"/>
        </w:rPr>
      </w:pPr>
    </w:p>
    <w:p w14:paraId="5D3C273D" w14:textId="5EDA79E2" w:rsidR="00D3173C" w:rsidRDefault="00D3173C" w:rsidP="00D3173C">
      <w:pPr>
        <w:spacing w:after="0" w:line="240" w:lineRule="auto"/>
        <w:rPr>
          <w:rFonts w:ascii="Calibri" w:eastAsia="Times New Roman" w:hAnsi="Calibri" w:cs="Tahoma"/>
          <w:b/>
          <w:sz w:val="12"/>
          <w:szCs w:val="21"/>
          <w:lang w:eastAsia="cs-CZ"/>
        </w:rPr>
      </w:pPr>
    </w:p>
    <w:p w14:paraId="7E82AA8A" w14:textId="77777777" w:rsidR="00A26245" w:rsidRPr="00D3173C" w:rsidRDefault="00A26245" w:rsidP="00D3173C">
      <w:pPr>
        <w:spacing w:after="0" w:line="240" w:lineRule="auto"/>
        <w:rPr>
          <w:rFonts w:ascii="Calibri" w:eastAsia="Times New Roman" w:hAnsi="Calibri" w:cs="Tahoma"/>
          <w:b/>
          <w:sz w:val="12"/>
          <w:szCs w:val="21"/>
          <w:lang w:eastAsia="cs-CZ"/>
        </w:rPr>
      </w:pPr>
    </w:p>
    <w:p w14:paraId="67BA3A88" w14:textId="77777777" w:rsidR="00D3173C" w:rsidRPr="00D3173C" w:rsidRDefault="00D3173C" w:rsidP="00D3173C">
      <w:pPr>
        <w:spacing w:after="0" w:line="240" w:lineRule="auto"/>
        <w:jc w:val="center"/>
        <w:rPr>
          <w:rFonts w:ascii="Calibri" w:eastAsia="Times New Roman" w:hAnsi="Calibri" w:cs="Tahoma"/>
          <w:b/>
          <w:sz w:val="28"/>
          <w:szCs w:val="28"/>
          <w:lang w:eastAsia="cs-CZ"/>
        </w:rPr>
      </w:pPr>
      <w:r w:rsidRPr="00D3173C">
        <w:rPr>
          <w:rFonts w:ascii="Calibri" w:eastAsia="Times New Roman" w:hAnsi="Calibri" w:cs="Tahoma"/>
          <w:b/>
          <w:sz w:val="28"/>
          <w:szCs w:val="28"/>
          <w:lang w:eastAsia="cs-CZ"/>
        </w:rPr>
        <w:t>Krycí list nabídky</w:t>
      </w:r>
    </w:p>
    <w:p w14:paraId="6E645868" w14:textId="75D56F5C" w:rsidR="00D3173C" w:rsidRDefault="00D3173C" w:rsidP="00D3173C">
      <w:pPr>
        <w:spacing w:after="0" w:line="240" w:lineRule="auto"/>
        <w:rPr>
          <w:rFonts w:ascii="Calibri" w:eastAsia="Times New Roman" w:hAnsi="Calibri" w:cs="Tahoma"/>
          <w:b/>
          <w:sz w:val="12"/>
          <w:szCs w:val="21"/>
          <w:lang w:eastAsia="cs-CZ"/>
        </w:rPr>
      </w:pPr>
    </w:p>
    <w:p w14:paraId="181E06BF" w14:textId="77777777" w:rsidR="00A26245" w:rsidRPr="00D3173C" w:rsidRDefault="00A26245" w:rsidP="00D3173C">
      <w:pPr>
        <w:spacing w:after="0" w:line="240" w:lineRule="auto"/>
        <w:rPr>
          <w:rFonts w:ascii="Calibri" w:eastAsia="Times New Roman" w:hAnsi="Calibri" w:cs="Tahoma"/>
          <w:b/>
          <w:sz w:val="12"/>
          <w:szCs w:val="21"/>
          <w:lang w:eastAsia="cs-CZ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6"/>
        <w:gridCol w:w="6917"/>
      </w:tblGrid>
      <w:tr w:rsidR="00D3173C" w:rsidRPr="00D3173C" w14:paraId="64D683E9" w14:textId="77777777" w:rsidTr="00130166">
        <w:tc>
          <w:tcPr>
            <w:tcW w:w="3006" w:type="dxa"/>
            <w:shd w:val="clear" w:color="auto" w:fill="F2F2F2"/>
            <w:vAlign w:val="center"/>
          </w:tcPr>
          <w:p w14:paraId="1AA0884B" w14:textId="77777777" w:rsidR="00D3173C" w:rsidRPr="00D3173C" w:rsidRDefault="00D3173C" w:rsidP="00D3173C">
            <w:pPr>
              <w:spacing w:after="0" w:line="240" w:lineRule="auto"/>
              <w:rPr>
                <w:rFonts w:ascii="Calibri" w:eastAsia="Times New Roman" w:hAnsi="Calibri" w:cs="Tahoma"/>
                <w:b/>
                <w:lang w:eastAsia="cs-CZ"/>
              </w:rPr>
            </w:pPr>
            <w:r w:rsidRPr="00D3173C">
              <w:rPr>
                <w:rFonts w:ascii="Calibri" w:eastAsia="Times New Roman" w:hAnsi="Calibri" w:cs="Tahoma"/>
                <w:b/>
                <w:lang w:eastAsia="cs-CZ"/>
              </w:rPr>
              <w:t>Název veřejné zakázky:</w:t>
            </w:r>
          </w:p>
        </w:tc>
        <w:tc>
          <w:tcPr>
            <w:tcW w:w="6917" w:type="dxa"/>
            <w:vAlign w:val="center"/>
          </w:tcPr>
          <w:p w14:paraId="1B995820" w14:textId="4A3E4634" w:rsidR="00D3173C" w:rsidRPr="00D3173C" w:rsidRDefault="00D3173C" w:rsidP="00C3599C">
            <w:pPr>
              <w:spacing w:after="0" w:line="240" w:lineRule="auto"/>
              <w:rPr>
                <w:rFonts w:ascii="Calibri" w:eastAsia="Times New Roman" w:hAnsi="Calibri" w:cs="Tahoma"/>
                <w:b/>
                <w:lang w:eastAsia="cs-CZ"/>
              </w:rPr>
            </w:pPr>
            <w:r w:rsidRPr="00D3173C">
              <w:rPr>
                <w:rFonts w:ascii="Calibri" w:eastAsia="Times New Roman" w:hAnsi="Calibri" w:cs="Arial"/>
                <w:b/>
                <w:lang w:eastAsia="cs-CZ"/>
              </w:rPr>
              <w:t xml:space="preserve">Dodávka </w:t>
            </w:r>
            <w:r w:rsidR="00C3599C">
              <w:rPr>
                <w:rFonts w:ascii="Calibri" w:eastAsia="Times New Roman" w:hAnsi="Calibri" w:cs="Arial"/>
                <w:b/>
                <w:lang w:eastAsia="cs-CZ"/>
              </w:rPr>
              <w:t>tonerů a inkoustových cartridge</w:t>
            </w:r>
            <w:r w:rsidR="00701508">
              <w:rPr>
                <w:rFonts w:ascii="Calibri" w:eastAsia="Times New Roman" w:hAnsi="Calibri" w:cs="Arial"/>
                <w:b/>
                <w:lang w:eastAsia="cs-CZ"/>
              </w:rPr>
              <w:t xml:space="preserve"> </w:t>
            </w:r>
            <w:r w:rsidR="00A26245">
              <w:rPr>
                <w:rFonts w:ascii="Calibri" w:eastAsia="Times New Roman" w:hAnsi="Calibri" w:cs="Arial"/>
                <w:b/>
                <w:lang w:eastAsia="cs-CZ"/>
              </w:rPr>
              <w:t>2023</w:t>
            </w:r>
          </w:p>
        </w:tc>
      </w:tr>
      <w:tr w:rsidR="00D3173C" w:rsidRPr="00D3173C" w14:paraId="71D171C7" w14:textId="77777777" w:rsidTr="00BA58D9">
        <w:tc>
          <w:tcPr>
            <w:tcW w:w="3006" w:type="dxa"/>
            <w:shd w:val="clear" w:color="auto" w:fill="F2F2F2"/>
            <w:vAlign w:val="center"/>
          </w:tcPr>
          <w:p w14:paraId="148F7C01" w14:textId="77777777" w:rsidR="00D3173C" w:rsidRPr="00411822" w:rsidRDefault="00D3173C" w:rsidP="00D3173C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Zadavatel:</w:t>
            </w:r>
          </w:p>
        </w:tc>
        <w:tc>
          <w:tcPr>
            <w:tcW w:w="6917" w:type="dxa"/>
          </w:tcPr>
          <w:p w14:paraId="5F94FD97" w14:textId="77777777" w:rsidR="00D3173C" w:rsidRPr="00BA58D9" w:rsidRDefault="00D3173C" w:rsidP="00D3173C">
            <w:pPr>
              <w:spacing w:after="0" w:line="240" w:lineRule="auto"/>
              <w:rPr>
                <w:rFonts w:ascii="Calibri" w:eastAsia="Times New Roman" w:hAnsi="Calibri" w:cs="Tahoma"/>
                <w:bCs/>
                <w:sz w:val="21"/>
                <w:szCs w:val="21"/>
                <w:lang w:eastAsia="cs-CZ"/>
              </w:rPr>
            </w:pPr>
            <w:r w:rsidRPr="00D3173C">
              <w:rPr>
                <w:rFonts w:ascii="Calibri" w:eastAsia="Times New Roman" w:hAnsi="Calibri" w:cs="Tahoma"/>
                <w:bCs/>
                <w:sz w:val="21"/>
                <w:szCs w:val="21"/>
                <w:lang w:eastAsia="cs-CZ"/>
              </w:rPr>
              <w:t>Nemocnice Pardubického kraje, a.s.</w:t>
            </w:r>
            <w:r w:rsidR="00BA58D9">
              <w:rPr>
                <w:rFonts w:ascii="Calibri" w:eastAsia="Times New Roman" w:hAnsi="Calibri" w:cs="Tahoma"/>
                <w:bCs/>
                <w:sz w:val="21"/>
                <w:szCs w:val="21"/>
                <w:lang w:eastAsia="cs-CZ"/>
              </w:rPr>
              <w:t xml:space="preserve">, </w:t>
            </w:r>
            <w:r w:rsidRPr="00D3173C">
              <w:rPr>
                <w:rFonts w:ascii="Calibri" w:eastAsia="Times New Roman" w:hAnsi="Calibri" w:cs="Tahoma"/>
                <w:bCs/>
                <w:sz w:val="21"/>
                <w:szCs w:val="21"/>
                <w:lang w:eastAsia="cs-CZ"/>
              </w:rPr>
              <w:t>Kyjevská 44, 532 03 Pardubice</w:t>
            </w:r>
          </w:p>
        </w:tc>
      </w:tr>
      <w:tr w:rsidR="00D3173C" w:rsidRPr="00D3173C" w14:paraId="215A013A" w14:textId="77777777" w:rsidTr="00BA58D9">
        <w:tc>
          <w:tcPr>
            <w:tcW w:w="9923" w:type="dxa"/>
            <w:gridSpan w:val="2"/>
            <w:shd w:val="clear" w:color="auto" w:fill="F2F2F2"/>
            <w:vAlign w:val="center"/>
          </w:tcPr>
          <w:p w14:paraId="0B06DD07" w14:textId="77777777" w:rsidR="00D3173C" w:rsidRPr="00411822" w:rsidRDefault="00D3173C" w:rsidP="00D3173C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 xml:space="preserve">Identifikační údaje </w:t>
            </w:r>
            <w:r w:rsidR="00EE0386"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účastníka zadávacího řízení</w:t>
            </w: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:</w:t>
            </w:r>
          </w:p>
        </w:tc>
      </w:tr>
      <w:tr w:rsidR="00D3173C" w:rsidRPr="00D3173C" w14:paraId="2819BB9D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4EDE3F1" w14:textId="77777777" w:rsidR="00D3173C" w:rsidRPr="00411822" w:rsidRDefault="00D3173C" w:rsidP="00D3173C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Obchodní firma/název: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054E4E2D" w14:textId="035CE17E" w:rsidR="00D3173C" w:rsidRPr="00A26245" w:rsidRDefault="00A26245" w:rsidP="00D3173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401CE9D2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E3F3067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Sídlo: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5930CC5D" w14:textId="632EC14C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25B44315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042F58E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IČO: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13D32161" w14:textId="13BA7281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7E3AA2EF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91A6FBF" w14:textId="2CC1C249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DIČ: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363DDC56" w14:textId="72C775EF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21E17D86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F7E42FD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Oprávněná osoba zastupovat účastníka: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79DCACE3" w14:textId="69043F11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20CC9851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299374C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Kontaktní osoba/e-mail: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2AEB529A" w14:textId="62F46915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6739455D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3FC2202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ID datové schránky: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5AB1849C" w14:textId="557038C6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6E860A00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1B26E1D2" w14:textId="77777777" w:rsidR="00A26245" w:rsidRPr="00411822" w:rsidRDefault="00A26245" w:rsidP="00A26245">
            <w:pPr>
              <w:spacing w:after="0" w:line="240" w:lineRule="auto"/>
              <w:rPr>
                <w:rFonts w:ascii="Calibri" w:eastAsia="Times New Roman" w:hAnsi="Calibri" w:cs="Tahoma"/>
                <w:b/>
                <w:bCs/>
                <w:lang w:eastAsia="cs-CZ"/>
              </w:rPr>
            </w:pPr>
            <w:r w:rsidRPr="00411822">
              <w:rPr>
                <w:rFonts w:ascii="Calibri" w:eastAsia="Times New Roman" w:hAnsi="Calibri" w:cs="Tahoma"/>
                <w:b/>
                <w:bCs/>
                <w:lang w:eastAsia="cs-CZ"/>
              </w:rPr>
              <w:t>Informace o skutečnosti, zdali se jedná o malý či střední podnik: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CEEE4"/>
            <w:vAlign w:val="center"/>
          </w:tcPr>
          <w:p w14:paraId="3DB1F162" w14:textId="4D3EDE38" w:rsidR="00A26245" w:rsidRPr="00D3173C" w:rsidRDefault="00A26245" w:rsidP="00A26245">
            <w:pPr>
              <w:spacing w:after="0" w:line="240" w:lineRule="auto"/>
              <w:rPr>
                <w:rFonts w:ascii="Calibri" w:eastAsia="Times New Roman" w:hAnsi="Calibri" w:cs="Calibri"/>
                <w:sz w:val="21"/>
                <w:szCs w:val="21"/>
                <w:lang w:eastAsia="cs-CZ"/>
              </w:rPr>
            </w:pPr>
            <w:r w:rsidRPr="00AB44A0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cs-CZ"/>
              </w:rPr>
              <w:t>(doplní účastník)</w:t>
            </w:r>
          </w:p>
        </w:tc>
      </w:tr>
      <w:tr w:rsidR="00A26245" w:rsidRPr="00D3173C" w14:paraId="2EC6105F" w14:textId="77777777" w:rsidTr="00A26245">
        <w:trPr>
          <w:trHeight w:val="340"/>
        </w:trPr>
        <w:tc>
          <w:tcPr>
            <w:tcW w:w="3006" w:type="dxa"/>
            <w:tcBorders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00D43A22" w14:textId="5D5C92CC" w:rsidR="00A26245" w:rsidRPr="00EE0386" w:rsidRDefault="00A26245" w:rsidP="00D3173C">
            <w:pPr>
              <w:spacing w:after="0" w:line="240" w:lineRule="auto"/>
              <w:rPr>
                <w:rFonts w:ascii="Calibri" w:eastAsia="Times New Roman" w:hAnsi="Calibri" w:cs="Tahoma"/>
                <w:lang w:eastAsia="cs-CZ"/>
              </w:rPr>
            </w:pPr>
            <w:r w:rsidRPr="00D3173C">
              <w:rPr>
                <w:rFonts w:ascii="Calibri" w:eastAsia="Times New Roman" w:hAnsi="Calibri" w:cs="Arial"/>
                <w:b/>
                <w:lang w:eastAsia="cs-CZ"/>
              </w:rPr>
              <w:t xml:space="preserve">Celková nabídková cena veřejné zakázky </w:t>
            </w:r>
            <w:r w:rsidRPr="00D3173C">
              <w:rPr>
                <w:rFonts w:ascii="Calibri" w:eastAsia="Times New Roman" w:hAnsi="Calibri" w:cs="Calibri"/>
                <w:b/>
                <w:lang w:eastAsia="cs-CZ"/>
              </w:rPr>
              <w:t xml:space="preserve">za </w:t>
            </w:r>
            <w:r>
              <w:rPr>
                <w:rFonts w:ascii="Calibri" w:eastAsia="Times New Roman" w:hAnsi="Calibri" w:cs="Calibri"/>
                <w:b/>
                <w:lang w:eastAsia="cs-CZ"/>
              </w:rPr>
              <w:t>2</w:t>
            </w:r>
            <w:r w:rsidRPr="00D3173C">
              <w:rPr>
                <w:rFonts w:ascii="Calibri" w:eastAsia="Times New Roman" w:hAnsi="Calibri" w:cs="Calibri"/>
                <w:b/>
                <w:lang w:eastAsia="cs-CZ"/>
              </w:rPr>
              <w:t xml:space="preserve"> roky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8C6D429" w14:textId="2D8FDDD6" w:rsidR="00A26245" w:rsidRPr="00A26245" w:rsidRDefault="00A26245" w:rsidP="00D317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1"/>
                <w:szCs w:val="21"/>
                <w:lang w:eastAsia="cs-CZ"/>
              </w:rPr>
            </w:pPr>
            <w:r w:rsidRPr="00A26245">
              <w:rPr>
                <w:rFonts w:ascii="Calibri" w:eastAsia="Times New Roman" w:hAnsi="Calibri" w:cs="Calibri"/>
                <w:b/>
                <w:bCs/>
                <w:color w:val="FF0000"/>
                <w:sz w:val="21"/>
                <w:szCs w:val="21"/>
                <w:lang w:eastAsia="cs-CZ"/>
              </w:rPr>
              <w:t>………………………………..</w:t>
            </w:r>
            <w:r>
              <w:rPr>
                <w:rFonts w:ascii="Calibri" w:eastAsia="Times New Roman" w:hAnsi="Calibri" w:cs="Calibri"/>
                <w:b/>
                <w:bCs/>
                <w:color w:val="FF0000"/>
                <w:sz w:val="21"/>
                <w:szCs w:val="21"/>
                <w:lang w:eastAsia="cs-CZ"/>
              </w:rPr>
              <w:t xml:space="preserve"> Kč bez DPH</w:t>
            </w:r>
          </w:p>
        </w:tc>
      </w:tr>
    </w:tbl>
    <w:p w14:paraId="58640C69" w14:textId="77777777" w:rsidR="00D3173C" w:rsidRPr="00D3173C" w:rsidRDefault="00D3173C" w:rsidP="00D3173C">
      <w:pPr>
        <w:spacing w:after="0" w:line="264" w:lineRule="auto"/>
        <w:rPr>
          <w:rFonts w:ascii="Calibri" w:eastAsia="Times New Roman" w:hAnsi="Calibri" w:cs="Calibri"/>
          <w:vanish/>
          <w:sz w:val="21"/>
          <w:szCs w:val="21"/>
          <w:lang w:eastAsia="cs-CZ"/>
        </w:rPr>
      </w:pPr>
    </w:p>
    <w:p w14:paraId="5AC3249E" w14:textId="033E26B9" w:rsidR="00E671A3" w:rsidRDefault="00E671A3" w:rsidP="00A2624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Calibri" w:hAnsi="Calibri" w:cs="Calibri"/>
        </w:rPr>
      </w:pPr>
    </w:p>
    <w:p w14:paraId="0B60A4C2" w14:textId="77777777" w:rsidR="00D3173C" w:rsidRPr="00D3173C" w:rsidRDefault="00D3173C" w:rsidP="00D3173C">
      <w:pPr>
        <w:autoSpaceDE w:val="0"/>
        <w:spacing w:after="0" w:line="240" w:lineRule="auto"/>
        <w:ind w:left="426"/>
        <w:jc w:val="both"/>
        <w:rPr>
          <w:rFonts w:ascii="Calibri" w:eastAsia="Times New Roman" w:hAnsi="Calibri" w:cs="Calibri"/>
          <w:lang w:eastAsia="cs-CZ"/>
        </w:rPr>
      </w:pPr>
    </w:p>
    <w:p w14:paraId="159D5FE0" w14:textId="46925D3D" w:rsidR="00D3173C" w:rsidRDefault="00D3173C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</w:p>
    <w:p w14:paraId="780FC606" w14:textId="77777777" w:rsidR="00A26245" w:rsidRPr="00D3173C" w:rsidRDefault="00A26245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</w:p>
    <w:p w14:paraId="5173CD18" w14:textId="52F59DA2" w:rsidR="00D3173C" w:rsidRPr="00D3173C" w:rsidRDefault="00D3173C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  <w:r w:rsidRPr="00D3173C">
        <w:rPr>
          <w:rFonts w:ascii="Calibri" w:eastAsia="Times New Roman" w:hAnsi="Calibri" w:cs="Tahoma"/>
          <w:lang w:eastAsia="cs-CZ"/>
        </w:rPr>
        <w:t xml:space="preserve">V </w:t>
      </w:r>
      <w:r w:rsidRPr="00D3173C">
        <w:rPr>
          <w:rFonts w:ascii="Calibri" w:eastAsia="Times New Roman" w:hAnsi="Calibri" w:cs="Calibri"/>
          <w:lang w:eastAsia="cs-CZ"/>
        </w:rPr>
        <w:t>……………………………</w:t>
      </w:r>
      <w:r w:rsidRPr="00D3173C">
        <w:rPr>
          <w:rFonts w:ascii="Calibri" w:eastAsia="Times New Roman" w:hAnsi="Calibri" w:cs="Tahoma"/>
          <w:lang w:eastAsia="cs-CZ"/>
        </w:rPr>
        <w:t xml:space="preserve"> dne …………………</w:t>
      </w:r>
      <w:r w:rsidR="00A26245">
        <w:rPr>
          <w:rFonts w:ascii="Calibri" w:eastAsia="Times New Roman" w:hAnsi="Calibri" w:cs="Tahoma"/>
          <w:lang w:eastAsia="cs-CZ"/>
        </w:rPr>
        <w:t>.</w:t>
      </w:r>
    </w:p>
    <w:p w14:paraId="628FFED0" w14:textId="6D459EC1" w:rsidR="00D3173C" w:rsidRDefault="00D3173C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  <w:r w:rsidRPr="00D3173C">
        <w:rPr>
          <w:rFonts w:ascii="Calibri" w:eastAsia="Times New Roman" w:hAnsi="Calibri" w:cs="Tahoma"/>
          <w:lang w:eastAsia="cs-CZ"/>
        </w:rPr>
        <w:t xml:space="preserve">                        </w:t>
      </w:r>
    </w:p>
    <w:p w14:paraId="22E8364B" w14:textId="4177AF8A" w:rsidR="00A26245" w:rsidRDefault="00A26245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</w:p>
    <w:p w14:paraId="2796283C" w14:textId="77777777" w:rsidR="00A26245" w:rsidRDefault="00A26245" w:rsidP="00D3173C">
      <w:pPr>
        <w:spacing w:after="0" w:line="240" w:lineRule="auto"/>
        <w:rPr>
          <w:rFonts w:ascii="Calibri" w:eastAsia="Times New Roman" w:hAnsi="Calibri" w:cs="Tahoma"/>
          <w:lang w:eastAsia="cs-CZ"/>
        </w:rPr>
      </w:pPr>
    </w:p>
    <w:p w14:paraId="492F5D62" w14:textId="33AD3E4C" w:rsidR="00701508" w:rsidRPr="00A26245" w:rsidRDefault="00701508" w:rsidP="00A26245">
      <w:pPr>
        <w:spacing w:after="0" w:line="240" w:lineRule="auto"/>
        <w:jc w:val="center"/>
        <w:rPr>
          <w:rFonts w:ascii="Calibri" w:eastAsia="Times New Roman" w:hAnsi="Calibri" w:cs="Tahoma"/>
          <w:lang w:eastAsia="cs-CZ"/>
        </w:rPr>
      </w:pPr>
    </w:p>
    <w:p w14:paraId="183BB969" w14:textId="77777777" w:rsidR="00A26245" w:rsidRPr="00A26245" w:rsidRDefault="00A26245" w:rsidP="00A26245">
      <w:pPr>
        <w:spacing w:after="0" w:line="240" w:lineRule="auto"/>
        <w:jc w:val="center"/>
        <w:rPr>
          <w:rFonts w:ascii="Calibri" w:eastAsia="Times New Roman" w:hAnsi="Calibri" w:cs="Tahoma"/>
          <w:lang w:eastAsia="cs-CZ"/>
        </w:rPr>
      </w:pPr>
    </w:p>
    <w:p w14:paraId="391E610D" w14:textId="77777777" w:rsidR="00D3173C" w:rsidRPr="00D3173C" w:rsidRDefault="00D3173C" w:rsidP="00A26245">
      <w:pPr>
        <w:spacing w:after="0" w:line="240" w:lineRule="auto"/>
        <w:jc w:val="right"/>
        <w:rPr>
          <w:rFonts w:ascii="Calibri" w:eastAsia="Times New Roman" w:hAnsi="Calibri" w:cs="Tahoma"/>
          <w:lang w:eastAsia="cs-CZ"/>
        </w:rPr>
      </w:pPr>
      <w:r w:rsidRPr="00D3173C">
        <w:rPr>
          <w:rFonts w:ascii="Calibri" w:eastAsia="Times New Roman" w:hAnsi="Calibri" w:cs="Tahoma"/>
          <w:lang w:eastAsia="cs-CZ"/>
        </w:rPr>
        <w:t>………………………………………………………………………………………………………..</w:t>
      </w:r>
    </w:p>
    <w:p w14:paraId="5D7E1181" w14:textId="77777777" w:rsidR="00D3173C" w:rsidRPr="00D3173C" w:rsidRDefault="00D3173C" w:rsidP="00A26245">
      <w:pPr>
        <w:spacing w:after="0" w:line="240" w:lineRule="auto"/>
        <w:jc w:val="right"/>
        <w:rPr>
          <w:rFonts w:ascii="Calibri" w:eastAsia="Times New Roman" w:hAnsi="Calibri" w:cs="Tahoma"/>
          <w:lang w:eastAsia="cs-CZ"/>
        </w:rPr>
      </w:pPr>
      <w:r w:rsidRPr="00D3173C">
        <w:rPr>
          <w:rFonts w:ascii="Calibri" w:eastAsia="Times New Roman" w:hAnsi="Calibri" w:cs="Tahoma"/>
          <w:lang w:eastAsia="cs-CZ"/>
        </w:rPr>
        <w:t>Razítko a podpis osoby oprávněné jednat jménem či za dodavatele</w:t>
      </w:r>
    </w:p>
    <w:p w14:paraId="48725D47" w14:textId="77777777" w:rsidR="0095054D" w:rsidRPr="00273387" w:rsidRDefault="0095054D" w:rsidP="003F378B">
      <w:pPr>
        <w:pStyle w:val="Nzev"/>
        <w:rPr>
          <w:rFonts w:cs="Tahoma"/>
        </w:rPr>
      </w:pPr>
    </w:p>
    <w:sectPr w:rsidR="0095054D" w:rsidRPr="00273387" w:rsidSect="00701508">
      <w:headerReference w:type="default" r:id="rId7"/>
      <w:footerReference w:type="default" r:id="rId8"/>
      <w:pgSz w:w="12240" w:h="15840" w:code="1"/>
      <w:pgMar w:top="1361" w:right="1021" w:bottom="567" w:left="1021" w:header="1077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E87AE" w14:textId="77777777" w:rsidR="00F40D2B" w:rsidRDefault="00F40D2B">
      <w:pPr>
        <w:spacing w:after="0" w:line="240" w:lineRule="auto"/>
      </w:pPr>
      <w:r>
        <w:separator/>
      </w:r>
    </w:p>
  </w:endnote>
  <w:endnote w:type="continuationSeparator" w:id="0">
    <w:p w14:paraId="6BE76E8E" w14:textId="77777777" w:rsidR="00F40D2B" w:rsidRDefault="00F4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1C07" w14:textId="77777777" w:rsidR="00FD2DF2" w:rsidRDefault="00FD2DF2">
    <w:pPr>
      <w:pStyle w:val="Zpat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13758" w14:textId="77777777" w:rsidR="00F40D2B" w:rsidRDefault="00F40D2B">
      <w:pPr>
        <w:spacing w:after="0" w:line="240" w:lineRule="auto"/>
      </w:pPr>
      <w:r>
        <w:separator/>
      </w:r>
    </w:p>
  </w:footnote>
  <w:footnote w:type="continuationSeparator" w:id="0">
    <w:p w14:paraId="62AC3A5F" w14:textId="77777777" w:rsidR="00F40D2B" w:rsidRDefault="00F40D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BC18D" w14:textId="77777777" w:rsidR="00FD2DF2" w:rsidRPr="00B54800" w:rsidRDefault="0085626A" w:rsidP="00B5480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1DA832DC" wp14:editId="6EE83F8A">
          <wp:simplePos x="0" y="0"/>
          <wp:positionH relativeFrom="margin">
            <wp:align>right</wp:align>
          </wp:positionH>
          <wp:positionV relativeFrom="paragraph">
            <wp:posOffset>-497840</wp:posOffset>
          </wp:positionV>
          <wp:extent cx="2116800" cy="565200"/>
          <wp:effectExtent l="0" t="0" r="0" b="6350"/>
          <wp:wrapNone/>
          <wp:docPr id="4" name="obrázek 4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6"/>
    <w:multiLevelType w:val="single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B81009E"/>
    <w:multiLevelType w:val="hybridMultilevel"/>
    <w:tmpl w:val="B8308DA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CA02C1"/>
    <w:multiLevelType w:val="hybridMultilevel"/>
    <w:tmpl w:val="7CFE9380"/>
    <w:lvl w:ilvl="0" w:tplc="197066FE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1B152B8F"/>
    <w:multiLevelType w:val="hybridMultilevel"/>
    <w:tmpl w:val="3B685700"/>
    <w:lvl w:ilvl="0" w:tplc="3AF0613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 w15:restartNumberingAfterBreak="0">
    <w:nsid w:val="219F76CB"/>
    <w:multiLevelType w:val="hybridMultilevel"/>
    <w:tmpl w:val="12C2EB0E"/>
    <w:lvl w:ilvl="0" w:tplc="040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FFA50A9"/>
    <w:multiLevelType w:val="hybridMultilevel"/>
    <w:tmpl w:val="78B42AD8"/>
    <w:lvl w:ilvl="0" w:tplc="0409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BB16FE"/>
    <w:multiLevelType w:val="hybridMultilevel"/>
    <w:tmpl w:val="B11C1B4A"/>
    <w:lvl w:ilvl="0" w:tplc="3C20E808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29002172">
    <w:abstractNumId w:val="4"/>
  </w:num>
  <w:num w:numId="2" w16cid:durableId="175197819">
    <w:abstractNumId w:val="1"/>
  </w:num>
  <w:num w:numId="3" w16cid:durableId="791442499">
    <w:abstractNumId w:val="5"/>
  </w:num>
  <w:num w:numId="4" w16cid:durableId="169804147">
    <w:abstractNumId w:val="2"/>
  </w:num>
  <w:num w:numId="5" w16cid:durableId="101268467">
    <w:abstractNumId w:val="3"/>
  </w:num>
  <w:num w:numId="6" w16cid:durableId="368990975">
    <w:abstractNumId w:val="6"/>
  </w:num>
  <w:num w:numId="7" w16cid:durableId="411392856">
    <w:abstractNumId w:val="0"/>
  </w:num>
  <w:num w:numId="8" w16cid:durableId="10354713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7D"/>
    <w:rsid w:val="00006EB3"/>
    <w:rsid w:val="000113E2"/>
    <w:rsid w:val="000143DD"/>
    <w:rsid w:val="00022A86"/>
    <w:rsid w:val="00043D7D"/>
    <w:rsid w:val="00046097"/>
    <w:rsid w:val="00056A77"/>
    <w:rsid w:val="0006264B"/>
    <w:rsid w:val="00097D8C"/>
    <w:rsid w:val="000A4FBD"/>
    <w:rsid w:val="000A5CEB"/>
    <w:rsid w:val="000C4F62"/>
    <w:rsid w:val="000C56FD"/>
    <w:rsid w:val="000C72E5"/>
    <w:rsid w:val="00112E93"/>
    <w:rsid w:val="00116B1C"/>
    <w:rsid w:val="001455BD"/>
    <w:rsid w:val="00164D36"/>
    <w:rsid w:val="00165635"/>
    <w:rsid w:val="001C424A"/>
    <w:rsid w:val="001F3535"/>
    <w:rsid w:val="002000C8"/>
    <w:rsid w:val="00234B2C"/>
    <w:rsid w:val="00243E0A"/>
    <w:rsid w:val="00273387"/>
    <w:rsid w:val="0027579F"/>
    <w:rsid w:val="00281F3E"/>
    <w:rsid w:val="00291142"/>
    <w:rsid w:val="0029203A"/>
    <w:rsid w:val="002C3B45"/>
    <w:rsid w:val="002D38EF"/>
    <w:rsid w:val="002E3ADD"/>
    <w:rsid w:val="0031657B"/>
    <w:rsid w:val="0031741C"/>
    <w:rsid w:val="003266B8"/>
    <w:rsid w:val="00326AFF"/>
    <w:rsid w:val="003368B7"/>
    <w:rsid w:val="00337F4C"/>
    <w:rsid w:val="0034521A"/>
    <w:rsid w:val="003458EC"/>
    <w:rsid w:val="00385665"/>
    <w:rsid w:val="003A5C1B"/>
    <w:rsid w:val="003B10B4"/>
    <w:rsid w:val="003D5F45"/>
    <w:rsid w:val="003D6AAA"/>
    <w:rsid w:val="003F378B"/>
    <w:rsid w:val="00411822"/>
    <w:rsid w:val="00417F5E"/>
    <w:rsid w:val="004413E0"/>
    <w:rsid w:val="004504F0"/>
    <w:rsid w:val="00457E28"/>
    <w:rsid w:val="004727C7"/>
    <w:rsid w:val="00475100"/>
    <w:rsid w:val="00480882"/>
    <w:rsid w:val="0048587B"/>
    <w:rsid w:val="004962FE"/>
    <w:rsid w:val="004A7675"/>
    <w:rsid w:val="004D1006"/>
    <w:rsid w:val="004E62C9"/>
    <w:rsid w:val="004E7AD9"/>
    <w:rsid w:val="004F5013"/>
    <w:rsid w:val="00506940"/>
    <w:rsid w:val="00520D60"/>
    <w:rsid w:val="00547810"/>
    <w:rsid w:val="005537F8"/>
    <w:rsid w:val="00565A4A"/>
    <w:rsid w:val="00594311"/>
    <w:rsid w:val="00594A59"/>
    <w:rsid w:val="005B6BC5"/>
    <w:rsid w:val="005E07A8"/>
    <w:rsid w:val="00621203"/>
    <w:rsid w:val="0062472E"/>
    <w:rsid w:val="0062757D"/>
    <w:rsid w:val="00653B3A"/>
    <w:rsid w:val="00673424"/>
    <w:rsid w:val="00675A7D"/>
    <w:rsid w:val="006829B9"/>
    <w:rsid w:val="00687D35"/>
    <w:rsid w:val="0069049C"/>
    <w:rsid w:val="00692CE3"/>
    <w:rsid w:val="006B0F27"/>
    <w:rsid w:val="006B66A9"/>
    <w:rsid w:val="006D1960"/>
    <w:rsid w:val="006D72C3"/>
    <w:rsid w:val="006E5D2C"/>
    <w:rsid w:val="00701508"/>
    <w:rsid w:val="00717D4D"/>
    <w:rsid w:val="007516C1"/>
    <w:rsid w:val="007679FC"/>
    <w:rsid w:val="0077327D"/>
    <w:rsid w:val="007D746B"/>
    <w:rsid w:val="007E11BC"/>
    <w:rsid w:val="007F1971"/>
    <w:rsid w:val="007F4E7B"/>
    <w:rsid w:val="007F7089"/>
    <w:rsid w:val="0085626A"/>
    <w:rsid w:val="00876B82"/>
    <w:rsid w:val="00877AC1"/>
    <w:rsid w:val="00880E23"/>
    <w:rsid w:val="00881E44"/>
    <w:rsid w:val="0089586A"/>
    <w:rsid w:val="008C6596"/>
    <w:rsid w:val="008C7FBF"/>
    <w:rsid w:val="008E5E9B"/>
    <w:rsid w:val="0090153B"/>
    <w:rsid w:val="00924015"/>
    <w:rsid w:val="0095054D"/>
    <w:rsid w:val="00951157"/>
    <w:rsid w:val="00993D72"/>
    <w:rsid w:val="009C5D03"/>
    <w:rsid w:val="009D2BE3"/>
    <w:rsid w:val="00A26245"/>
    <w:rsid w:val="00A2795A"/>
    <w:rsid w:val="00A34BB3"/>
    <w:rsid w:val="00A41E7A"/>
    <w:rsid w:val="00A46251"/>
    <w:rsid w:val="00A60614"/>
    <w:rsid w:val="00A653B9"/>
    <w:rsid w:val="00A757A0"/>
    <w:rsid w:val="00A77630"/>
    <w:rsid w:val="00A812C7"/>
    <w:rsid w:val="00AA4C22"/>
    <w:rsid w:val="00AB2D47"/>
    <w:rsid w:val="00AC443B"/>
    <w:rsid w:val="00AE195D"/>
    <w:rsid w:val="00AF05B5"/>
    <w:rsid w:val="00AF3C16"/>
    <w:rsid w:val="00AF55DD"/>
    <w:rsid w:val="00AF5E7F"/>
    <w:rsid w:val="00B07FC7"/>
    <w:rsid w:val="00B54800"/>
    <w:rsid w:val="00B5664A"/>
    <w:rsid w:val="00B77F3F"/>
    <w:rsid w:val="00B82E75"/>
    <w:rsid w:val="00B90127"/>
    <w:rsid w:val="00BA5688"/>
    <w:rsid w:val="00BA58D9"/>
    <w:rsid w:val="00BC1235"/>
    <w:rsid w:val="00BC4240"/>
    <w:rsid w:val="00BD47F5"/>
    <w:rsid w:val="00BD5495"/>
    <w:rsid w:val="00C068D5"/>
    <w:rsid w:val="00C3599C"/>
    <w:rsid w:val="00C6268E"/>
    <w:rsid w:val="00CA0593"/>
    <w:rsid w:val="00CB5280"/>
    <w:rsid w:val="00CE72D6"/>
    <w:rsid w:val="00CF76CB"/>
    <w:rsid w:val="00D025B5"/>
    <w:rsid w:val="00D11FA9"/>
    <w:rsid w:val="00D13578"/>
    <w:rsid w:val="00D16F58"/>
    <w:rsid w:val="00D175EB"/>
    <w:rsid w:val="00D22A95"/>
    <w:rsid w:val="00D240F2"/>
    <w:rsid w:val="00D3173C"/>
    <w:rsid w:val="00D65567"/>
    <w:rsid w:val="00D721BB"/>
    <w:rsid w:val="00D93F27"/>
    <w:rsid w:val="00D9669C"/>
    <w:rsid w:val="00DB61F1"/>
    <w:rsid w:val="00DE7194"/>
    <w:rsid w:val="00DF72B8"/>
    <w:rsid w:val="00E30877"/>
    <w:rsid w:val="00E3516C"/>
    <w:rsid w:val="00E671A3"/>
    <w:rsid w:val="00E938A8"/>
    <w:rsid w:val="00ED2382"/>
    <w:rsid w:val="00EE0386"/>
    <w:rsid w:val="00EE11EE"/>
    <w:rsid w:val="00EE424B"/>
    <w:rsid w:val="00F10E71"/>
    <w:rsid w:val="00F12C40"/>
    <w:rsid w:val="00F24E30"/>
    <w:rsid w:val="00F40D2B"/>
    <w:rsid w:val="00F91903"/>
    <w:rsid w:val="00FA6F23"/>
    <w:rsid w:val="00FB082D"/>
    <w:rsid w:val="00FD2DF2"/>
    <w:rsid w:val="00FE02E7"/>
    <w:rsid w:val="00FF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005D415"/>
  <w15:chartTrackingRefBased/>
  <w15:docId w15:val="{2DA34A57-E381-4CA0-B424-5A4E18A1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SimSun" w:hAnsi="Tahom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cs-CZ"/>
    </w:rPr>
  </w:style>
  <w:style w:type="paragraph" w:styleId="Nadpis4">
    <w:name w:val="heading 4"/>
    <w:basedOn w:val="Normln"/>
    <w:next w:val="Normln"/>
    <w:link w:val="Nadpis4Char"/>
    <w:qFormat/>
    <w:rsid w:val="00FA6F23"/>
    <w:pPr>
      <w:keepNext/>
      <w:spacing w:after="0" w:line="240" w:lineRule="auto"/>
      <w:outlineLvl w:val="3"/>
    </w:pPr>
    <w:rPr>
      <w:rFonts w:ascii="Times New Roman" w:eastAsia="Times New Roman" w:hAnsi="Times New Roman"/>
      <w:sz w:val="24"/>
      <w:szCs w:val="20"/>
      <w:lang w:val="x-none"/>
    </w:rPr>
  </w:style>
  <w:style w:type="paragraph" w:styleId="Nadpis5">
    <w:name w:val="heading 5"/>
    <w:basedOn w:val="Normln"/>
    <w:next w:val="Normln"/>
    <w:link w:val="Nadpis5Char"/>
    <w:qFormat/>
    <w:rsid w:val="00FA6F2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sz w:val="24"/>
      <w:szCs w:val="20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uiPriority w:val="99"/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Bezmezer">
    <w:name w:val="No Spacing"/>
    <w:uiPriority w:val="1"/>
    <w:qFormat/>
    <w:rsid w:val="00B82E75"/>
    <w:rPr>
      <w:sz w:val="22"/>
      <w:szCs w:val="22"/>
      <w:lang w:val="cs-CZ"/>
    </w:rPr>
  </w:style>
  <w:style w:type="paragraph" w:styleId="Prosttext">
    <w:name w:val="Plain Text"/>
    <w:basedOn w:val="Normln"/>
    <w:link w:val="ProsttextChar"/>
    <w:uiPriority w:val="99"/>
    <w:unhideWhenUsed/>
    <w:rsid w:val="00A653B9"/>
    <w:pPr>
      <w:spacing w:after="0" w:line="240" w:lineRule="auto"/>
    </w:pPr>
    <w:rPr>
      <w:rFonts w:ascii="Consolas" w:eastAsia="Calibri" w:hAnsi="Consolas"/>
      <w:sz w:val="21"/>
      <w:szCs w:val="21"/>
      <w:lang w:val="x-none"/>
    </w:rPr>
  </w:style>
  <w:style w:type="character" w:customStyle="1" w:styleId="ProsttextChar">
    <w:name w:val="Prostý text Char"/>
    <w:link w:val="Prosttext"/>
    <w:uiPriority w:val="99"/>
    <w:rsid w:val="00A653B9"/>
    <w:rPr>
      <w:rFonts w:ascii="Consolas" w:eastAsia="Calibri" w:hAnsi="Consolas"/>
      <w:sz w:val="21"/>
      <w:szCs w:val="21"/>
      <w:lang w:eastAsia="en-US"/>
    </w:rPr>
  </w:style>
  <w:style w:type="paragraph" w:customStyle="1" w:styleId="Stylpravidel">
    <w:name w:val="Styl pravidel"/>
    <w:basedOn w:val="Normln"/>
    <w:rsid w:val="00A653B9"/>
    <w:pPr>
      <w:overflowPunct w:val="0"/>
      <w:autoSpaceDE w:val="0"/>
      <w:autoSpaceDN w:val="0"/>
      <w:adjustRightInd w:val="0"/>
      <w:spacing w:before="240" w:after="0" w:line="36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Nadpis4Char">
    <w:name w:val="Nadpis 4 Char"/>
    <w:link w:val="Nadpis4"/>
    <w:rsid w:val="00FA6F23"/>
    <w:rPr>
      <w:rFonts w:ascii="Times New Roman" w:eastAsia="Times New Roman" w:hAnsi="Times New Roman"/>
      <w:sz w:val="24"/>
      <w:lang w:eastAsia="en-US"/>
    </w:rPr>
  </w:style>
  <w:style w:type="character" w:customStyle="1" w:styleId="Nadpis5Char">
    <w:name w:val="Nadpis 5 Char"/>
    <w:link w:val="Nadpis5"/>
    <w:rsid w:val="00FA6F23"/>
    <w:rPr>
      <w:rFonts w:ascii="Times New Roman" w:eastAsia="Times New Roman" w:hAnsi="Times New Roman"/>
      <w:sz w:val="24"/>
      <w:lang w:eastAsia="en-US"/>
    </w:rPr>
  </w:style>
  <w:style w:type="paragraph" w:styleId="Zkladntextodsazen">
    <w:name w:val="Body Text Indent"/>
    <w:basedOn w:val="Normln"/>
    <w:link w:val="ZkladntextodsazenChar"/>
    <w:semiHidden/>
    <w:rsid w:val="00FA6F23"/>
    <w:pPr>
      <w:spacing w:after="0" w:line="240" w:lineRule="auto"/>
      <w:ind w:left="60"/>
      <w:jc w:val="both"/>
    </w:pPr>
    <w:rPr>
      <w:rFonts w:ascii="Times New Roman" w:eastAsia="Times New Roman" w:hAnsi="Times New Roman"/>
      <w:sz w:val="24"/>
      <w:szCs w:val="20"/>
      <w:lang w:val="x-none"/>
    </w:rPr>
  </w:style>
  <w:style w:type="character" w:customStyle="1" w:styleId="ZkladntextodsazenChar">
    <w:name w:val="Základní text odsazený Char"/>
    <w:link w:val="Zkladntextodsazen"/>
    <w:semiHidden/>
    <w:rsid w:val="00FA6F23"/>
    <w:rPr>
      <w:rFonts w:ascii="Times New Roman" w:eastAsia="Times New Roman" w:hAnsi="Times New Roman"/>
      <w:sz w:val="24"/>
      <w:lang w:eastAsia="en-US"/>
    </w:rPr>
  </w:style>
  <w:style w:type="paragraph" w:styleId="Nzev">
    <w:name w:val="Title"/>
    <w:basedOn w:val="Normln"/>
    <w:link w:val="NzevChar"/>
    <w:qFormat/>
    <w:rsid w:val="00FA6F2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u w:val="single"/>
      <w:lang w:val="x-none"/>
    </w:rPr>
  </w:style>
  <w:style w:type="character" w:customStyle="1" w:styleId="NzevChar">
    <w:name w:val="Název Char"/>
    <w:link w:val="Nzev"/>
    <w:rsid w:val="00FA6F23"/>
    <w:rPr>
      <w:rFonts w:ascii="Times New Roman" w:eastAsia="Times New Roman" w:hAnsi="Times New Roman"/>
      <w:b/>
      <w:bCs/>
      <w:sz w:val="24"/>
      <w:u w:val="single"/>
      <w:lang w:eastAsia="en-US"/>
    </w:rPr>
  </w:style>
  <w:style w:type="paragraph" w:customStyle="1" w:styleId="Podtitul">
    <w:name w:val="Podtitul"/>
    <w:basedOn w:val="Normln"/>
    <w:link w:val="PodtitulChar"/>
    <w:uiPriority w:val="99"/>
    <w:qFormat/>
    <w:rsid w:val="00FA6F23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x-none"/>
    </w:rPr>
  </w:style>
  <w:style w:type="character" w:customStyle="1" w:styleId="PodtitulChar">
    <w:name w:val="Podtitul Char"/>
    <w:link w:val="Podtitul"/>
    <w:uiPriority w:val="99"/>
    <w:rsid w:val="00FA6F23"/>
    <w:rPr>
      <w:rFonts w:ascii="Times New Roman" w:eastAsia="Times New Roman" w:hAnsi="Times New Roman"/>
      <w:sz w:val="24"/>
      <w:szCs w:val="24"/>
      <w:lang w:eastAsia="en-US"/>
    </w:rPr>
  </w:style>
  <w:style w:type="paragraph" w:styleId="Zkladntext3">
    <w:name w:val="Body Text 3"/>
    <w:basedOn w:val="Normln"/>
    <w:link w:val="Zkladntext3Char"/>
    <w:uiPriority w:val="99"/>
    <w:rsid w:val="00FA6F23"/>
    <w:pPr>
      <w:autoSpaceDE w:val="0"/>
      <w:autoSpaceDN w:val="0"/>
      <w:spacing w:after="120" w:line="240" w:lineRule="auto"/>
    </w:pPr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Zkladntext3Char">
    <w:name w:val="Základní text 3 Char"/>
    <w:link w:val="Zkladntext3"/>
    <w:uiPriority w:val="99"/>
    <w:rsid w:val="00FA6F23"/>
    <w:rPr>
      <w:rFonts w:ascii="Times New Roman" w:eastAsia="Times New Roman" w:hAnsi="Times New Roman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FA6F2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3173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3173C"/>
    <w:rPr>
      <w:sz w:val="22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</vt:lpstr>
    </vt:vector>
  </TitlesOfParts>
  <Company>KNP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</dc:title>
  <dc:subject/>
  <dc:creator>KNP</dc:creator>
  <cp:keywords/>
  <cp:lastModifiedBy>Čížková Jaroslava (PKN-ZAK)</cp:lastModifiedBy>
  <cp:revision>11</cp:revision>
  <cp:lastPrinted>2014-08-27T09:49:00Z</cp:lastPrinted>
  <dcterms:created xsi:type="dcterms:W3CDTF">2016-03-08T06:36:00Z</dcterms:created>
  <dcterms:modified xsi:type="dcterms:W3CDTF">2023-01-24T20:56:00Z</dcterms:modified>
</cp:coreProperties>
</file>