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4473CEAD"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A82820">
        <w:rPr>
          <w:rFonts w:cs="Calibri"/>
          <w:b/>
          <w:sz w:val="28"/>
          <w:szCs w:val="28"/>
        </w:rPr>
        <w:t>2</w:t>
      </w:r>
      <w:r w:rsidRPr="00574136">
        <w:rPr>
          <w:rFonts w:cs="Calibri"/>
          <w:b/>
          <w:sz w:val="28"/>
          <w:szCs w:val="28"/>
        </w:rPr>
        <w:t xml:space="preserve"> zadávací dokumentace – Závazný návrh kupní smlouvy</w:t>
      </w:r>
    </w:p>
    <w:p w14:paraId="34265DB7" w14:textId="77777777" w:rsidR="008348A6" w:rsidRDefault="008348A6" w:rsidP="00140DD3">
      <w:pPr>
        <w:pStyle w:val="Zkladntext2"/>
        <w:spacing w:after="0" w:line="240" w:lineRule="auto"/>
        <w:rPr>
          <w:rFonts w:cs="Calibri"/>
          <w:b/>
          <w:sz w:val="28"/>
          <w:szCs w:val="28"/>
        </w:rPr>
      </w:pP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862C0B">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D32DED">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CA115F">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CA115F">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862C0B">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8348A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C92E7D">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8348A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CA115F">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984931">
      <w:pPr>
        <w:tabs>
          <w:tab w:val="left" w:pos="4253"/>
        </w:tabs>
        <w:spacing w:after="0" w:line="240" w:lineRule="auto"/>
        <w:rPr>
          <w:rFonts w:asciiTheme="minorHAnsi" w:hAnsiTheme="minorHAnsi" w:cstheme="minorHAnsi"/>
        </w:rPr>
      </w:pPr>
    </w:p>
    <w:p w14:paraId="32B046F6" w14:textId="77777777" w:rsidR="00CA115F" w:rsidRPr="002B3B43" w:rsidRDefault="00CA115F" w:rsidP="002B3B43">
      <w:pPr>
        <w:pStyle w:val="Bezmezer"/>
        <w:tabs>
          <w:tab w:val="left" w:pos="4253"/>
        </w:tabs>
        <w:rPr>
          <w:rFonts w:asciiTheme="minorHAnsi" w:hAnsiTheme="minorHAnsi" w:cstheme="minorHAnsi"/>
        </w:rPr>
      </w:pPr>
    </w:p>
    <w:p w14:paraId="2F9F1087" w14:textId="77777777" w:rsidR="00AE78C6" w:rsidRPr="00AE78C6" w:rsidRDefault="00AE78C6" w:rsidP="00AE78C6">
      <w:pPr>
        <w:jc w:val="center"/>
        <w:rPr>
          <w:rFonts w:cs="Calibri"/>
        </w:rPr>
      </w:pPr>
      <w:r w:rsidRPr="00AE78C6">
        <w:rPr>
          <w:rFonts w:cs="Calibri"/>
        </w:rPr>
        <w:t>(společně též dále jen „smluvní strany“)</w:t>
      </w:r>
    </w:p>
    <w:p w14:paraId="0449D7A0" w14:textId="77777777" w:rsidR="00AE78C6" w:rsidRPr="00AE78C6" w:rsidRDefault="00AE78C6" w:rsidP="008348A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8348A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8348A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8348A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7EC28FCA" w14:textId="77777777" w:rsidR="008348A6" w:rsidRDefault="008348A6" w:rsidP="00140DD3">
      <w:pPr>
        <w:spacing w:after="0" w:line="240" w:lineRule="auto"/>
        <w:jc w:val="both"/>
        <w:rPr>
          <w:rFonts w:asciiTheme="minorHAnsi" w:hAnsiTheme="minorHAnsi" w:cstheme="minorHAnsi"/>
        </w:rPr>
      </w:pPr>
    </w:p>
    <w:p w14:paraId="091326FB" w14:textId="77777777" w:rsidR="008348A6" w:rsidRDefault="008348A6" w:rsidP="00140DD3">
      <w:pPr>
        <w:spacing w:after="0" w:line="240" w:lineRule="auto"/>
        <w:jc w:val="both"/>
        <w:rPr>
          <w:rFonts w:asciiTheme="minorHAnsi" w:hAnsiTheme="minorHAnsi" w:cstheme="minorHAnsi"/>
        </w:rPr>
      </w:pPr>
    </w:p>
    <w:p w14:paraId="3ECB228E" w14:textId="77777777" w:rsidR="008348A6" w:rsidRDefault="008348A6" w:rsidP="00140DD3">
      <w:pPr>
        <w:spacing w:after="0" w:line="240" w:lineRule="auto"/>
        <w:jc w:val="both"/>
        <w:rPr>
          <w:rFonts w:asciiTheme="minorHAnsi" w:hAnsiTheme="minorHAnsi" w:cstheme="minorHAnsi"/>
        </w:rPr>
      </w:pPr>
    </w:p>
    <w:p w14:paraId="11F98458" w14:textId="2909E99A" w:rsidR="008348A6" w:rsidRDefault="008348A6" w:rsidP="00140DD3">
      <w:pPr>
        <w:spacing w:after="0" w:line="240" w:lineRule="auto"/>
        <w:jc w:val="both"/>
        <w:rPr>
          <w:rFonts w:asciiTheme="minorHAnsi" w:hAnsiTheme="minorHAnsi" w:cstheme="minorHAnsi"/>
        </w:rPr>
      </w:pPr>
    </w:p>
    <w:p w14:paraId="7C537F3A" w14:textId="2A44BC72" w:rsidR="005E0C47" w:rsidRDefault="005E0C47" w:rsidP="00140DD3">
      <w:pPr>
        <w:spacing w:after="0" w:line="240" w:lineRule="auto"/>
        <w:jc w:val="both"/>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2C56E6E2" w14:textId="5474829F"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A82820">
        <w:rPr>
          <w:rFonts w:asciiTheme="minorHAnsi" w:hAnsiTheme="minorHAnsi" w:cs="Calibri"/>
          <w:b/>
        </w:rPr>
        <w:t>Čistící, mycí a úklidové prostředky</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1CE42772" w14:textId="77777777" w:rsidR="004A110E" w:rsidRDefault="004A110E" w:rsidP="00140DD3">
      <w:pPr>
        <w:spacing w:after="0" w:line="240" w:lineRule="auto"/>
        <w:jc w:val="both"/>
        <w:rPr>
          <w:rFonts w:asciiTheme="minorHAnsi" w:hAnsiTheme="minorHAnsi" w:cstheme="minorHAnsi"/>
        </w:rPr>
      </w:pPr>
    </w:p>
    <w:p w14:paraId="77CA14DB" w14:textId="77777777" w:rsidR="00984931" w:rsidRDefault="00984931"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0475BFF3"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 xml:space="preserve">Předmětem koupě jsou </w:t>
      </w:r>
      <w:r w:rsidR="00A82820" w:rsidRPr="0058687C">
        <w:rPr>
          <w:rFonts w:cs="Calibri"/>
        </w:rPr>
        <w:t>čistící, mycí a úklidové prostředky</w:t>
      </w:r>
      <w:r w:rsidR="006E307A" w:rsidRPr="0058687C">
        <w:rPr>
          <w:rFonts w:cs="Calibri"/>
        </w:rPr>
        <w:t xml:space="preserve"> (dále jen „zboží“)</w:t>
      </w:r>
      <w:r w:rsidRPr="0058687C">
        <w:rPr>
          <w:rFonts w:cs="Calibri"/>
        </w:rPr>
        <w:t>, jejichž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DB171A">
        <w:rPr>
          <w:rFonts w:cs="Calibri"/>
        </w:rPr>
        <w:t>Cenová nabídka</w:t>
      </w:r>
      <w:r w:rsidR="00885FB8" w:rsidRPr="0058687C">
        <w:rPr>
          <w:rFonts w:cs="Calibri"/>
        </w:rPr>
        <w:t>“</w:t>
      </w:r>
      <w:r w:rsidRPr="0058687C">
        <w:rPr>
          <w:rFonts w:cs="Calibri"/>
        </w:rPr>
        <w:t xml:space="preserve">, která je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8687C">
        <w:rPr>
          <w:rFonts w:cs="Calibri"/>
        </w:rPr>
        <w:t>dvou let od nabytí účinnosti této smlouvy</w:t>
      </w:r>
      <w:r w:rsidR="0058687C" w:rsidRPr="00712506">
        <w:rPr>
          <w:rFonts w:cs="Calibri"/>
        </w:rPr>
        <w:t xml:space="preserve"> do míst plnění uvedených v článku 2.</w:t>
      </w:r>
      <w:r w:rsidR="0058687C">
        <w:rPr>
          <w:rFonts w:cs="Calibri"/>
        </w:rPr>
        <w:t>1</w:t>
      </w:r>
      <w:r w:rsidR="0058687C" w:rsidRPr="00712506">
        <w:rPr>
          <w:rFonts w:cs="Calibri"/>
        </w:rPr>
        <w:t xml:space="preserve"> této smlouvy. </w:t>
      </w:r>
      <w:r w:rsidR="0058687C" w:rsidRPr="000F7D83">
        <w:rPr>
          <w:rFonts w:cs="Calibri"/>
        </w:rPr>
        <w:t>Dodávky předmětu koupě budou realizovány na základě objednávek jednotlivých pracovišť kupujícího.</w:t>
      </w:r>
    </w:p>
    <w:p w14:paraId="732FACE7" w14:textId="66195F8E" w:rsidR="00140DD3" w:rsidRPr="0038044F" w:rsidRDefault="00D37D32" w:rsidP="00862C0B">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F7810E5" w14:textId="63A2F653" w:rsidR="0038044F" w:rsidRP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Pr="003D0C6F">
        <w:rPr>
          <w:rFonts w:cs="Calibri"/>
        </w:rPr>
        <w:t xml:space="preserve"> a vyhrazuje si právo určovat jeho konkrétní množství podle svých okamžitých potřeb</w:t>
      </w:r>
      <w:r>
        <w:rPr>
          <w:rFonts w:cs="Calibri"/>
        </w:rPr>
        <w:t>.</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48F6B724" w14:textId="19362FC5" w:rsidR="0046070B" w:rsidRDefault="00F8659B" w:rsidP="00862C0B">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38044F">
        <w:rPr>
          <w:b/>
          <w:bCs/>
        </w:rPr>
        <w:t>2</w:t>
      </w:r>
      <w:r w:rsidR="005C4338" w:rsidRPr="00C552D9">
        <w:rPr>
          <w:b/>
          <w:bCs/>
        </w:rPr>
        <w:t xml:space="preserve">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206026">
      <w:pPr>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lastRenderedPageBreak/>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8B64856"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2237DB7F"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 a požadavky dle kupní smlouvy, dílčí objednávky a zvláštních právních předpisů.</w:t>
      </w:r>
    </w:p>
    <w:p w14:paraId="7EDE2778" w14:textId="2B6755AA"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 a podpisem </w:t>
      </w:r>
      <w:r w:rsidR="00A41302">
        <w:t>kupujícího</w:t>
      </w:r>
      <w:r w:rsidR="00BD6FD3" w:rsidRPr="00F17C12">
        <w:t>.</w:t>
      </w:r>
    </w:p>
    <w:p w14:paraId="2B9D1B2F" w14:textId="701C9092" w:rsidR="00BD6FD3" w:rsidRPr="002137F3" w:rsidRDefault="00D80A2C" w:rsidP="00D15AEB">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 a to:</w:t>
      </w:r>
    </w:p>
    <w:p w14:paraId="4528A5D4"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436E81FE"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dopravu zboží do míst plnění a vykládku zboží z dopravního prostředku, ve kterém bylo zboží dodáno;</w:t>
      </w:r>
    </w:p>
    <w:p w14:paraId="017DCE29"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předání dokladů potřebných k převzetí a užívání zboží, a to v českém jazyce s výjimkou odborných technických výrazů, doklady dle požadavků kupujícího, zejména veškeré doklady, ze kterých musí </w:t>
      </w:r>
      <w:r w:rsidRPr="009B3F68">
        <w:rPr>
          <w:rFonts w:cs="Calibri"/>
        </w:rPr>
        <w:lastRenderedPageBreak/>
        <w:t>být zřejmý způsob jeho použití, skladování, doba použitelnosti, identifikace výrobce apod., přičemž všechny údaje musí být uvedeny v českém jazyce s výjimkou odborných technických výrazů</w:t>
      </w:r>
    </w:p>
    <w:p w14:paraId="525AA90D" w14:textId="0108A9DA" w:rsidR="00C40651" w:rsidRPr="00D15AEB" w:rsidRDefault="00BD6FD3" w:rsidP="00862C0B">
      <w:pPr>
        <w:pStyle w:val="Odstavecseseznamem"/>
        <w:numPr>
          <w:ilvl w:val="0"/>
          <w:numId w:val="3"/>
        </w:numPr>
        <w:spacing w:after="0" w:line="240" w:lineRule="auto"/>
        <w:ind w:left="1211"/>
        <w:jc w:val="both"/>
        <w:rPr>
          <w:rFonts w:cs="Calibri"/>
          <w:iCs/>
        </w:rPr>
      </w:pPr>
      <w:r w:rsidRPr="00D15AEB">
        <w:rPr>
          <w:rFonts w:cs="Calibri"/>
          <w:iCs/>
        </w:rPr>
        <w:t>Prodávající se zavazuje při dodávce do centrálního skladu Pardubické nemocnice/Kyjevská 44, 532 03</w:t>
      </w:r>
      <w:r w:rsidR="00192424">
        <w:rPr>
          <w:rFonts w:cs="Calibri"/>
          <w:iCs/>
        </w:rPr>
        <w:t xml:space="preserve"> </w:t>
      </w:r>
      <w:r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0EF3589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2 </w:t>
      </w:r>
      <w:r w:rsidR="00392B2D">
        <w:t>let</w:t>
      </w:r>
      <w:r>
        <w:t xml:space="preserve"> (24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5CA412DD"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987FCF">
        <w:t>Cenová nabídka</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987FCF">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17E20590"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a podpisu </w:t>
      </w:r>
      <w:r w:rsidR="00885FB8" w:rsidRPr="00673A8B">
        <w:t>dodacího listu</w:t>
      </w:r>
      <w:r w:rsidR="00885FB8" w:rsidRPr="00380B2C">
        <w:t xml:space="preserve"> doručeného kupujícímu 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188A0F14" w14:textId="4FD6D184" w:rsidR="00482FFC" w:rsidRDefault="008F1369" w:rsidP="00482FFC">
      <w:pPr>
        <w:tabs>
          <w:tab w:val="left" w:pos="709"/>
        </w:tabs>
        <w:spacing w:after="0" w:line="240" w:lineRule="auto"/>
        <w:ind w:left="705" w:hanging="705"/>
        <w:jc w:val="both"/>
      </w:pPr>
      <w:r>
        <w:t>2</w:t>
      </w:r>
      <w:r w:rsidR="00BF2E54">
        <w:t xml:space="preserve">. </w:t>
      </w:r>
      <w:r w:rsidR="00BF2E54">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0319C7FC" w:rsidR="008F1369" w:rsidRDefault="008F1369" w:rsidP="008F1369">
      <w:pPr>
        <w:tabs>
          <w:tab w:val="left" w:pos="709"/>
        </w:tabs>
        <w:spacing w:after="0" w:line="240" w:lineRule="auto"/>
        <w:ind w:left="705" w:hanging="705"/>
        <w:jc w:val="both"/>
      </w:pPr>
      <w:r>
        <w:t>3</w:t>
      </w:r>
      <w:r w:rsidRPr="008F1369">
        <w:t xml:space="preserve">. </w:t>
      </w:r>
      <w:r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77777777" w:rsidR="00A52D04" w:rsidRDefault="008F1369" w:rsidP="008F1369">
      <w:pPr>
        <w:tabs>
          <w:tab w:val="left" w:pos="709"/>
        </w:tabs>
        <w:spacing w:after="0" w:line="240" w:lineRule="auto"/>
        <w:ind w:left="705" w:hanging="705"/>
        <w:jc w:val="both"/>
      </w:pPr>
      <w:r>
        <w:lastRenderedPageBreak/>
        <w:t>4</w:t>
      </w:r>
      <w:r w:rsidR="009F3EFF" w:rsidRPr="008F1369">
        <w:t xml:space="preserve">. </w:t>
      </w:r>
      <w:r w:rsidR="009F3EFF" w:rsidRPr="008F1369">
        <w:tab/>
      </w:r>
      <w:r w:rsidRPr="008F1369">
        <w:t>Doba splatnosti faktury za dílčí plnění dle této smlouvy je 30 dnů ode dne doručení faktury kupujícímu.</w:t>
      </w:r>
    </w:p>
    <w:p w14:paraId="2B35F83C" w14:textId="701FD1C5" w:rsidR="00885FB8" w:rsidRPr="001F780C" w:rsidRDefault="00A52D04" w:rsidP="00A52D04">
      <w:pPr>
        <w:tabs>
          <w:tab w:val="left" w:pos="709"/>
        </w:tabs>
        <w:spacing w:after="0" w:line="240" w:lineRule="auto"/>
        <w:ind w:left="705" w:hanging="705"/>
        <w:jc w:val="both"/>
      </w:pPr>
      <w:r>
        <w:t xml:space="preserve">5. </w:t>
      </w:r>
      <w:r>
        <w:tab/>
      </w:r>
      <w:r w:rsidR="008F1369" w:rsidRPr="008F1369">
        <w:t>Kupující neposkytuje prodávajícímu zálohy.</w:t>
      </w:r>
    </w:p>
    <w:p w14:paraId="7C427FB9" w14:textId="3D6C4F48" w:rsidR="00B66B0E" w:rsidRPr="009F3EFF" w:rsidRDefault="00A52D04" w:rsidP="003E5B9D">
      <w:pPr>
        <w:spacing w:after="0" w:line="240" w:lineRule="auto"/>
        <w:ind w:left="705" w:hanging="705"/>
        <w:jc w:val="both"/>
      </w:pPr>
      <w:r>
        <w:rPr>
          <w:bCs/>
        </w:rPr>
        <w:t>6</w:t>
      </w:r>
      <w:r w:rsidR="009F3EFF" w:rsidRPr="009F3EFF">
        <w:rPr>
          <w:bCs/>
        </w:rPr>
        <w:t>.</w:t>
      </w:r>
      <w:r w:rsidR="009F3EFF">
        <w:rPr>
          <w:b/>
        </w:rPr>
        <w:t xml:space="preserve"> </w:t>
      </w:r>
      <w:r w:rsidR="009F3EFF">
        <w:rPr>
          <w:b/>
        </w:rPr>
        <w:tab/>
      </w:r>
      <w:r w:rsidR="00885FB8"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777777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dobu 2</w:t>
      </w:r>
      <w:r w:rsidR="0086701F">
        <w:rPr>
          <w:rFonts w:asciiTheme="minorHAnsi" w:hAnsiTheme="minorHAnsi" w:cstheme="minorHAnsi"/>
        </w:rPr>
        <w:t>4</w:t>
      </w:r>
      <w:r>
        <w:rPr>
          <w:rFonts w:asciiTheme="minorHAnsi" w:hAnsiTheme="minorHAnsi" w:cstheme="minorHAnsi"/>
        </w:rPr>
        <w:t xml:space="preserve"> </w:t>
      </w:r>
      <w:r w:rsidR="0086701F">
        <w:rPr>
          <w:rFonts w:asciiTheme="minorHAnsi" w:hAnsiTheme="minorHAnsi" w:cstheme="minorHAnsi"/>
        </w:rPr>
        <w:t>měsíců</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D3F9826"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kupujícího z vad zboží ve lhůtě nejpozději do </w:t>
      </w:r>
      <w:r w:rsidR="00987FCF">
        <w:t>2 pracovních dnů</w:t>
      </w:r>
      <w:r w:rsidRPr="0086701F">
        <w:t xml:space="preserve"> od nahlášení vad zboží kupujícím prodávajícímu telefonicky nebo písemně,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lastRenderedPageBreak/>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17F8482"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dílčí objednávky </w:t>
      </w:r>
      <w:r>
        <w:rPr>
          <w:rFonts w:asciiTheme="minorHAnsi" w:hAnsiTheme="minorHAnsi" w:cstheme="minorHAnsi"/>
        </w:rPr>
        <w:t>s</w:t>
      </w:r>
      <w:r w:rsidRPr="00440AC0">
        <w:rPr>
          <w:rFonts w:asciiTheme="minorHAnsi" w:hAnsiTheme="minorHAnsi" w:cstheme="minorHAnsi"/>
        </w:rPr>
        <w:t xml:space="preserve"> DPH za každý i započatý den prodlení, a to až do úplného a řádného dodání</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0183EE96"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objednávky </w:t>
      </w:r>
      <w:r>
        <w:rPr>
          <w:rFonts w:asciiTheme="minorHAnsi" w:hAnsiTheme="minorHAnsi" w:cstheme="minorHAnsi"/>
        </w:rPr>
        <w:t>s</w:t>
      </w:r>
      <w:r w:rsidRPr="00440AC0">
        <w:rPr>
          <w:rFonts w:asciiTheme="minorHAnsi" w:hAnsiTheme="minorHAnsi" w:cstheme="minorHAnsi"/>
        </w:rPr>
        <w:t xml:space="preserve"> DPH 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 nebo nebude odpovídat vzorku dodanému prodávajícím;</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je prodávající v prodlení s dodáním objednané části zboží o dobu delší než 2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lastRenderedPageBreak/>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77777777"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5FD38662" w14:textId="31E48098" w:rsidR="00140DD3" w:rsidRPr="00A35A97"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103D1D">
        <w:rPr>
          <w:rFonts w:asciiTheme="minorHAnsi" w:hAnsiTheme="minorHAnsi" w:cstheme="minorHAnsi"/>
        </w:rPr>
        <w:t>Cenová nabídka</w:t>
      </w:r>
      <w:r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607F17E8"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77777777" w:rsidR="00140DD3" w:rsidRPr="00355E23" w:rsidRDefault="00140DD3" w:rsidP="00140DD3">
      <w:pPr>
        <w:spacing w:after="0" w:line="240" w:lineRule="auto"/>
        <w:rPr>
          <w:rFonts w:asciiTheme="minorHAnsi" w:hAnsiTheme="minorHAnsi" w:cstheme="minorHAnsi"/>
          <w:b/>
        </w:rPr>
      </w:pPr>
      <w:r w:rsidRPr="00355E23">
        <w:rPr>
          <w:rFonts w:asciiTheme="minorHAnsi" w:hAnsiTheme="minorHAnsi" w:cstheme="minorHAnsi"/>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5"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7"/>
  </w:num>
  <w:num w:numId="2" w16cid:durableId="1257208567">
    <w:abstractNumId w:val="8"/>
  </w:num>
  <w:num w:numId="3" w16cid:durableId="590548370">
    <w:abstractNumId w:val="4"/>
  </w:num>
  <w:num w:numId="4" w16cid:durableId="269901777">
    <w:abstractNumId w:val="1"/>
  </w:num>
  <w:num w:numId="5" w16cid:durableId="1281574608">
    <w:abstractNumId w:val="2"/>
  </w:num>
  <w:num w:numId="6" w16cid:durableId="933244402">
    <w:abstractNumId w:val="0"/>
  </w:num>
  <w:num w:numId="7" w16cid:durableId="890966421">
    <w:abstractNumId w:val="3"/>
  </w:num>
  <w:num w:numId="8" w16cid:durableId="402877224">
    <w:abstractNumId w:val="5"/>
  </w:num>
  <w:num w:numId="9" w16cid:durableId="1856761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80C"/>
    <w:rsid w:val="005E73A3"/>
    <w:rsid w:val="005E73C2"/>
    <w:rsid w:val="00632A95"/>
    <w:rsid w:val="0064132B"/>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35A97"/>
    <w:rsid w:val="00A41302"/>
    <w:rsid w:val="00A44E25"/>
    <w:rsid w:val="00A52D04"/>
    <w:rsid w:val="00A628C9"/>
    <w:rsid w:val="00A631BA"/>
    <w:rsid w:val="00A750F3"/>
    <w:rsid w:val="00A77E63"/>
    <w:rsid w:val="00A81E32"/>
    <w:rsid w:val="00A82820"/>
    <w:rsid w:val="00A915AC"/>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15AEB"/>
    <w:rsid w:val="00D32DED"/>
    <w:rsid w:val="00D37D32"/>
    <w:rsid w:val="00D44559"/>
    <w:rsid w:val="00D449DA"/>
    <w:rsid w:val="00D60552"/>
    <w:rsid w:val="00D80A2C"/>
    <w:rsid w:val="00D93478"/>
    <w:rsid w:val="00D94B2E"/>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7</Pages>
  <Words>2802</Words>
  <Characters>16535</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19</cp:revision>
  <dcterms:created xsi:type="dcterms:W3CDTF">2022-05-24T07:38:00Z</dcterms:created>
  <dcterms:modified xsi:type="dcterms:W3CDTF">2022-09-18T11:20:00Z</dcterms:modified>
</cp:coreProperties>
</file>