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BC3994" w:rsidRDefault="007A4D3C"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Pr>
          <w:rFonts w:asciiTheme="minorHAnsi" w:hAnsiTheme="minorHAnsi"/>
          <w:b/>
          <w:i/>
          <w:iCs/>
          <w:color w:val="000000" w:themeColor="text1"/>
          <w:sz w:val="22"/>
          <w:szCs w:val="22"/>
          <w:highlight w:val="yellow"/>
        </w:rPr>
        <w:t>O</w:t>
      </w:r>
      <w:r w:rsidR="00EB723F" w:rsidRPr="00BC3994">
        <w:rPr>
          <w:rFonts w:asciiTheme="minorHAnsi" w:hAnsiTheme="minorHAnsi"/>
          <w:b/>
          <w:i/>
          <w:iCs/>
          <w:color w:val="000000" w:themeColor="text1"/>
          <w:sz w:val="22"/>
          <w:szCs w:val="22"/>
          <w:highlight w:val="yellow"/>
        </w:rPr>
        <w:t xml:space="preserve">bchodní firma / jméno a </w:t>
      </w:r>
      <w:r w:rsidR="00EB723F" w:rsidRPr="007A4D3C">
        <w:rPr>
          <w:rFonts w:asciiTheme="minorHAnsi" w:hAnsiTheme="minorHAnsi"/>
          <w:b/>
          <w:i/>
          <w:iCs/>
          <w:color w:val="000000" w:themeColor="text1"/>
          <w:sz w:val="22"/>
          <w:szCs w:val="22"/>
          <w:highlight w:val="yellow"/>
        </w:rPr>
        <w:t>příjmení</w:t>
      </w:r>
      <w:r w:rsidRPr="007A4D3C">
        <w:rPr>
          <w:rFonts w:asciiTheme="minorHAnsi" w:hAnsiTheme="minorHAnsi"/>
          <w:b/>
          <w:i/>
          <w:iCs/>
          <w:color w:val="000000" w:themeColor="text1"/>
          <w:sz w:val="22"/>
          <w:szCs w:val="22"/>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CA40D82"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79FC4235" w:rsidR="00646D37" w:rsidRPr="00964F90"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w:t>
      </w:r>
      <w:r w:rsidR="00646D37" w:rsidRPr="00964F90">
        <w:rPr>
          <w:rFonts w:asciiTheme="minorHAnsi" w:hAnsiTheme="minorHAnsi"/>
          <w:sz w:val="22"/>
          <w:szCs w:val="22"/>
        </w:rPr>
        <w:lastRenderedPageBreak/>
        <w:t xml:space="preserve">zadávaného v otevřeném nadlimitním řízení s názvem </w:t>
      </w:r>
      <w:r w:rsidR="00646D37" w:rsidRPr="00746BB1">
        <w:rPr>
          <w:rFonts w:ascii="Calibri" w:hAnsi="Calibri"/>
          <w:b/>
          <w:bCs/>
          <w:sz w:val="22"/>
          <w:szCs w:val="22"/>
        </w:rPr>
        <w:t>„</w:t>
      </w:r>
      <w:r w:rsidR="00746BB1" w:rsidRPr="00746BB1">
        <w:rPr>
          <w:rFonts w:ascii="Calibri" w:hAnsi="Calibri"/>
          <w:b/>
          <w:bCs/>
          <w:sz w:val="22"/>
          <w:szCs w:val="22"/>
        </w:rPr>
        <w:t>Vyšetřovací stoly</w:t>
      </w:r>
      <w:r w:rsidR="00646D37" w:rsidRPr="003018F7">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00646D37" w:rsidRPr="007B72C6">
        <w:rPr>
          <w:rFonts w:asciiTheme="minorHAnsi" w:hAnsiTheme="minorHAnsi"/>
          <w:i/>
          <w:iCs/>
          <w:sz w:val="22"/>
          <w:szCs w:val="22"/>
          <w:shd w:val="clear" w:color="auto" w:fill="D9D9D9" w:themeFill="background1" w:themeFillShade="D9"/>
        </w:rPr>
        <w:t>………………. (bude doplněno před podpisem smlouvy)</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3BF0686A" w:rsidR="006A36A9"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218D9FE2" w14:textId="77777777" w:rsidR="00746BB1" w:rsidRPr="00746BB1" w:rsidRDefault="00746BB1" w:rsidP="00D463E3">
      <w:pPr>
        <w:keepNext/>
        <w:widowControl w:val="0"/>
        <w:numPr>
          <w:ilvl w:val="0"/>
          <w:numId w:val="16"/>
        </w:numPr>
        <w:tabs>
          <w:tab w:val="left" w:pos="709"/>
        </w:tabs>
        <w:suppressAutoHyphens/>
        <w:spacing w:after="60"/>
        <w:ind w:left="709" w:hanging="425"/>
        <w:jc w:val="both"/>
        <w:rPr>
          <w:rFonts w:ascii="Calibri" w:eastAsia="SimSun" w:hAnsi="Calibri" w:cs="Calibri"/>
          <w:kern w:val="1"/>
          <w:sz w:val="22"/>
          <w:szCs w:val="22"/>
          <w:lang w:eastAsia="hi-IN" w:bidi="hi-IN"/>
        </w:rPr>
      </w:pPr>
      <w:r w:rsidRPr="00746BB1">
        <w:rPr>
          <w:rFonts w:ascii="Calibri" w:eastAsia="SimSun" w:hAnsi="Calibri" w:cs="Calibri"/>
          <w:kern w:val="1"/>
          <w:sz w:val="22"/>
          <w:szCs w:val="22"/>
          <w:lang w:eastAsia="hi-IN" w:bidi="hi-IN"/>
        </w:rPr>
        <w:t xml:space="preserve">Předmět smlouvy je realizován v rámci projektu </w:t>
      </w:r>
      <w:bookmarkStart w:id="0" w:name="_Hlk72919340"/>
      <w:r w:rsidRPr="00746BB1">
        <w:rPr>
          <w:rFonts w:ascii="Calibri" w:eastAsia="SimSun" w:hAnsi="Calibri" w:cs="Calibri"/>
          <w:kern w:val="1"/>
          <w:sz w:val="22"/>
          <w:szCs w:val="22"/>
          <w:lang w:eastAsia="hi-IN" w:bidi="hi-IN"/>
        </w:rPr>
        <w:t>„</w:t>
      </w:r>
      <w:r>
        <w:rPr>
          <w:rFonts w:ascii="Calibri" w:eastAsia="SimSun" w:hAnsi="Calibri" w:cs="Calibri"/>
          <w:kern w:val="1"/>
          <w:sz w:val="22"/>
          <w:szCs w:val="22"/>
          <w:lang w:eastAsia="hi-IN" w:bidi="hi-IN"/>
        </w:rPr>
        <w:t>Modernizace lůžkového fondu</w:t>
      </w:r>
      <w:r w:rsidRPr="00746BB1">
        <w:rPr>
          <w:rFonts w:ascii="Calibri" w:eastAsia="SimSun" w:hAnsi="Calibri" w:cs="Calibri"/>
          <w:kern w:val="1"/>
          <w:sz w:val="22"/>
          <w:szCs w:val="22"/>
          <w:lang w:eastAsia="hi-IN" w:bidi="hi-IN"/>
        </w:rPr>
        <w:t>“, CZ.06.2.56/0.0/0.0/16_043/0001548</w:t>
      </w:r>
    </w:p>
    <w:bookmarkEnd w:id="0"/>
    <w:p w14:paraId="3D0B99D4" w14:textId="2A84FB17"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746BB1" w:rsidRPr="00746BB1">
        <w:rPr>
          <w:rFonts w:ascii="Calibri" w:eastAsia="SimSun" w:hAnsi="Calibri" w:cs="Calibri"/>
          <w:b/>
          <w:bCs/>
          <w:kern w:val="1"/>
          <w:sz w:val="22"/>
          <w:szCs w:val="22"/>
          <w:lang w:eastAsia="hi-IN" w:bidi="hi-IN"/>
        </w:rPr>
        <w:t>2 ks</w:t>
      </w:r>
      <w:r w:rsidR="00B76C5E" w:rsidRPr="0020169F">
        <w:rPr>
          <w:rFonts w:ascii="Calibri" w:eastAsia="SimSun" w:hAnsi="Calibri" w:cs="Calibri"/>
          <w:b/>
          <w:bCs/>
          <w:kern w:val="1"/>
          <w:sz w:val="22"/>
          <w:szCs w:val="22"/>
          <w:lang w:eastAsia="hi-IN" w:bidi="hi-IN"/>
        </w:rPr>
        <w:t xml:space="preserve"> </w:t>
      </w:r>
      <w:r w:rsidR="00746BB1">
        <w:rPr>
          <w:rFonts w:ascii="Calibri" w:eastAsia="SimSun" w:hAnsi="Calibri" w:cs="Calibri"/>
          <w:b/>
          <w:bCs/>
          <w:kern w:val="1"/>
          <w:sz w:val="22"/>
          <w:szCs w:val="22"/>
          <w:lang w:eastAsia="hi-IN" w:bidi="hi-IN"/>
        </w:rPr>
        <w:t xml:space="preserve">vyšetřovacích stolů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B76C5E">
        <w:rPr>
          <w:rFonts w:ascii="Calibri" w:eastAsia="SimSun" w:hAnsi="Calibri"/>
          <w:kern w:val="2"/>
          <w:sz w:val="22"/>
          <w:szCs w:val="22"/>
          <w:highlight w:val="yellow"/>
          <w:lang w:eastAsia="hi-IN" w:bidi="hi-IN"/>
        </w:rPr>
        <w:t xml:space="preserve"> - </w:t>
      </w:r>
      <w:r w:rsidR="00B76C5E" w:rsidRPr="00145ED2">
        <w:rPr>
          <w:rFonts w:ascii="Calibri" w:eastAsia="SimSun" w:hAnsi="Calibri"/>
          <w:kern w:val="2"/>
          <w:sz w:val="22"/>
          <w:szCs w:val="22"/>
          <w:highlight w:val="yellow"/>
          <w:lang w:eastAsia="hi-IN" w:bidi="hi-IN"/>
        </w:rPr>
        <w:t>doplní dodavatel)</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D4607A4"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435B677F" w14:textId="3E206ACA"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387496D3"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D7201F">
        <w:rPr>
          <w:rFonts w:ascii="Calibri" w:eastAsia="SimSun" w:hAnsi="Calibri" w:cs="Calibri"/>
          <w:kern w:val="1"/>
          <w:sz w:val="22"/>
          <w:szCs w:val="22"/>
          <w:lang w:eastAsia="hi-IN" w:bidi="hi-IN"/>
        </w:rPr>
        <w:t>.</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77777777" w:rsidR="006A36A9" w:rsidRPr="0010599D"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77777777"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i 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761C380B" w14:textId="185F0025" w:rsidR="00D748ED" w:rsidRPr="00D748ED" w:rsidRDefault="00D748ED" w:rsidP="00D748ED">
      <w:pPr>
        <w:spacing w:line="276" w:lineRule="auto"/>
        <w:ind w:left="851"/>
        <w:rPr>
          <w:rFonts w:ascii="Calibri" w:eastAsia="Calibri" w:hAnsi="Calibri" w:cs="Calibri"/>
          <w:b/>
          <w:bCs/>
          <w:sz w:val="22"/>
          <w:szCs w:val="22"/>
        </w:rPr>
      </w:pPr>
      <w:bookmarkStart w:id="1" w:name="_Hlk67640438"/>
      <w:r w:rsidRPr="00D748ED">
        <w:rPr>
          <w:rFonts w:ascii="Calibri" w:eastAsia="Calibri" w:hAnsi="Calibri" w:cs="Calibri"/>
          <w:b/>
          <w:bCs/>
          <w:sz w:val="22"/>
          <w:szCs w:val="22"/>
        </w:rPr>
        <w:t>Svitavská nemocnice, Kollárova 7, 568 25 Svitavy</w:t>
      </w:r>
    </w:p>
    <w:bookmarkEnd w:id="1"/>
    <w:p w14:paraId="10BBED9E" w14:textId="52F41948" w:rsidR="006A36A9" w:rsidRPr="00F9079D" w:rsidRDefault="00F9079D" w:rsidP="00F9079D">
      <w:pPr>
        <w:pStyle w:val="PODKAPITOLA"/>
        <w:numPr>
          <w:ilvl w:val="0"/>
          <w:numId w:val="33"/>
        </w:numPr>
        <w:spacing w:before="120" w:after="120"/>
        <w:ind w:left="709" w:hanging="425"/>
        <w:jc w:val="both"/>
        <w:rPr>
          <w:rFonts w:ascii="Calibri" w:eastAsia="SimSun" w:hAnsi="Calibri" w:cs="Calibri"/>
          <w:b w:val="0"/>
          <w:bCs w:val="0"/>
          <w:kern w:val="1"/>
          <w:sz w:val="22"/>
          <w:szCs w:val="22"/>
          <w:lang w:eastAsia="hi-IN" w:bidi="hi-IN"/>
        </w:rPr>
      </w:pPr>
      <w:r w:rsidRPr="00F9079D">
        <w:rPr>
          <w:rFonts w:ascii="Calibri" w:eastAsia="SimSun" w:hAnsi="Calibri" w:cs="Calibri"/>
          <w:b w:val="0"/>
          <w:bCs w:val="0"/>
          <w:kern w:val="1"/>
          <w:sz w:val="22"/>
          <w:szCs w:val="22"/>
          <w:lang w:eastAsia="hi-IN" w:bidi="hi-IN"/>
        </w:rPr>
        <w:t xml:space="preserve">Zboží musí být dodáno do místa plnění </w:t>
      </w:r>
      <w:r w:rsidR="00F800E8" w:rsidRPr="00F9079D">
        <w:rPr>
          <w:rFonts w:ascii="Calibri" w:eastAsia="SimSun" w:hAnsi="Calibri" w:cs="Calibri"/>
          <w:kern w:val="1"/>
          <w:sz w:val="22"/>
          <w:szCs w:val="22"/>
          <w:lang w:eastAsia="hi-IN" w:bidi="hi-IN"/>
        </w:rPr>
        <w:t>nejpozději do 8</w:t>
      </w:r>
      <w:r w:rsidR="006A36A9" w:rsidRPr="00F9079D">
        <w:rPr>
          <w:rFonts w:ascii="Calibri" w:eastAsia="SimSun" w:hAnsi="Calibri" w:cs="Calibri"/>
          <w:kern w:val="1"/>
          <w:sz w:val="22"/>
          <w:szCs w:val="22"/>
          <w:lang w:eastAsia="hi-IN" w:bidi="hi-IN"/>
        </w:rPr>
        <w:t xml:space="preserve"> </w:t>
      </w:r>
      <w:r w:rsidR="007A42E8" w:rsidRPr="00F9079D">
        <w:rPr>
          <w:rFonts w:ascii="Calibri" w:eastAsia="SimSun" w:hAnsi="Calibri" w:cs="Calibri"/>
          <w:kern w:val="1"/>
          <w:sz w:val="22"/>
          <w:szCs w:val="22"/>
          <w:lang w:eastAsia="hi-IN" w:bidi="hi-IN"/>
        </w:rPr>
        <w:t>týdnů</w:t>
      </w:r>
      <w:r w:rsidR="006A36A9" w:rsidRPr="00F9079D">
        <w:rPr>
          <w:rFonts w:ascii="Calibri" w:eastAsia="SimSun" w:hAnsi="Calibri" w:cs="Calibri"/>
          <w:kern w:val="1"/>
          <w:sz w:val="22"/>
          <w:szCs w:val="22"/>
          <w:lang w:eastAsia="hi-IN" w:bidi="hi-IN"/>
        </w:rPr>
        <w:t xml:space="preserve"> </w:t>
      </w:r>
      <w:r w:rsidR="000C0276" w:rsidRPr="00F9079D">
        <w:rPr>
          <w:rFonts w:ascii="Calibri" w:eastAsia="SimSun" w:hAnsi="Calibri" w:cs="Calibri"/>
          <w:kern w:val="1"/>
          <w:sz w:val="22"/>
          <w:szCs w:val="22"/>
          <w:lang w:eastAsia="hi-IN" w:bidi="hi-IN"/>
        </w:rPr>
        <w:t xml:space="preserve">od nabytí </w:t>
      </w:r>
      <w:r w:rsidR="00F800E8" w:rsidRPr="00F9079D">
        <w:rPr>
          <w:rFonts w:ascii="Calibri" w:eastAsia="SimSun" w:hAnsi="Calibri" w:cs="Calibri"/>
          <w:kern w:val="1"/>
          <w:sz w:val="22"/>
          <w:szCs w:val="22"/>
          <w:lang w:eastAsia="hi-IN" w:bidi="hi-IN"/>
        </w:rPr>
        <w:t xml:space="preserve">účinnosti </w:t>
      </w:r>
      <w:r w:rsidRPr="00F9079D">
        <w:rPr>
          <w:rFonts w:ascii="Calibri" w:eastAsia="SimSun" w:hAnsi="Calibri" w:cs="Calibri"/>
          <w:kern w:val="1"/>
          <w:sz w:val="22"/>
          <w:szCs w:val="22"/>
          <w:lang w:eastAsia="hi-IN" w:bidi="hi-IN"/>
        </w:rPr>
        <w:t xml:space="preserve">kupní </w:t>
      </w:r>
      <w:r w:rsidR="00F800E8" w:rsidRPr="00F9079D">
        <w:rPr>
          <w:rFonts w:ascii="Calibri" w:eastAsia="SimSun" w:hAnsi="Calibri" w:cs="Calibri"/>
          <w:kern w:val="1"/>
          <w:sz w:val="22"/>
          <w:szCs w:val="22"/>
          <w:lang w:eastAsia="hi-IN" w:bidi="hi-IN"/>
        </w:rPr>
        <w:t>smlouv</w:t>
      </w:r>
      <w:r w:rsidR="000C0276" w:rsidRPr="00F9079D">
        <w:rPr>
          <w:rFonts w:ascii="Calibri" w:eastAsia="SimSun" w:hAnsi="Calibri" w:cs="Calibri"/>
          <w:kern w:val="1"/>
          <w:sz w:val="22"/>
          <w:szCs w:val="22"/>
          <w:lang w:eastAsia="hi-IN" w:bidi="hi-IN"/>
        </w:rPr>
        <w:t>y</w:t>
      </w:r>
      <w:r w:rsidR="00F800E8" w:rsidRPr="00F9079D">
        <w:rPr>
          <w:rFonts w:ascii="Calibri" w:eastAsia="SimSun" w:hAnsi="Calibri" w:cs="Calibri"/>
          <w:b w:val="0"/>
          <w:bCs w:val="0"/>
          <w:kern w:val="1"/>
          <w:sz w:val="22"/>
          <w:szCs w:val="22"/>
          <w:lang w:eastAsia="hi-IN" w:bidi="hi-IN"/>
        </w:rPr>
        <w:t>.</w:t>
      </w:r>
      <w:r w:rsidR="00B774C6" w:rsidRPr="00F9079D">
        <w:rPr>
          <w:rFonts w:ascii="Calibri" w:eastAsia="SimSun" w:hAnsi="Calibri" w:cs="Calibri"/>
          <w:b w:val="0"/>
          <w:bCs w:val="0"/>
          <w:kern w:val="1"/>
          <w:sz w:val="22"/>
          <w:szCs w:val="22"/>
          <w:lang w:eastAsia="hi-IN" w:bidi="hi-IN"/>
        </w:rPr>
        <w:t xml:space="preserve"> </w:t>
      </w:r>
    </w:p>
    <w:p w14:paraId="1497898A" w14:textId="295463EF" w:rsidR="004A44B7" w:rsidRPr="00120351" w:rsidRDefault="006A36A9" w:rsidP="00546F8A">
      <w:pPr>
        <w:pStyle w:val="Odstavecseseznamem"/>
        <w:widowControl w:val="0"/>
        <w:numPr>
          <w:ilvl w:val="0"/>
          <w:numId w:val="33"/>
        </w:numPr>
        <w:tabs>
          <w:tab w:val="left" w:pos="426"/>
        </w:tabs>
        <w:suppressAutoHyphens/>
        <w:spacing w:after="60"/>
        <w:ind w:left="709" w:hanging="425"/>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w:t>
      </w:r>
      <w:r w:rsidRPr="007D4423">
        <w:rPr>
          <w:rFonts w:ascii="Calibri" w:eastAsia="SimSun" w:hAnsi="Calibri" w:cs="Calibri"/>
          <w:kern w:val="1"/>
          <w:sz w:val="22"/>
          <w:szCs w:val="22"/>
          <w:lang w:eastAsia="hi-IN" w:bidi="hi-IN"/>
        </w:rPr>
        <w:lastRenderedPageBreak/>
        <w:t xml:space="preserve">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8"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06942151"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B20557">
        <w:rPr>
          <w:rFonts w:ascii="Calibri" w:eastAsia="SimSun" w:hAnsi="Calibri" w:cs="Calibri"/>
          <w:snapToGrid w:val="0"/>
          <w:kern w:val="1"/>
          <w:sz w:val="22"/>
          <w:szCs w:val="22"/>
          <w:lang w:eastAsia="hi-IN" w:bidi="hi-IN"/>
        </w:rPr>
        <w:t>popis dodávky/ práce, přesné označení předmětu plnění</w:t>
      </w:r>
      <w:r w:rsidR="006A36A9" w:rsidRPr="007D4423">
        <w:rPr>
          <w:rFonts w:ascii="Calibri" w:eastAsia="SimSun" w:hAnsi="Calibri" w:cs="Calibri"/>
          <w:snapToGrid w:val="0"/>
          <w:kern w:val="1"/>
          <w:sz w:val="22"/>
          <w:szCs w:val="22"/>
          <w:lang w:eastAsia="hi-IN" w:bidi="hi-IN"/>
        </w:rPr>
        <w:t>;</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305B459E"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Pr>
          <w:rFonts w:ascii="Calibri" w:eastAsia="SimSun" w:hAnsi="Calibri" w:cs="Calibri"/>
          <w:snapToGrid w:val="0"/>
          <w:kern w:val="2"/>
          <w:sz w:val="22"/>
          <w:szCs w:val="22"/>
          <w:lang w:eastAsia="hi-IN" w:bidi="hi-IN"/>
        </w:rPr>
        <w:t>datum vystavení a datum splatnosti</w:t>
      </w:r>
      <w:r w:rsidR="006A36A9" w:rsidRPr="007D4423">
        <w:rPr>
          <w:rFonts w:ascii="Calibri" w:eastAsia="SimSun" w:hAnsi="Calibri" w:cs="Calibri"/>
          <w:snapToGrid w:val="0"/>
          <w:kern w:val="1"/>
          <w:sz w:val="22"/>
          <w:szCs w:val="22"/>
          <w:lang w:eastAsia="hi-IN" w:bidi="hi-IN"/>
        </w:rPr>
        <w:t>;</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3C3FCA47" w14:textId="4161741B" w:rsidR="006A36A9" w:rsidRDefault="006A36A9" w:rsidP="00B20557">
      <w:pPr>
        <w:widowControl w:val="0"/>
        <w:numPr>
          <w:ilvl w:val="0"/>
          <w:numId w:val="19"/>
        </w:numPr>
        <w:suppressAutoHyphens/>
        <w:spacing w:after="60"/>
        <w:ind w:left="1315" w:hanging="357"/>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w:t>
      </w:r>
      <w:r w:rsidR="00746BB1">
        <w:rPr>
          <w:rFonts w:ascii="Calibri" w:eastAsia="SimSun" w:hAnsi="Calibri" w:cs="Calibri"/>
          <w:snapToGrid w:val="0"/>
          <w:kern w:val="1"/>
          <w:sz w:val="22"/>
          <w:szCs w:val="22"/>
          <w:lang w:eastAsia="hi-IN" w:bidi="hi-IN"/>
        </w:rPr>
        <w:t> </w:t>
      </w:r>
      <w:r w:rsidRPr="007D4423">
        <w:rPr>
          <w:rFonts w:ascii="Calibri" w:eastAsia="SimSun" w:hAnsi="Calibri" w:cs="Calibri"/>
          <w:snapToGrid w:val="0"/>
          <w:kern w:val="1"/>
          <w:sz w:val="22"/>
          <w:szCs w:val="22"/>
          <w:lang w:eastAsia="hi-IN" w:bidi="hi-IN"/>
        </w:rPr>
        <w:t>úhradě</w:t>
      </w:r>
      <w:r w:rsidR="00746BB1">
        <w:rPr>
          <w:rFonts w:ascii="Calibri" w:eastAsia="SimSun" w:hAnsi="Calibri" w:cs="Calibri"/>
          <w:snapToGrid w:val="0"/>
          <w:kern w:val="1"/>
          <w:sz w:val="22"/>
          <w:szCs w:val="22"/>
          <w:lang w:eastAsia="hi-IN" w:bidi="hi-IN"/>
        </w:rPr>
        <w:t>;</w:t>
      </w:r>
    </w:p>
    <w:p w14:paraId="5358C309" w14:textId="4DC4E099" w:rsidR="00746BB1" w:rsidRDefault="00746BB1" w:rsidP="00746BB1">
      <w:pPr>
        <w:pStyle w:val="Odstavecseseznamem"/>
        <w:numPr>
          <w:ilvl w:val="0"/>
          <w:numId w:val="19"/>
        </w:numPr>
        <w:rPr>
          <w:rFonts w:ascii="Calibri" w:eastAsia="SimSun" w:hAnsi="Calibri" w:cs="Calibri"/>
          <w:noProof w:val="0"/>
          <w:snapToGrid w:val="0"/>
          <w:kern w:val="1"/>
          <w:sz w:val="22"/>
          <w:szCs w:val="22"/>
          <w:lang w:eastAsia="hi-IN" w:bidi="hi-IN"/>
        </w:rPr>
      </w:pPr>
      <w:r w:rsidRPr="00746BB1">
        <w:rPr>
          <w:rFonts w:ascii="Calibri" w:eastAsia="SimSun" w:hAnsi="Calibri" w:cs="Calibri"/>
          <w:snapToGrid w:val="0"/>
          <w:kern w:val="1"/>
          <w:sz w:val="22"/>
          <w:szCs w:val="22"/>
          <w:lang w:eastAsia="hi-IN" w:bidi="hi-IN"/>
        </w:rPr>
        <w:t xml:space="preserve">název akce, v rámci níž fakturace probíhá </w:t>
      </w:r>
      <w:r w:rsidRPr="00746BB1">
        <w:rPr>
          <w:rFonts w:ascii="Calibri" w:eastAsia="SimSun" w:hAnsi="Calibri" w:cs="Calibri"/>
          <w:noProof w:val="0"/>
          <w:snapToGrid w:val="0"/>
          <w:kern w:val="1"/>
          <w:sz w:val="22"/>
          <w:szCs w:val="22"/>
          <w:lang w:eastAsia="hi-IN" w:bidi="hi-IN"/>
        </w:rPr>
        <w:t>„Modernizace lůžkového fondu“, CZ.06.2.56/0.0/0.0/16_043/0001548</w:t>
      </w:r>
    </w:p>
    <w:p w14:paraId="14E93C54" w14:textId="29A48D15" w:rsidR="00550A07" w:rsidRPr="00746BB1" w:rsidRDefault="00550A07" w:rsidP="00D463E3">
      <w:pPr>
        <w:pStyle w:val="Odstavecseseznamem"/>
        <w:ind w:left="709" w:hanging="425"/>
        <w:jc w:val="both"/>
        <w:rPr>
          <w:rFonts w:ascii="Calibri" w:eastAsia="SimSun" w:hAnsi="Calibri" w:cs="Calibri"/>
          <w:noProof w:val="0"/>
          <w:snapToGrid w:val="0"/>
          <w:kern w:val="1"/>
          <w:sz w:val="22"/>
          <w:szCs w:val="22"/>
          <w:lang w:eastAsia="hi-IN" w:bidi="hi-IN"/>
        </w:rPr>
      </w:pPr>
      <w:r w:rsidRPr="00550A07">
        <w:rPr>
          <w:rFonts w:ascii="Calibri" w:eastAsia="SimSun" w:hAnsi="Calibri" w:cs="Calibri"/>
          <w:noProof w:val="0"/>
          <w:snapToGrid w:val="0"/>
          <w:kern w:val="1"/>
          <w:sz w:val="22"/>
          <w:szCs w:val="22"/>
          <w:lang w:eastAsia="hi-IN" w:bidi="hi-IN"/>
        </w:rPr>
        <w:t>6.</w:t>
      </w:r>
      <w:r w:rsidRPr="00550A07">
        <w:rPr>
          <w:rFonts w:ascii="Calibri" w:eastAsia="SimSun" w:hAnsi="Calibri" w:cs="Calibri"/>
          <w:noProof w:val="0"/>
          <w:snapToGrid w:val="0"/>
          <w:kern w:val="1"/>
          <w:sz w:val="22"/>
          <w:szCs w:val="22"/>
          <w:lang w:eastAsia="hi-IN" w:bidi="hi-IN"/>
        </w:rPr>
        <w:tab/>
        <w:t>Daňový doklad (faktura) bude obsahovat identifikační číslo projektu CZ.06.2.56/0.0/0.0/16_043/0001548</w:t>
      </w:r>
      <w:r>
        <w:rPr>
          <w:rFonts w:ascii="Calibri" w:eastAsia="SimSun" w:hAnsi="Calibri" w:cs="Calibri"/>
          <w:noProof w:val="0"/>
          <w:snapToGrid w:val="0"/>
          <w:kern w:val="1"/>
          <w:sz w:val="22"/>
          <w:szCs w:val="22"/>
          <w:lang w:eastAsia="hi-IN" w:bidi="hi-IN"/>
        </w:rPr>
        <w:t xml:space="preserve"> </w:t>
      </w:r>
      <w:r w:rsidRPr="00550A07">
        <w:rPr>
          <w:rFonts w:ascii="Calibri" w:eastAsia="SimSun" w:hAnsi="Calibri" w:cs="Calibri"/>
          <w:noProof w:val="0"/>
          <w:snapToGrid w:val="0"/>
          <w:kern w:val="1"/>
          <w:sz w:val="22"/>
          <w:szCs w:val="22"/>
          <w:lang w:eastAsia="hi-IN" w:bidi="hi-IN"/>
        </w:rPr>
        <w:t>a zároveň „P</w:t>
      </w:r>
      <w:r w:rsidR="00D463E3" w:rsidRPr="00D463E3">
        <w:t xml:space="preserve"> </w:t>
      </w:r>
      <w:r w:rsidR="00D463E3" w:rsidRPr="00D463E3">
        <w:rPr>
          <w:rFonts w:ascii="Calibri" w:eastAsia="SimSun" w:hAnsi="Calibri" w:cs="Calibri"/>
          <w:noProof w:val="0"/>
          <w:snapToGrid w:val="0"/>
          <w:kern w:val="1"/>
          <w:sz w:val="22"/>
          <w:szCs w:val="22"/>
          <w:lang w:eastAsia="hi-IN" w:bidi="hi-IN"/>
        </w:rPr>
        <w:t>P19_01</w:t>
      </w:r>
      <w:proofErr w:type="gramStart"/>
      <w:r w:rsidRPr="00550A07">
        <w:rPr>
          <w:rFonts w:ascii="Calibri" w:eastAsia="SimSun" w:hAnsi="Calibri" w:cs="Calibri"/>
          <w:noProof w:val="0"/>
          <w:snapToGrid w:val="0"/>
          <w:kern w:val="1"/>
          <w:sz w:val="22"/>
          <w:szCs w:val="22"/>
          <w:lang w:eastAsia="hi-IN" w:bidi="hi-IN"/>
        </w:rPr>
        <w:t>“ .</w:t>
      </w:r>
      <w:proofErr w:type="gramEnd"/>
    </w:p>
    <w:p w14:paraId="09035797" w14:textId="1F45B53C" w:rsidR="00E95569" w:rsidRPr="00D748ED" w:rsidRDefault="00E95569" w:rsidP="00D748ED">
      <w:pPr>
        <w:pStyle w:val="Odstavecseseznamem"/>
        <w:widowControl w:val="0"/>
        <w:numPr>
          <w:ilvl w:val="0"/>
          <w:numId w:val="36"/>
        </w:numPr>
        <w:tabs>
          <w:tab w:val="left" w:pos="426"/>
        </w:tabs>
        <w:suppressAutoHyphens/>
        <w:spacing w:after="60"/>
        <w:ind w:hanging="436"/>
        <w:jc w:val="both"/>
        <w:rPr>
          <w:rFonts w:ascii="Calibri" w:eastAsia="SimSun" w:hAnsi="Calibri" w:cs="Calibri"/>
          <w:kern w:val="1"/>
          <w:sz w:val="22"/>
          <w:szCs w:val="22"/>
          <w:lang w:eastAsia="hi-IN" w:bidi="hi-IN"/>
        </w:rPr>
      </w:pPr>
      <w:r w:rsidRPr="00D748ED">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748ED">
      <w:pPr>
        <w:widowControl w:val="0"/>
        <w:numPr>
          <w:ilvl w:val="0"/>
          <w:numId w:val="36"/>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748ED">
      <w:pPr>
        <w:widowControl w:val="0"/>
        <w:numPr>
          <w:ilvl w:val="0"/>
          <w:numId w:val="36"/>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546F8A">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597DD47E" w14:textId="7E3DA16E" w:rsidR="008E76A1" w:rsidRDefault="008E76A1" w:rsidP="00B2055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0FA3F543"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0479A49"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A62598">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A62598">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880DA47" w14:textId="2E40F1C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1596F1C2" w14:textId="5DD05D3B" w:rsidR="006A36A9" w:rsidRPr="00790BED" w:rsidRDefault="006A36A9" w:rsidP="00790BED">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55F686DC"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06526113" w:rsidR="006A36A9" w:rsidRPr="007D4423" w:rsidRDefault="000A0FF3"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w:t>
      </w:r>
      <w:r w:rsidRPr="007D4423">
        <w:rPr>
          <w:rFonts w:ascii="Calibri" w:eastAsia="Calibri" w:hAnsi="Calibri" w:cs="Calibri"/>
          <w:sz w:val="22"/>
          <w:szCs w:val="22"/>
          <w:lang w:eastAsia="ar-SA"/>
        </w:rPr>
        <w:lastRenderedPageBreak/>
        <w:t xml:space="preserve">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402E9C68" w:rsidR="006A36A9"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12D88A8" w14:textId="6FE39A09" w:rsid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BCB75E7" w14:textId="77777777" w:rsidR="00D748ED" w:rsidRPr="00D748ED" w:rsidRDefault="00D748ED" w:rsidP="00D748ED">
      <w:pPr>
        <w:pStyle w:val="Odstavecseseznamem"/>
        <w:numPr>
          <w:ilvl w:val="0"/>
          <w:numId w:val="31"/>
        </w:numPr>
        <w:ind w:hanging="436"/>
        <w:rPr>
          <w:rFonts w:ascii="Calibri" w:eastAsia="SimSun" w:hAnsi="Calibri" w:cs="Calibri"/>
          <w:noProof w:val="0"/>
          <w:kern w:val="2"/>
          <w:sz w:val="22"/>
          <w:szCs w:val="22"/>
          <w:lang w:eastAsia="hi-IN" w:bidi="hi-IN"/>
        </w:rPr>
      </w:pPr>
      <w:r w:rsidRPr="00D748ED">
        <w:rPr>
          <w:rFonts w:ascii="Calibri" w:eastAsia="SimSun" w:hAnsi="Calibri" w:cs="Calibri"/>
          <w:noProof w:val="0"/>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E05D82E" w14:textId="77777777" w:rsidR="00D748ED" w:rsidRPr="00D748ED" w:rsidRDefault="00D748ED" w:rsidP="00D748ED">
      <w:pPr>
        <w:pStyle w:val="Odstavecseseznamem"/>
        <w:numPr>
          <w:ilvl w:val="0"/>
          <w:numId w:val="31"/>
        </w:numPr>
        <w:ind w:hanging="436"/>
        <w:rPr>
          <w:rFonts w:ascii="Calibri" w:eastAsia="SimSun" w:hAnsi="Calibri" w:cs="Calibri"/>
          <w:noProof w:val="0"/>
          <w:kern w:val="2"/>
          <w:sz w:val="22"/>
          <w:szCs w:val="22"/>
          <w:lang w:eastAsia="hi-IN" w:bidi="hi-IN"/>
        </w:rPr>
      </w:pPr>
      <w:r w:rsidRPr="00D748ED">
        <w:rPr>
          <w:rFonts w:ascii="Calibri" w:eastAsia="SimSun" w:hAnsi="Calibri" w:cs="Calibri"/>
          <w:noProof w:val="0"/>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741BCAE" w14:textId="77777777"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8117020" w14:textId="6C3F3318" w:rsidR="00061C01" w:rsidRDefault="00061C01" w:rsidP="007D66FE">
      <w:pPr>
        <w:widowControl w:val="0"/>
        <w:tabs>
          <w:tab w:val="left" w:pos="426"/>
        </w:tabs>
        <w:suppressAutoHyphens/>
        <w:spacing w:after="60"/>
        <w:jc w:val="both"/>
        <w:rPr>
          <w:rFonts w:ascii="Calibri" w:eastAsia="SimSun" w:hAnsi="Calibri" w:cs="Calibri"/>
          <w:kern w:val="1"/>
          <w:sz w:val="22"/>
          <w:szCs w:val="22"/>
          <w:lang w:eastAsia="hi-IN" w:bidi="hi-IN"/>
        </w:rPr>
      </w:pPr>
      <w:bookmarkStart w:id="2" w:name="_Hlk20150622"/>
    </w:p>
    <w:p w14:paraId="4F981E6C" w14:textId="19D3F512" w:rsidR="00790BED" w:rsidRDefault="00790BED" w:rsidP="007D66FE">
      <w:pPr>
        <w:widowControl w:val="0"/>
        <w:tabs>
          <w:tab w:val="left" w:pos="426"/>
        </w:tabs>
        <w:suppressAutoHyphens/>
        <w:spacing w:after="60"/>
        <w:jc w:val="both"/>
        <w:rPr>
          <w:rFonts w:ascii="Calibri" w:eastAsia="SimSun" w:hAnsi="Calibri" w:cs="Calibri"/>
          <w:kern w:val="1"/>
          <w:sz w:val="22"/>
          <w:szCs w:val="22"/>
          <w:lang w:eastAsia="hi-IN" w:bidi="hi-IN"/>
        </w:rPr>
      </w:pPr>
    </w:p>
    <w:p w14:paraId="736D733A" w14:textId="41B14F9A" w:rsidR="00790BED" w:rsidRDefault="00790BED" w:rsidP="007D66FE">
      <w:pPr>
        <w:widowControl w:val="0"/>
        <w:tabs>
          <w:tab w:val="left" w:pos="426"/>
        </w:tabs>
        <w:suppressAutoHyphens/>
        <w:spacing w:after="60"/>
        <w:jc w:val="both"/>
        <w:rPr>
          <w:rFonts w:ascii="Calibri" w:eastAsia="SimSun" w:hAnsi="Calibri" w:cs="Calibri"/>
          <w:kern w:val="1"/>
          <w:sz w:val="22"/>
          <w:szCs w:val="22"/>
          <w:lang w:eastAsia="hi-IN" w:bidi="hi-IN"/>
        </w:rPr>
      </w:pPr>
    </w:p>
    <w:p w14:paraId="4A479000" w14:textId="366C2DA9" w:rsidR="00790BED" w:rsidRDefault="00790BED" w:rsidP="007D66FE">
      <w:pPr>
        <w:widowControl w:val="0"/>
        <w:tabs>
          <w:tab w:val="left" w:pos="426"/>
        </w:tabs>
        <w:suppressAutoHyphens/>
        <w:spacing w:after="60"/>
        <w:jc w:val="both"/>
        <w:rPr>
          <w:rFonts w:ascii="Calibri" w:eastAsia="SimSun" w:hAnsi="Calibri" w:cs="Calibri"/>
          <w:kern w:val="1"/>
          <w:sz w:val="22"/>
          <w:szCs w:val="22"/>
          <w:lang w:eastAsia="hi-IN" w:bidi="hi-IN"/>
        </w:rPr>
      </w:pPr>
    </w:p>
    <w:p w14:paraId="6F20882E" w14:textId="4E153A1B" w:rsidR="00790BED" w:rsidRDefault="00790BED" w:rsidP="007D66FE">
      <w:pPr>
        <w:widowControl w:val="0"/>
        <w:tabs>
          <w:tab w:val="left" w:pos="426"/>
        </w:tabs>
        <w:suppressAutoHyphens/>
        <w:spacing w:after="60"/>
        <w:jc w:val="both"/>
        <w:rPr>
          <w:rFonts w:ascii="Calibri" w:eastAsia="SimSun" w:hAnsi="Calibri" w:cs="Calibri"/>
          <w:kern w:val="1"/>
          <w:sz w:val="22"/>
          <w:szCs w:val="22"/>
          <w:lang w:eastAsia="hi-IN" w:bidi="hi-IN"/>
        </w:rPr>
      </w:pPr>
    </w:p>
    <w:p w14:paraId="1F62FF25" w14:textId="33E2E00C" w:rsidR="00790BED" w:rsidRDefault="00790BED" w:rsidP="007D66FE">
      <w:pPr>
        <w:widowControl w:val="0"/>
        <w:tabs>
          <w:tab w:val="left" w:pos="426"/>
        </w:tabs>
        <w:suppressAutoHyphens/>
        <w:spacing w:after="60"/>
        <w:jc w:val="both"/>
        <w:rPr>
          <w:rFonts w:ascii="Calibri" w:eastAsia="SimSun" w:hAnsi="Calibri" w:cs="Calibri"/>
          <w:kern w:val="1"/>
          <w:sz w:val="22"/>
          <w:szCs w:val="22"/>
          <w:lang w:eastAsia="hi-IN" w:bidi="hi-IN"/>
        </w:rPr>
      </w:pPr>
    </w:p>
    <w:p w14:paraId="21B9E947" w14:textId="77777777" w:rsidR="00790BED" w:rsidRDefault="00790BED" w:rsidP="007D66FE">
      <w:pPr>
        <w:widowControl w:val="0"/>
        <w:tabs>
          <w:tab w:val="left" w:pos="426"/>
        </w:tabs>
        <w:suppressAutoHyphens/>
        <w:spacing w:after="60"/>
        <w:jc w:val="both"/>
        <w:rPr>
          <w:rFonts w:ascii="Calibri" w:eastAsia="SimSun" w:hAnsi="Calibri" w:cs="Calibri"/>
          <w:kern w:val="1"/>
          <w:sz w:val="22"/>
          <w:szCs w:val="22"/>
          <w:lang w:eastAsia="hi-IN" w:bidi="hi-IN"/>
        </w:rPr>
      </w:pPr>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2"/>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3"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00586820" w:rsidR="00B768F5" w:rsidRDefault="00710649" w:rsidP="007D66FE">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68728031" w14:textId="77777777" w:rsidR="00D748ED" w:rsidRDefault="00D748ED" w:rsidP="00710649">
      <w:pPr>
        <w:tabs>
          <w:tab w:val="left" w:pos="5103"/>
        </w:tabs>
        <w:rPr>
          <w:rFonts w:ascii="Calibri" w:hAnsi="Calibri" w:cs="Calibri"/>
          <w:sz w:val="22"/>
          <w:szCs w:val="22"/>
        </w:rPr>
      </w:pPr>
    </w:p>
    <w:p w14:paraId="7CE81E12" w14:textId="77777777" w:rsidR="00D748ED" w:rsidRDefault="00D748ED" w:rsidP="00710649">
      <w:pPr>
        <w:tabs>
          <w:tab w:val="left" w:pos="5103"/>
        </w:tabs>
        <w:rPr>
          <w:rFonts w:ascii="Calibri" w:hAnsi="Calibri" w:cs="Calibri"/>
          <w:sz w:val="22"/>
          <w:szCs w:val="22"/>
        </w:rPr>
      </w:pPr>
    </w:p>
    <w:p w14:paraId="1801B383" w14:textId="77777777" w:rsidR="00D748ED" w:rsidRDefault="00D748ED" w:rsidP="00710649">
      <w:pPr>
        <w:tabs>
          <w:tab w:val="left" w:pos="5103"/>
        </w:tabs>
        <w:rPr>
          <w:rFonts w:ascii="Calibri" w:hAnsi="Calibri" w:cs="Calibri"/>
          <w:sz w:val="22"/>
          <w:szCs w:val="22"/>
        </w:rPr>
      </w:pPr>
    </w:p>
    <w:p w14:paraId="55D8B015" w14:textId="6FD6A195"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3B93BC01" w:rsidR="00710649" w:rsidRDefault="00710649" w:rsidP="00710649">
      <w:pPr>
        <w:rPr>
          <w:rFonts w:ascii="Calibri" w:hAnsi="Calibri" w:cs="Calibri"/>
          <w:sz w:val="22"/>
          <w:szCs w:val="22"/>
          <w:shd w:val="clear" w:color="auto" w:fill="FFFFFF" w:themeFill="background1"/>
        </w:rPr>
      </w:pPr>
    </w:p>
    <w:p w14:paraId="2DA03713" w14:textId="766D9D08" w:rsidR="00D748ED" w:rsidRDefault="00D748ED" w:rsidP="00710649">
      <w:pPr>
        <w:rPr>
          <w:rFonts w:ascii="Calibri" w:hAnsi="Calibri" w:cs="Calibri"/>
          <w:sz w:val="22"/>
          <w:szCs w:val="22"/>
          <w:shd w:val="clear" w:color="auto" w:fill="FFFFFF" w:themeFill="background1"/>
        </w:rPr>
      </w:pPr>
    </w:p>
    <w:p w14:paraId="662E2088" w14:textId="12A2FF83" w:rsidR="00D748ED" w:rsidRDefault="00D748ED" w:rsidP="00710649">
      <w:pPr>
        <w:rPr>
          <w:rFonts w:ascii="Calibri" w:hAnsi="Calibri" w:cs="Calibri"/>
          <w:sz w:val="22"/>
          <w:szCs w:val="22"/>
          <w:shd w:val="clear" w:color="auto" w:fill="FFFFFF" w:themeFill="background1"/>
        </w:rPr>
      </w:pPr>
    </w:p>
    <w:p w14:paraId="123112F8" w14:textId="77777777" w:rsidR="00D748ED" w:rsidRDefault="00D748ED"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656FE56B"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6A3241A3" w14:textId="38FEAC2C" w:rsidR="00710649" w:rsidRDefault="00710649"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10C11895"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710649">
      <w:pPr>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7102D5">
      <w:pPr>
        <w:widowControl w:val="0"/>
        <w:suppressAutoHyphens/>
        <w:spacing w:after="60" w:line="240" w:lineRule="atLeast"/>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3"/>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0E5503E" w14:textId="14506F1A" w:rsidR="0020169F" w:rsidRDefault="0020169F" w:rsidP="007102D5">
      <w:pPr>
        <w:widowControl w:val="0"/>
        <w:suppressAutoHyphens/>
        <w:spacing w:after="60" w:line="240" w:lineRule="atLeast"/>
        <w:rPr>
          <w:rFonts w:ascii="Calibri" w:hAnsi="Calibri" w:cs="Calibri"/>
          <w:bCs/>
          <w:sz w:val="22"/>
          <w:szCs w:val="22"/>
        </w:rPr>
      </w:pPr>
    </w:p>
    <w:p w14:paraId="6CC2E8FF" w14:textId="0C717374" w:rsidR="00D748ED" w:rsidRDefault="00D748ED" w:rsidP="007102D5">
      <w:pPr>
        <w:widowControl w:val="0"/>
        <w:suppressAutoHyphens/>
        <w:spacing w:after="60" w:line="240" w:lineRule="atLeast"/>
        <w:rPr>
          <w:rFonts w:ascii="Calibri" w:hAnsi="Calibri" w:cs="Calibri"/>
          <w:bCs/>
          <w:sz w:val="22"/>
          <w:szCs w:val="22"/>
        </w:rPr>
      </w:pPr>
    </w:p>
    <w:p w14:paraId="7766E382" w14:textId="4132DF2C" w:rsidR="00D748ED" w:rsidRDefault="00D748ED" w:rsidP="007102D5">
      <w:pPr>
        <w:widowControl w:val="0"/>
        <w:suppressAutoHyphens/>
        <w:spacing w:after="60" w:line="240" w:lineRule="atLeast"/>
        <w:rPr>
          <w:rFonts w:ascii="Calibri" w:hAnsi="Calibri" w:cs="Calibri"/>
          <w:bCs/>
          <w:sz w:val="22"/>
          <w:szCs w:val="22"/>
        </w:rPr>
      </w:pPr>
    </w:p>
    <w:p w14:paraId="57A87905" w14:textId="75378D14" w:rsidR="00D748ED" w:rsidRDefault="00D748ED" w:rsidP="007102D5">
      <w:pPr>
        <w:widowControl w:val="0"/>
        <w:suppressAutoHyphens/>
        <w:spacing w:after="60" w:line="240" w:lineRule="atLeast"/>
        <w:rPr>
          <w:rFonts w:ascii="Calibri" w:hAnsi="Calibri" w:cs="Calibri"/>
          <w:bCs/>
          <w:sz w:val="22"/>
          <w:szCs w:val="22"/>
        </w:rPr>
      </w:pPr>
    </w:p>
    <w:p w14:paraId="6F2C376B" w14:textId="0E56E728" w:rsidR="00D748ED" w:rsidRDefault="00D748ED" w:rsidP="007102D5">
      <w:pPr>
        <w:widowControl w:val="0"/>
        <w:suppressAutoHyphens/>
        <w:spacing w:after="60" w:line="240" w:lineRule="atLeast"/>
        <w:rPr>
          <w:rFonts w:ascii="Calibri" w:hAnsi="Calibri" w:cs="Calibri"/>
          <w:bCs/>
          <w:sz w:val="22"/>
          <w:szCs w:val="22"/>
        </w:rPr>
      </w:pPr>
    </w:p>
    <w:p w14:paraId="36EE9092" w14:textId="792CFCDD" w:rsidR="00D748ED" w:rsidRDefault="00D748ED" w:rsidP="007102D5">
      <w:pPr>
        <w:widowControl w:val="0"/>
        <w:suppressAutoHyphens/>
        <w:spacing w:after="60" w:line="240" w:lineRule="atLeast"/>
        <w:rPr>
          <w:rFonts w:ascii="Calibri" w:hAnsi="Calibri" w:cs="Calibri"/>
          <w:bCs/>
          <w:sz w:val="22"/>
          <w:szCs w:val="22"/>
        </w:rPr>
      </w:pPr>
    </w:p>
    <w:p w14:paraId="4DEDA398" w14:textId="30A9DB0E" w:rsidR="00D748ED" w:rsidRDefault="00D748ED" w:rsidP="007102D5">
      <w:pPr>
        <w:widowControl w:val="0"/>
        <w:suppressAutoHyphens/>
        <w:spacing w:after="60" w:line="240" w:lineRule="atLeast"/>
        <w:rPr>
          <w:rFonts w:ascii="Calibri" w:hAnsi="Calibri" w:cs="Calibri"/>
          <w:bCs/>
          <w:sz w:val="22"/>
          <w:szCs w:val="22"/>
        </w:rPr>
      </w:pPr>
    </w:p>
    <w:p w14:paraId="7F4583F2" w14:textId="28E3CF48" w:rsidR="00D748ED" w:rsidRDefault="00D748ED" w:rsidP="007102D5">
      <w:pPr>
        <w:widowControl w:val="0"/>
        <w:suppressAutoHyphens/>
        <w:spacing w:after="60" w:line="240" w:lineRule="atLeast"/>
        <w:rPr>
          <w:rFonts w:ascii="Calibri" w:hAnsi="Calibri" w:cs="Calibri"/>
          <w:bCs/>
          <w:sz w:val="22"/>
          <w:szCs w:val="22"/>
        </w:rPr>
      </w:pPr>
    </w:p>
    <w:p w14:paraId="4693B414" w14:textId="2B704293" w:rsidR="00D748ED" w:rsidRDefault="00D748ED" w:rsidP="007102D5">
      <w:pPr>
        <w:widowControl w:val="0"/>
        <w:suppressAutoHyphens/>
        <w:spacing w:after="60" w:line="240" w:lineRule="atLeast"/>
        <w:rPr>
          <w:rFonts w:ascii="Calibri" w:hAnsi="Calibri" w:cs="Calibri"/>
          <w:bCs/>
          <w:sz w:val="22"/>
          <w:szCs w:val="22"/>
        </w:rPr>
      </w:pPr>
    </w:p>
    <w:p w14:paraId="0CB6DD0B" w14:textId="5E4AA817" w:rsidR="00D748ED" w:rsidRDefault="00D748ED" w:rsidP="007102D5">
      <w:pPr>
        <w:widowControl w:val="0"/>
        <w:suppressAutoHyphens/>
        <w:spacing w:after="60" w:line="240" w:lineRule="atLeast"/>
        <w:rPr>
          <w:rFonts w:ascii="Calibri" w:hAnsi="Calibri" w:cs="Calibri"/>
          <w:bCs/>
          <w:sz w:val="22"/>
          <w:szCs w:val="22"/>
        </w:rPr>
      </w:pPr>
    </w:p>
    <w:p w14:paraId="711F63ED" w14:textId="5C4978AD" w:rsidR="00D748ED" w:rsidRDefault="00D748ED" w:rsidP="007102D5">
      <w:pPr>
        <w:widowControl w:val="0"/>
        <w:suppressAutoHyphens/>
        <w:spacing w:after="60" w:line="240" w:lineRule="atLeast"/>
        <w:rPr>
          <w:rFonts w:ascii="Calibri" w:hAnsi="Calibri" w:cs="Calibri"/>
          <w:bCs/>
          <w:sz w:val="22"/>
          <w:szCs w:val="22"/>
        </w:rPr>
      </w:pPr>
    </w:p>
    <w:p w14:paraId="09A76F2D" w14:textId="7760BB28" w:rsidR="00D748ED" w:rsidRDefault="00D748ED" w:rsidP="007102D5">
      <w:pPr>
        <w:widowControl w:val="0"/>
        <w:suppressAutoHyphens/>
        <w:spacing w:after="60" w:line="240" w:lineRule="atLeast"/>
        <w:rPr>
          <w:rFonts w:ascii="Calibri" w:hAnsi="Calibri" w:cs="Calibri"/>
          <w:bCs/>
          <w:sz w:val="22"/>
          <w:szCs w:val="22"/>
        </w:rPr>
      </w:pPr>
    </w:p>
    <w:p w14:paraId="54F8D502" w14:textId="691081B8" w:rsidR="00D748ED" w:rsidRDefault="00D748ED" w:rsidP="007102D5">
      <w:pPr>
        <w:widowControl w:val="0"/>
        <w:suppressAutoHyphens/>
        <w:spacing w:after="60" w:line="240" w:lineRule="atLeast"/>
        <w:rPr>
          <w:rFonts w:ascii="Calibri" w:hAnsi="Calibri" w:cs="Calibri"/>
          <w:bCs/>
          <w:sz w:val="22"/>
          <w:szCs w:val="22"/>
        </w:rPr>
      </w:pPr>
    </w:p>
    <w:p w14:paraId="394D6170" w14:textId="689FC73F" w:rsidR="00D748ED" w:rsidRDefault="00D748ED" w:rsidP="007102D5">
      <w:pPr>
        <w:widowControl w:val="0"/>
        <w:suppressAutoHyphens/>
        <w:spacing w:after="60" w:line="240" w:lineRule="atLeast"/>
        <w:rPr>
          <w:rFonts w:ascii="Calibri" w:hAnsi="Calibri" w:cs="Calibri"/>
          <w:bCs/>
          <w:sz w:val="22"/>
          <w:szCs w:val="22"/>
        </w:rPr>
      </w:pPr>
    </w:p>
    <w:p w14:paraId="54ABB99E" w14:textId="5AFCB44B" w:rsidR="00D748ED" w:rsidRDefault="00D748ED" w:rsidP="007102D5">
      <w:pPr>
        <w:widowControl w:val="0"/>
        <w:suppressAutoHyphens/>
        <w:spacing w:after="60" w:line="240" w:lineRule="atLeast"/>
        <w:rPr>
          <w:rFonts w:ascii="Calibri" w:hAnsi="Calibri" w:cs="Calibri"/>
          <w:bCs/>
          <w:sz w:val="22"/>
          <w:szCs w:val="22"/>
        </w:rPr>
      </w:pPr>
    </w:p>
    <w:p w14:paraId="2B9D8F8B" w14:textId="5698895B" w:rsidR="00D748ED" w:rsidRDefault="00D748ED" w:rsidP="007102D5">
      <w:pPr>
        <w:widowControl w:val="0"/>
        <w:suppressAutoHyphens/>
        <w:spacing w:after="60" w:line="240" w:lineRule="atLeast"/>
        <w:rPr>
          <w:rFonts w:ascii="Calibri" w:hAnsi="Calibri" w:cs="Calibri"/>
          <w:bCs/>
          <w:sz w:val="22"/>
          <w:szCs w:val="22"/>
        </w:rPr>
      </w:pPr>
    </w:p>
    <w:p w14:paraId="34DA5B4D" w14:textId="37ED5A63" w:rsidR="00D748ED" w:rsidRDefault="00D748ED" w:rsidP="007102D5">
      <w:pPr>
        <w:widowControl w:val="0"/>
        <w:suppressAutoHyphens/>
        <w:spacing w:after="60" w:line="240" w:lineRule="atLeast"/>
        <w:rPr>
          <w:rFonts w:ascii="Calibri" w:hAnsi="Calibri" w:cs="Calibri"/>
          <w:bCs/>
          <w:sz w:val="22"/>
          <w:szCs w:val="22"/>
        </w:rPr>
      </w:pPr>
    </w:p>
    <w:p w14:paraId="7508F146" w14:textId="731CFD71" w:rsidR="00D748ED" w:rsidRDefault="00D748ED" w:rsidP="007102D5">
      <w:pPr>
        <w:widowControl w:val="0"/>
        <w:suppressAutoHyphens/>
        <w:spacing w:after="60" w:line="240" w:lineRule="atLeast"/>
        <w:rPr>
          <w:rFonts w:ascii="Calibri" w:hAnsi="Calibri" w:cs="Calibri"/>
          <w:bCs/>
          <w:sz w:val="22"/>
          <w:szCs w:val="22"/>
        </w:rPr>
      </w:pPr>
    </w:p>
    <w:p w14:paraId="33E6E2B3" w14:textId="77777777" w:rsidR="00D748ED" w:rsidRDefault="00D748ED" w:rsidP="007102D5">
      <w:pPr>
        <w:widowControl w:val="0"/>
        <w:suppressAutoHyphens/>
        <w:spacing w:after="60" w:line="240" w:lineRule="atLeast"/>
        <w:rPr>
          <w:rFonts w:ascii="Calibri" w:hAnsi="Calibri" w:cs="Calibri"/>
          <w:bCs/>
          <w:sz w:val="22"/>
          <w:szCs w:val="22"/>
        </w:rPr>
      </w:pPr>
    </w:p>
    <w:p w14:paraId="403B83B1" w14:textId="113C49BB"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D02334" w:rsidRPr="007D66FE">
        <w:rPr>
          <w:rFonts w:asciiTheme="minorHAnsi" w:hAnsiTheme="minorHAnsi" w:cstheme="minorHAnsi"/>
          <w:b/>
        </w:rPr>
        <w:t>: Dílčí specifikace ceny</w:t>
      </w:r>
    </w:p>
    <w:p w14:paraId="68F79571" w14:textId="77777777" w:rsidR="00D02334" w:rsidRPr="007D66FE"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B51F24">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D02334" w:rsidRPr="00B715FE" w14:paraId="7FF714A6"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4356AD7F" w14:textId="0C8C7DA4" w:rsidR="00D02334" w:rsidRDefault="00D748ED" w:rsidP="00B51F24">
            <w:pPr>
              <w:rPr>
                <w:rFonts w:ascii="Calibri" w:hAnsi="Calibri" w:cs="Calibri"/>
                <w:sz w:val="22"/>
                <w:szCs w:val="22"/>
              </w:rPr>
            </w:pPr>
            <w:r w:rsidRPr="00D748ED">
              <w:rPr>
                <w:rFonts w:ascii="Calibri" w:hAnsi="Calibri" w:cs="Calibri"/>
                <w:b/>
                <w:sz w:val="22"/>
                <w:szCs w:val="22"/>
                <w:highlight w:val="yellow"/>
              </w:rPr>
              <w:t>…………</w:t>
            </w:r>
            <w:r w:rsidRPr="00D748ED">
              <w:rPr>
                <w:rFonts w:ascii="Calibri" w:hAnsi="Calibri" w:cs="Calibri"/>
                <w:i/>
                <w:sz w:val="22"/>
                <w:szCs w:val="22"/>
                <w:highlight w:val="yellow"/>
              </w:rPr>
              <w:t xml:space="preserve"> doplní dodavatel</w:t>
            </w:r>
          </w:p>
          <w:p w14:paraId="6F4ABAC0"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35236E1C" w:rsidR="00D02334" w:rsidRDefault="00D02334" w:rsidP="00391180">
      <w:pPr>
        <w:rPr>
          <w:rFonts w:ascii="Calibri" w:hAnsi="Calibri" w:cs="Calibri"/>
          <w:b/>
          <w:bCs/>
        </w:rPr>
      </w:pPr>
      <w:r w:rsidRPr="00391180">
        <w:rPr>
          <w:rFonts w:ascii="Calibri" w:hAnsi="Calibri" w:cs="Calibri"/>
          <w:b/>
          <w:bCs/>
        </w:rPr>
        <w:lastRenderedPageBreak/>
        <w:t xml:space="preserve">Příloha č. 2: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p>
    <w:p w14:paraId="2B43F43A" w14:textId="68FD168E" w:rsidR="00D748ED" w:rsidRDefault="00D748ED" w:rsidP="00391180">
      <w:pPr>
        <w:rPr>
          <w:rFonts w:ascii="Calibri" w:hAnsi="Calibri" w:cs="Calibri"/>
          <w:b/>
          <w:bCs/>
        </w:rPr>
      </w:pPr>
    </w:p>
    <w:p w14:paraId="50573C59" w14:textId="3DB2F85A" w:rsidR="00D748ED" w:rsidRDefault="00D748ED" w:rsidP="00391180">
      <w:pPr>
        <w:rPr>
          <w:rFonts w:ascii="Calibri" w:hAnsi="Calibri" w:cs="Calibri"/>
          <w:b/>
          <w:bCs/>
        </w:rPr>
      </w:pPr>
    </w:p>
    <w:p w14:paraId="7455EEFE" w14:textId="77777777" w:rsidR="00D748ED" w:rsidRPr="00D748ED" w:rsidRDefault="00D748ED" w:rsidP="00D748ED">
      <w:pPr>
        <w:rPr>
          <w:rFonts w:ascii="Calibri" w:hAnsi="Calibri" w:cs="Calibri"/>
        </w:rPr>
      </w:pPr>
      <w:r w:rsidRPr="00D748ED">
        <w:rPr>
          <w:rFonts w:ascii="Calibri" w:hAnsi="Calibri" w:cs="Calibri"/>
          <w:highlight w:val="yellow"/>
        </w:rPr>
        <w:t>…………</w:t>
      </w:r>
      <w:r w:rsidRPr="00D748ED">
        <w:rPr>
          <w:rFonts w:ascii="Calibri" w:hAnsi="Calibri" w:cs="Calibri"/>
          <w:i/>
          <w:highlight w:val="yellow"/>
        </w:rPr>
        <w:t xml:space="preserve"> doplní dodavatel</w:t>
      </w:r>
    </w:p>
    <w:p w14:paraId="15EE5C41" w14:textId="77777777" w:rsidR="00D748ED" w:rsidRPr="00B071C9" w:rsidRDefault="00D748ED" w:rsidP="00391180">
      <w:pPr>
        <w:rPr>
          <w:rFonts w:ascii="Calibri" w:hAnsi="Calibri" w:cs="Calibri"/>
          <w:b/>
          <w:bCs/>
        </w:rPr>
      </w:pPr>
    </w:p>
    <w:sectPr w:rsidR="00D748ED" w:rsidRPr="00B071C9" w:rsidSect="007A4D3C">
      <w:headerReference w:type="default" r:id="rId9"/>
      <w:footerReference w:type="default" r:id="rId10"/>
      <w:pgSz w:w="11906" w:h="16838"/>
      <w:pgMar w:top="1418"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7D772" w14:textId="4BDC4671" w:rsidR="00746BB1" w:rsidRPr="00746BB1" w:rsidRDefault="00746BB1" w:rsidP="00746BB1">
    <w:pPr>
      <w:pStyle w:val="Zpat"/>
      <w:rPr>
        <w:rFonts w:ascii="Calibri" w:hAnsi="Calibri" w:cs="Arial"/>
        <w:sz w:val="18"/>
        <w:szCs w:val="18"/>
      </w:rPr>
    </w:pPr>
    <w:bookmarkStart w:id="4" w:name="_Hlk72917505"/>
    <w:r w:rsidRPr="00746BB1">
      <w:rPr>
        <w:rFonts w:ascii="Calibri" w:hAnsi="Calibri" w:cs="Arial"/>
        <w:sz w:val="18"/>
        <w:szCs w:val="18"/>
      </w:rPr>
      <w:t xml:space="preserve">Název projektu: „Modernizace lůžkového fondu“, </w:t>
    </w:r>
    <w:bookmarkStart w:id="5" w:name="_Hlk72919206"/>
    <w:r w:rsidRPr="00746BB1">
      <w:rPr>
        <w:rFonts w:ascii="Calibri" w:hAnsi="Calibri" w:cs="Arial"/>
        <w:sz w:val="18"/>
        <w:szCs w:val="18"/>
      </w:rPr>
      <w:t>CZ.06.2.56/0.0/0.0/16_043/0001548</w:t>
    </w:r>
  </w:p>
  <w:bookmarkEnd w:id="5"/>
  <w:p w14:paraId="59C12261" w14:textId="77777777" w:rsidR="00746BB1" w:rsidRPr="00746BB1" w:rsidRDefault="00746BB1" w:rsidP="00746BB1">
    <w:pPr>
      <w:tabs>
        <w:tab w:val="center" w:pos="4536"/>
        <w:tab w:val="right" w:pos="9072"/>
      </w:tabs>
      <w:spacing w:after="200" w:line="276" w:lineRule="auto"/>
      <w:rPr>
        <w:rFonts w:ascii="Calibri" w:hAnsi="Calibri"/>
        <w:szCs w:val="20"/>
      </w:rPr>
    </w:pPr>
    <w:r w:rsidRPr="00746BB1">
      <w:rPr>
        <w:rFonts w:ascii="Calibri" w:hAnsi="Calibri" w:cs="Arial"/>
        <w:b/>
        <w:sz w:val="18"/>
        <w:szCs w:val="18"/>
      </w:rPr>
      <w:t xml:space="preserve">Tento projekt je spolufinancován Evropskou unií z Evropského fondu pro regionální rozvoj.                                              </w:t>
    </w:r>
  </w:p>
  <w:bookmarkEnd w:id="4"/>
  <w:p w14:paraId="34DCC709" w14:textId="60EEFFE8" w:rsidR="00746BB1" w:rsidRDefault="00746BB1">
    <w:pPr>
      <w:pStyle w:val="Zpat"/>
    </w:pPr>
  </w:p>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1BD81C2E" w:rsidR="000A0FF3" w:rsidRPr="00020322" w:rsidRDefault="00746BB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3A9564A5">
          <wp:simplePos x="0" y="0"/>
          <wp:positionH relativeFrom="margin">
            <wp:posOffset>4413250</wp:posOffset>
          </wp:positionH>
          <wp:positionV relativeFrom="paragraph">
            <wp:posOffset>-240030</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2D85BACA" wp14:editId="322D7B42">
          <wp:simplePos x="0" y="0"/>
          <wp:positionH relativeFrom="column">
            <wp:posOffset>-428625</wp:posOffset>
          </wp:positionH>
          <wp:positionV relativeFrom="paragraph">
            <wp:posOffset>-353060</wp:posOffset>
          </wp:positionV>
          <wp:extent cx="4816475" cy="795020"/>
          <wp:effectExtent l="0" t="0" r="3175" b="5080"/>
          <wp:wrapNone/>
          <wp:docPr id="22" name="Obrázek 22" descr="\\pknfs01.pkn.local\users$\zdenek.kohoutek\Dokumenty\2019\1 Work\28 IROP 10 Rekonstrukce PC sítě Ing. Sabo\4 Projekt IROP 10\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knfs01.pkn.local\users$\zdenek.kohoutek\Dokumenty\2019\1 Work\28 IROP 10 Rekonstrukce PC sítě Ing. Sabo\4 Projekt IROP 10\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16475" cy="79502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0453D8B"/>
    <w:multiLevelType w:val="hybridMultilevel"/>
    <w:tmpl w:val="28304090"/>
    <w:lvl w:ilvl="0" w:tplc="0405000F">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1"/>
  </w:num>
  <w:num w:numId="3">
    <w:abstractNumId w:val="25"/>
  </w:num>
  <w:num w:numId="4">
    <w:abstractNumId w:val="10"/>
  </w:num>
  <w:num w:numId="5">
    <w:abstractNumId w:val="2"/>
  </w:num>
  <w:num w:numId="6">
    <w:abstractNumId w:val="9"/>
  </w:num>
  <w:num w:numId="7">
    <w:abstractNumId w:val="13"/>
  </w:num>
  <w:num w:numId="8">
    <w:abstractNumId w:val="33"/>
  </w:num>
  <w:num w:numId="9">
    <w:abstractNumId w:val="6"/>
  </w:num>
  <w:num w:numId="10">
    <w:abstractNumId w:val="26"/>
  </w:num>
  <w:num w:numId="11">
    <w:abstractNumId w:val="11"/>
  </w:num>
  <w:num w:numId="12">
    <w:abstractNumId w:val="23"/>
  </w:num>
  <w:num w:numId="13">
    <w:abstractNumId w:val="18"/>
  </w:num>
  <w:num w:numId="14">
    <w:abstractNumId w:val="27"/>
  </w:num>
  <w:num w:numId="15">
    <w:abstractNumId w:val="1"/>
  </w:num>
  <w:num w:numId="16">
    <w:abstractNumId w:val="7"/>
  </w:num>
  <w:num w:numId="17">
    <w:abstractNumId w:val="24"/>
  </w:num>
  <w:num w:numId="18">
    <w:abstractNumId w:val="8"/>
  </w:num>
  <w:num w:numId="19">
    <w:abstractNumId w:val="22"/>
  </w:num>
  <w:num w:numId="20">
    <w:abstractNumId w:val="4"/>
  </w:num>
  <w:num w:numId="21">
    <w:abstractNumId w:val="17"/>
  </w:num>
  <w:num w:numId="22">
    <w:abstractNumId w:val="30"/>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num>
  <w:num w:numId="27">
    <w:abstractNumId w:val="29"/>
  </w:num>
  <w:num w:numId="28">
    <w:abstractNumId w:val="14"/>
  </w:num>
  <w:num w:numId="29">
    <w:abstractNumId w:val="19"/>
  </w:num>
  <w:num w:numId="30">
    <w:abstractNumId w:val="12"/>
  </w:num>
  <w:num w:numId="31">
    <w:abstractNumId w:val="5"/>
  </w:num>
  <w:num w:numId="32">
    <w:abstractNumId w:val="28"/>
  </w:num>
  <w:num w:numId="33">
    <w:abstractNumId w:val="3"/>
  </w:num>
  <w:num w:numId="34">
    <w:abstractNumId w:val="34"/>
  </w:num>
  <w:num w:numId="35">
    <w:abstractNumId w:val="16"/>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832FE"/>
    <w:rsid w:val="00085A62"/>
    <w:rsid w:val="00096B62"/>
    <w:rsid w:val="000A0FF3"/>
    <w:rsid w:val="000B1BE0"/>
    <w:rsid w:val="000C0276"/>
    <w:rsid w:val="000C2BBF"/>
    <w:rsid w:val="000D6C9D"/>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155"/>
    <w:rsid w:val="001955A8"/>
    <w:rsid w:val="001964C4"/>
    <w:rsid w:val="001A5DAF"/>
    <w:rsid w:val="001C35B6"/>
    <w:rsid w:val="001C5CE9"/>
    <w:rsid w:val="001D2B83"/>
    <w:rsid w:val="001E019B"/>
    <w:rsid w:val="001E1D60"/>
    <w:rsid w:val="001E6EAF"/>
    <w:rsid w:val="001F163B"/>
    <w:rsid w:val="001F2A9E"/>
    <w:rsid w:val="001F4F58"/>
    <w:rsid w:val="0020169F"/>
    <w:rsid w:val="002050D5"/>
    <w:rsid w:val="00207242"/>
    <w:rsid w:val="0021595B"/>
    <w:rsid w:val="00221998"/>
    <w:rsid w:val="00252024"/>
    <w:rsid w:val="00254B7C"/>
    <w:rsid w:val="00276440"/>
    <w:rsid w:val="00284731"/>
    <w:rsid w:val="002960DC"/>
    <w:rsid w:val="00297C25"/>
    <w:rsid w:val="002A227A"/>
    <w:rsid w:val="002B5142"/>
    <w:rsid w:val="002B6DB3"/>
    <w:rsid w:val="002E0B61"/>
    <w:rsid w:val="00307BDD"/>
    <w:rsid w:val="00321D13"/>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424E16"/>
    <w:rsid w:val="0043610E"/>
    <w:rsid w:val="00452618"/>
    <w:rsid w:val="0045677B"/>
    <w:rsid w:val="00462F7D"/>
    <w:rsid w:val="00465A4E"/>
    <w:rsid w:val="00476EFC"/>
    <w:rsid w:val="00480E42"/>
    <w:rsid w:val="00494B52"/>
    <w:rsid w:val="004A44B7"/>
    <w:rsid w:val="004A629E"/>
    <w:rsid w:val="004D2459"/>
    <w:rsid w:val="00503326"/>
    <w:rsid w:val="005300DB"/>
    <w:rsid w:val="0053054B"/>
    <w:rsid w:val="00532F40"/>
    <w:rsid w:val="00546F8A"/>
    <w:rsid w:val="00550A07"/>
    <w:rsid w:val="00553D41"/>
    <w:rsid w:val="00562475"/>
    <w:rsid w:val="0059677A"/>
    <w:rsid w:val="005B6B38"/>
    <w:rsid w:val="005C580D"/>
    <w:rsid w:val="005D13F6"/>
    <w:rsid w:val="005D2191"/>
    <w:rsid w:val="005F253D"/>
    <w:rsid w:val="00636C16"/>
    <w:rsid w:val="00646D37"/>
    <w:rsid w:val="006722C9"/>
    <w:rsid w:val="006A2832"/>
    <w:rsid w:val="006A36A9"/>
    <w:rsid w:val="006B385E"/>
    <w:rsid w:val="006C07FB"/>
    <w:rsid w:val="006D0171"/>
    <w:rsid w:val="006D5927"/>
    <w:rsid w:val="007043A0"/>
    <w:rsid w:val="007102D5"/>
    <w:rsid w:val="00710649"/>
    <w:rsid w:val="00733BF8"/>
    <w:rsid w:val="00746BB1"/>
    <w:rsid w:val="0076251E"/>
    <w:rsid w:val="007732BE"/>
    <w:rsid w:val="007804AA"/>
    <w:rsid w:val="00782111"/>
    <w:rsid w:val="007861BF"/>
    <w:rsid w:val="00790BED"/>
    <w:rsid w:val="00795A37"/>
    <w:rsid w:val="00796E72"/>
    <w:rsid w:val="007A42E8"/>
    <w:rsid w:val="007A4D3C"/>
    <w:rsid w:val="007B6512"/>
    <w:rsid w:val="007D3999"/>
    <w:rsid w:val="007D4423"/>
    <w:rsid w:val="007D4588"/>
    <w:rsid w:val="007D66FE"/>
    <w:rsid w:val="007E4749"/>
    <w:rsid w:val="00800356"/>
    <w:rsid w:val="0080560B"/>
    <w:rsid w:val="008246AA"/>
    <w:rsid w:val="00836966"/>
    <w:rsid w:val="00873BD7"/>
    <w:rsid w:val="008908D8"/>
    <w:rsid w:val="00893E5E"/>
    <w:rsid w:val="00896738"/>
    <w:rsid w:val="008A728C"/>
    <w:rsid w:val="008C432C"/>
    <w:rsid w:val="008D1AAD"/>
    <w:rsid w:val="008E76A1"/>
    <w:rsid w:val="008F2185"/>
    <w:rsid w:val="008F356C"/>
    <w:rsid w:val="008F7002"/>
    <w:rsid w:val="00907179"/>
    <w:rsid w:val="009151DB"/>
    <w:rsid w:val="009212FF"/>
    <w:rsid w:val="009250B6"/>
    <w:rsid w:val="0093122C"/>
    <w:rsid w:val="00947296"/>
    <w:rsid w:val="00950EAA"/>
    <w:rsid w:val="00964F90"/>
    <w:rsid w:val="00965C19"/>
    <w:rsid w:val="00977058"/>
    <w:rsid w:val="00985AB3"/>
    <w:rsid w:val="00994D9E"/>
    <w:rsid w:val="009A5AB0"/>
    <w:rsid w:val="009B0C36"/>
    <w:rsid w:val="009B7886"/>
    <w:rsid w:val="009C4212"/>
    <w:rsid w:val="009C6E46"/>
    <w:rsid w:val="009F261B"/>
    <w:rsid w:val="009F7957"/>
    <w:rsid w:val="00A257CB"/>
    <w:rsid w:val="00A301BA"/>
    <w:rsid w:val="00A36F2B"/>
    <w:rsid w:val="00A37978"/>
    <w:rsid w:val="00A62598"/>
    <w:rsid w:val="00A72C26"/>
    <w:rsid w:val="00A760F0"/>
    <w:rsid w:val="00A938BF"/>
    <w:rsid w:val="00A97B84"/>
    <w:rsid w:val="00A97DF3"/>
    <w:rsid w:val="00AB34FE"/>
    <w:rsid w:val="00AC1C6A"/>
    <w:rsid w:val="00AE2B3E"/>
    <w:rsid w:val="00AF367E"/>
    <w:rsid w:val="00B071C9"/>
    <w:rsid w:val="00B20557"/>
    <w:rsid w:val="00B2509B"/>
    <w:rsid w:val="00B666DA"/>
    <w:rsid w:val="00B67C66"/>
    <w:rsid w:val="00B72071"/>
    <w:rsid w:val="00B768F5"/>
    <w:rsid w:val="00B76C5E"/>
    <w:rsid w:val="00B774C6"/>
    <w:rsid w:val="00BA23D8"/>
    <w:rsid w:val="00BA2736"/>
    <w:rsid w:val="00BA75DD"/>
    <w:rsid w:val="00BA7FE6"/>
    <w:rsid w:val="00BC1903"/>
    <w:rsid w:val="00BC3994"/>
    <w:rsid w:val="00BC5379"/>
    <w:rsid w:val="00BE075F"/>
    <w:rsid w:val="00BE443A"/>
    <w:rsid w:val="00BF24BB"/>
    <w:rsid w:val="00BF2FC2"/>
    <w:rsid w:val="00C156D2"/>
    <w:rsid w:val="00C168C7"/>
    <w:rsid w:val="00C34021"/>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63E3"/>
    <w:rsid w:val="00D55D33"/>
    <w:rsid w:val="00D60629"/>
    <w:rsid w:val="00D61838"/>
    <w:rsid w:val="00D61FD0"/>
    <w:rsid w:val="00D71975"/>
    <w:rsid w:val="00D7201F"/>
    <w:rsid w:val="00D72EBB"/>
    <w:rsid w:val="00D73A4C"/>
    <w:rsid w:val="00D748ED"/>
    <w:rsid w:val="00D83A47"/>
    <w:rsid w:val="00D845B1"/>
    <w:rsid w:val="00DA2B06"/>
    <w:rsid w:val="00DA3510"/>
    <w:rsid w:val="00DA5A12"/>
    <w:rsid w:val="00DD4B70"/>
    <w:rsid w:val="00DD5CB6"/>
    <w:rsid w:val="00DE52E6"/>
    <w:rsid w:val="00E228EC"/>
    <w:rsid w:val="00E402A4"/>
    <w:rsid w:val="00E42968"/>
    <w:rsid w:val="00E60A24"/>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310B2"/>
    <w:rsid w:val="00F514C1"/>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11</Pages>
  <Words>3533</Words>
  <Characters>20846</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36</cp:revision>
  <cp:lastPrinted>2018-10-01T07:59:00Z</cp:lastPrinted>
  <dcterms:created xsi:type="dcterms:W3CDTF">2020-01-21T10:44:00Z</dcterms:created>
  <dcterms:modified xsi:type="dcterms:W3CDTF">2021-06-01T15:32:00Z</dcterms:modified>
</cp:coreProperties>
</file>