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C4C7BD" w14:textId="285A532E" w:rsidR="00FC5374" w:rsidRPr="004617F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352F6EE2" w14:textId="73ABC260" w:rsidR="00FC5374" w:rsidRPr="004617FC" w:rsidRDefault="00FC5374" w:rsidP="00FD4231">
      <w:pPr>
        <w:rPr>
          <w:rFonts w:ascii="Calibri" w:hAnsi="Calibri"/>
          <w:b/>
          <w:sz w:val="30"/>
          <w:szCs w:val="30"/>
        </w:rPr>
      </w:pP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F13DBC">
      <w:pPr>
        <w:pStyle w:val="Odstavecseseznamem"/>
        <w:numPr>
          <w:ilvl w:val="0"/>
          <w:numId w:val="20"/>
        </w:numPr>
        <w:tabs>
          <w:tab w:val="left" w:pos="2127"/>
        </w:tabs>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F13DBC">
      <w:pPr>
        <w:pStyle w:val="Odstavec11"/>
        <w:numPr>
          <w:ilvl w:val="0"/>
          <w:numId w:val="0"/>
        </w:numPr>
        <w:tabs>
          <w:tab w:val="left" w:pos="426"/>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2E3F918F" w:rsidR="0024457F" w:rsidRPr="004617FC" w:rsidRDefault="005F38F7" w:rsidP="005F38F7">
      <w:pPr>
        <w:pStyle w:val="Bezmezer"/>
        <w:tabs>
          <w:tab w:val="left" w:pos="2268"/>
        </w:tabs>
        <w:rPr>
          <w:rFonts w:eastAsia="Times New Roman" w:cs="Calibri"/>
          <w:lang w:eastAsia="cs-CZ"/>
        </w:rPr>
      </w:pPr>
      <w:r w:rsidRPr="004617FC">
        <w:rPr>
          <w:rFonts w:eastAsia="Times New Roman" w:cs="Calibri"/>
          <w:lang w:eastAsia="cs-CZ"/>
        </w:rPr>
        <w:tab/>
      </w:r>
      <w:r w:rsidR="00960ABB">
        <w:rPr>
          <w:rFonts w:eastAsia="Times New Roman" w:cs="Calibri"/>
          <w:lang w:eastAsia="cs-CZ"/>
        </w:rPr>
        <w:t xml:space="preserve">MUDr. Vladimírem </w:t>
      </w:r>
      <w:proofErr w:type="spellStart"/>
      <w:r w:rsidR="00960ABB">
        <w:rPr>
          <w:rFonts w:eastAsia="Times New Roman" w:cs="Calibri"/>
          <w:lang w:eastAsia="cs-CZ"/>
        </w:rPr>
        <w:t>Ningerem</w:t>
      </w:r>
      <w:proofErr w:type="spellEnd"/>
      <w:r w:rsidR="00960ABB">
        <w:rPr>
          <w:rFonts w:eastAsia="Times New Roman" w:cs="Calibri"/>
          <w:lang w:eastAsia="cs-CZ"/>
        </w:rPr>
        <w:t>, Ph.D.</w:t>
      </w:r>
      <w:r w:rsidRPr="004617FC">
        <w:rPr>
          <w:rFonts w:eastAsia="Times New Roman" w:cs="Calibri"/>
          <w:lang w:eastAsia="cs-CZ"/>
        </w:rPr>
        <w:t xml:space="preserve">, </w:t>
      </w:r>
      <w:r w:rsidR="00960ABB">
        <w:rPr>
          <w:rFonts w:eastAsia="Times New Roman" w:cs="Calibri"/>
          <w:lang w:eastAsia="cs-CZ"/>
        </w:rPr>
        <w:t>členem</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F13DBC">
      <w:pPr>
        <w:tabs>
          <w:tab w:val="left" w:pos="426"/>
          <w:tab w:val="left" w:pos="1134"/>
          <w:tab w:val="left" w:pos="2268"/>
          <w:tab w:val="left" w:pos="8370"/>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24457F">
      <w:pPr>
        <w:pStyle w:val="Bezmezer"/>
        <w:ind w:left="426"/>
        <w:jc w:val="both"/>
        <w:rPr>
          <w:rFonts w:cs="Calibri"/>
        </w:rPr>
      </w:pPr>
      <w:r w:rsidRPr="004617FC">
        <w:rPr>
          <w:rFonts w:cs="Calibri"/>
        </w:rPr>
        <w:t>zapsaná v obchodním rejstříku vedeném u Krajského soudu v Hradci Králové, oddíl B, vložka 2629</w:t>
      </w:r>
    </w:p>
    <w:p w14:paraId="7F680FFD" w14:textId="77777777" w:rsidR="00096DC0" w:rsidRPr="000604D6" w:rsidRDefault="00096DC0" w:rsidP="00096DC0">
      <w:pPr>
        <w:ind w:left="426"/>
        <w:rPr>
          <w:rFonts w:ascii="Calibri" w:hAnsi="Calibri" w:cs="Calibri"/>
          <w:bCs/>
          <w:sz w:val="22"/>
          <w:szCs w:val="22"/>
        </w:rPr>
      </w:pPr>
      <w:r w:rsidRPr="004617FC">
        <w:rPr>
          <w:rFonts w:ascii="Calibri" w:hAnsi="Calibri" w:cs="Calibri"/>
          <w:sz w:val="22"/>
          <w:szCs w:val="22"/>
        </w:rPr>
        <w:t>Fax:</w:t>
      </w:r>
      <w:r>
        <w:rPr>
          <w:rFonts w:ascii="Calibri" w:hAnsi="Calibri" w:cs="Calibri"/>
          <w:sz w:val="22"/>
          <w:szCs w:val="22"/>
        </w:rPr>
        <w:t xml:space="preserve"> </w:t>
      </w:r>
      <w:r w:rsidRPr="000604D6">
        <w:rPr>
          <w:rFonts w:ascii="Calibri" w:hAnsi="Calibri" w:cs="Calibri"/>
          <w:bCs/>
          <w:sz w:val="22"/>
          <w:szCs w:val="22"/>
        </w:rPr>
        <w:t>466 650 536</w:t>
      </w:r>
    </w:p>
    <w:p w14:paraId="563A5099" w14:textId="77777777" w:rsidR="00096DC0" w:rsidRPr="004617FC" w:rsidRDefault="00096DC0" w:rsidP="00096DC0">
      <w:pPr>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proofErr w:type="spellStart"/>
      <w:r w:rsidRPr="000604D6">
        <w:rPr>
          <w:rFonts w:ascii="Calibri" w:eastAsiaTheme="minorHAnsi" w:hAnsi="Calibri" w:cs="Calibri"/>
          <w:sz w:val="22"/>
          <w:szCs w:val="22"/>
          <w:lang w:eastAsia="en-US"/>
        </w:rPr>
        <w:t>eiefkcs</w:t>
      </w:r>
      <w:proofErr w:type="spellEnd"/>
    </w:p>
    <w:p w14:paraId="6AD7BE79" w14:textId="180C2351" w:rsidR="0024457F"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34E3D5A4" w:rsidR="0024457F" w:rsidRPr="004F3257" w:rsidRDefault="005F38F7" w:rsidP="00F13DBC">
      <w:pPr>
        <w:pStyle w:val="Odstavecseseznamem"/>
        <w:numPr>
          <w:ilvl w:val="0"/>
          <w:numId w:val="20"/>
        </w:numPr>
        <w:ind w:left="426" w:hanging="426"/>
        <w:rPr>
          <w:rFonts w:ascii="Calibri" w:hAnsi="Calibri" w:cs="Calibri"/>
          <w:bCs/>
          <w:sz w:val="28"/>
          <w:szCs w:val="28"/>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p>
    <w:p w14:paraId="112C8EEF" w14:textId="488DCCC0" w:rsidR="0024457F" w:rsidRPr="004617FC" w:rsidRDefault="00F13DBC" w:rsidP="006C1A7A">
      <w:pPr>
        <w:pStyle w:val="Odstavec11"/>
        <w:numPr>
          <w:ilvl w:val="0"/>
          <w:numId w:val="0"/>
        </w:numPr>
        <w:tabs>
          <w:tab w:val="left" w:pos="426"/>
          <w:tab w:val="left" w:pos="1701"/>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r w:rsidR="006C1A7A" w:rsidRPr="004F3257">
        <w:rPr>
          <w:rFonts w:cs="Calibri"/>
          <w:sz w:val="22"/>
          <w:szCs w:val="22"/>
          <w:highlight w:val="yellow"/>
        </w:rPr>
        <w:t>..</w:t>
      </w:r>
      <w:r w:rsidRPr="004F3257">
        <w:rPr>
          <w:rFonts w:cs="Calibri"/>
          <w:sz w:val="22"/>
          <w:szCs w:val="22"/>
          <w:highlight w:val="yellow"/>
        </w:rPr>
        <w:t>.</w:t>
      </w:r>
    </w:p>
    <w:p w14:paraId="7574198C" w14:textId="5BB0F504" w:rsidR="0024457F" w:rsidRPr="004617FC" w:rsidRDefault="0024457F" w:rsidP="006C1A7A">
      <w:pPr>
        <w:pStyle w:val="Odstavec11"/>
        <w:numPr>
          <w:ilvl w:val="0"/>
          <w:numId w:val="0"/>
        </w:numPr>
        <w:tabs>
          <w:tab w:val="left" w:pos="1701"/>
          <w:tab w:val="left" w:pos="2268"/>
        </w:tabs>
        <w:spacing w:before="0" w:after="0"/>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1785F144" w:rsidR="0024457F" w:rsidRPr="004617FC" w:rsidRDefault="0024457F" w:rsidP="006C1A7A">
      <w:pPr>
        <w:tabs>
          <w:tab w:val="left" w:pos="2268"/>
        </w:tabs>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3A70E174" w:rsidR="0024457F" w:rsidRPr="004617FC" w:rsidRDefault="0024457F" w:rsidP="00DE38CA">
      <w:pPr>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FAFEFCE" w:rsidR="00F13DBC"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5DBF939A" w:rsidR="0024457F"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pPr>
        <w:pStyle w:val="Bezmezer"/>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6C1A7A">
      <w:pPr>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69AA9A6D" w:rsidR="006C1A7A" w:rsidRPr="004617FC" w:rsidRDefault="006C1A7A" w:rsidP="006C1A7A">
      <w:pPr>
        <w:pStyle w:val="Bezmezer"/>
        <w:tabs>
          <w:tab w:val="left" w:pos="426"/>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Fax</w:t>
      </w:r>
      <w:r w:rsidRPr="004617FC">
        <w:rPr>
          <w:rFonts w:eastAsia="Times New Roman" w:cs="Calibri"/>
          <w:lang w:eastAsia="cs-CZ"/>
        </w:rPr>
        <w:t>:</w:t>
      </w:r>
      <w:r w:rsidR="004F3257">
        <w:rPr>
          <w:rFonts w:eastAsia="Times New Roman" w:cs="Calibri"/>
          <w:lang w:eastAsia="cs-CZ"/>
        </w:rPr>
        <w:t xml:space="preserve"> </w:t>
      </w:r>
      <w:r w:rsidR="004F3257" w:rsidRPr="004F3257">
        <w:rPr>
          <w:rFonts w:eastAsia="Times New Roman" w:cs="Calibri"/>
          <w:highlight w:val="yellow"/>
          <w:lang w:eastAsia="cs-CZ"/>
        </w:rPr>
        <w:t>……………….</w:t>
      </w:r>
    </w:p>
    <w:p w14:paraId="6DB12B12" w14:textId="7DCFB67E" w:rsidR="00827C96" w:rsidRPr="004617FC" w:rsidRDefault="006C1A7A" w:rsidP="006C1A7A">
      <w:pPr>
        <w:pStyle w:val="Bezmezer"/>
        <w:tabs>
          <w:tab w:val="left" w:pos="426"/>
        </w:tabs>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4F3257" w:rsidRPr="004F3257">
        <w:rPr>
          <w:rFonts w:cs="Calibri"/>
          <w:highlight w:val="yellow"/>
        </w:rPr>
        <w:t>………………….</w:t>
      </w:r>
    </w:p>
    <w:p w14:paraId="45EEA847" w14:textId="6F08B47D" w:rsidR="0024457F" w:rsidRPr="004617FC" w:rsidRDefault="006C1A7A" w:rsidP="006C1A7A">
      <w:pPr>
        <w:tabs>
          <w:tab w:val="left" w:pos="426"/>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Adresa pro doručování:</w:t>
      </w:r>
      <w:r w:rsidR="004F3257" w:rsidRPr="004F3257">
        <w:rPr>
          <w:rFonts w:ascii="Calibri" w:hAnsi="Calibri" w:cs="Calibri"/>
          <w:sz w:val="22"/>
          <w:szCs w:val="22"/>
          <w:highlight w:val="yellow"/>
        </w:rPr>
        <w:t>……………………</w:t>
      </w:r>
    </w:p>
    <w:p w14:paraId="6FBA7C1D" w14:textId="77777777" w:rsidR="0024457F" w:rsidRPr="004617FC"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7777777" w:rsidR="00345638" w:rsidRPr="004617FC" w:rsidRDefault="00345638" w:rsidP="0024457F">
      <w:pPr>
        <w:jc w:val="center"/>
        <w:rPr>
          <w:rFonts w:ascii="Calibri" w:hAnsi="Calibri" w:cs="Calibri"/>
          <w:sz w:val="22"/>
          <w:szCs w:val="22"/>
        </w:rPr>
      </w:pPr>
    </w:p>
    <w:p w14:paraId="68B23BC5" w14:textId="5229E541" w:rsidR="0024457F" w:rsidRDefault="0024457F" w:rsidP="0024457F">
      <w:pPr>
        <w:jc w:val="center"/>
        <w:rPr>
          <w:ins w:id="0" w:author="Čížková Jaroslava (PKN-ZAK)" w:date="2020-12-27T20:37:00Z"/>
          <w:rFonts w:ascii="Calibri" w:hAnsi="Calibri" w:cs="Calibri"/>
          <w:sz w:val="22"/>
          <w:szCs w:val="22"/>
        </w:rPr>
      </w:pPr>
    </w:p>
    <w:p w14:paraId="2C4CC41C" w14:textId="77777777" w:rsidR="00724DD2" w:rsidRPr="004617FC" w:rsidRDefault="00724DD2" w:rsidP="0024457F">
      <w:pPr>
        <w:jc w:val="center"/>
        <w:rPr>
          <w:rFonts w:ascii="Calibri" w:hAnsi="Calibri" w:cs="Calibri"/>
          <w:sz w:val="22"/>
          <w:szCs w:val="22"/>
        </w:rPr>
      </w:pPr>
    </w:p>
    <w:p w14:paraId="18ABEDE1" w14:textId="3A984944" w:rsidR="0024457F" w:rsidRDefault="0024457F" w:rsidP="00074CC0">
      <w:pPr>
        <w:autoSpaceDE w:val="0"/>
        <w:autoSpaceDN w:val="0"/>
        <w:adjustRightInd w:val="0"/>
        <w:jc w:val="both"/>
        <w:rPr>
          <w:rFonts w:ascii="Calibri" w:hAnsi="Calibri" w:cs="Calibri"/>
          <w:sz w:val="22"/>
          <w:szCs w:val="22"/>
        </w:rPr>
      </w:pPr>
      <w:r w:rsidRPr="004617FC">
        <w:rPr>
          <w:rFonts w:ascii="Calibri" w:hAnsi="Calibri" w:cs="Calibri"/>
          <w:sz w:val="22"/>
          <w:szCs w:val="22"/>
        </w:rPr>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v rámci zadávacího řízení zadávaného v</w:t>
      </w:r>
      <w:r w:rsidR="00B52085">
        <w:rPr>
          <w:rFonts w:ascii="Calibri" w:hAnsi="Calibri" w:cs="Calibri"/>
          <w:sz w:val="22"/>
          <w:szCs w:val="22"/>
        </w:rPr>
        <w:t> otevřeném nadlimitním</w:t>
      </w:r>
      <w:r w:rsidR="00336A0D" w:rsidRPr="004617FC">
        <w:rPr>
          <w:rFonts w:ascii="Calibri" w:hAnsi="Calibri" w:cs="Calibri"/>
          <w:sz w:val="22"/>
          <w:szCs w:val="22"/>
        </w:rPr>
        <w:t xml:space="preserve"> řízení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 xml:space="preserve">s názvem </w:t>
      </w:r>
      <w:r w:rsidR="0022356A" w:rsidRPr="0022356A">
        <w:rPr>
          <w:rFonts w:ascii="Calibri" w:hAnsi="Calibri" w:cs="Arial"/>
          <w:b/>
          <w:bCs/>
          <w:sz w:val="22"/>
          <w:szCs w:val="22"/>
        </w:rPr>
        <w:t xml:space="preserve">Léčivý přípravek </w:t>
      </w:r>
      <w:r w:rsidR="00096DC0" w:rsidRPr="00D62E79">
        <w:rPr>
          <w:rFonts w:ascii="Calibri" w:hAnsi="Calibri" w:cs="Arial"/>
          <w:b/>
          <w:bCs/>
          <w:sz w:val="22"/>
          <w:szCs w:val="22"/>
        </w:rPr>
        <w:t>ATC</w:t>
      </w:r>
      <w:r w:rsidR="009F5531">
        <w:rPr>
          <w:rFonts w:ascii="Calibri" w:hAnsi="Calibri" w:cs="Arial"/>
          <w:b/>
          <w:bCs/>
          <w:sz w:val="22"/>
          <w:szCs w:val="22"/>
        </w:rPr>
        <w:t xml:space="preserve"> </w:t>
      </w:r>
      <w:r w:rsidR="009F5531" w:rsidRPr="002606F5">
        <w:rPr>
          <w:rFonts w:asciiTheme="minorHAnsi" w:hAnsiTheme="minorHAnsi" w:cstheme="minorHAnsi"/>
          <w:b/>
          <w:bCs/>
          <w:sz w:val="22"/>
          <w:szCs w:val="22"/>
        </w:rPr>
        <w:t>L03AB13</w:t>
      </w:r>
      <w:r w:rsidR="009F5531" w:rsidRPr="002606F5">
        <w:rPr>
          <w:rFonts w:asciiTheme="minorHAnsi" w:hAnsiTheme="minorHAnsi" w:cstheme="minorHAnsi"/>
          <w:b/>
          <w:sz w:val="22"/>
          <w:szCs w:val="22"/>
        </w:rPr>
        <w:t xml:space="preserve"> – </w:t>
      </w:r>
      <w:r w:rsidR="009F5531" w:rsidRPr="002606F5">
        <w:rPr>
          <w:rFonts w:asciiTheme="minorHAnsi" w:hAnsiTheme="minorHAnsi" w:cstheme="minorHAnsi"/>
          <w:bCs/>
          <w:sz w:val="22"/>
          <w:szCs w:val="22"/>
        </w:rPr>
        <w:t>léčiva s účinnou látkou</w:t>
      </w:r>
      <w:r w:rsidR="009F5531" w:rsidRPr="002606F5">
        <w:rPr>
          <w:rFonts w:asciiTheme="minorHAnsi" w:hAnsiTheme="minorHAnsi" w:cstheme="minorHAnsi"/>
          <w:b/>
          <w:sz w:val="22"/>
          <w:szCs w:val="22"/>
        </w:rPr>
        <w:t xml:space="preserve"> </w:t>
      </w:r>
      <w:r w:rsidR="009F5531" w:rsidRPr="002606F5">
        <w:rPr>
          <w:rFonts w:asciiTheme="minorHAnsi" w:hAnsiTheme="minorHAnsi" w:cstheme="minorHAnsi"/>
          <w:b/>
          <w:bCs/>
          <w:sz w:val="22"/>
          <w:szCs w:val="22"/>
        </w:rPr>
        <w:t>PEGINTERFERON BETA-1A (PEGINTERFERONUM BETA-1A)</w:t>
      </w:r>
      <w:r w:rsidR="0022356A" w:rsidRPr="0022356A">
        <w:rPr>
          <w:rFonts w:ascii="Calibri" w:hAnsi="Calibri" w:cs="Calibri"/>
          <w:b/>
          <w:bCs/>
          <w:sz w:val="22"/>
          <w:szCs w:val="22"/>
        </w:rPr>
        <w:t xml:space="preserve"> </w:t>
      </w:r>
      <w:r w:rsidR="00336A0D" w:rsidRPr="004617FC">
        <w:rPr>
          <w:rFonts w:ascii="Calibri" w:hAnsi="Calibri" w:cs="Calibri"/>
          <w:sz w:val="22"/>
          <w:szCs w:val="22"/>
        </w:rPr>
        <w:t>(dále jen „veřejná zakázka“) realizované</w:t>
      </w:r>
      <w:r w:rsidR="005674B9" w:rsidRPr="004617FC">
        <w:rPr>
          <w:rFonts w:ascii="Calibri" w:hAnsi="Calibri" w:cs="Calibri"/>
          <w:sz w:val="22"/>
          <w:szCs w:val="22"/>
        </w:rPr>
        <w:t>ho</w:t>
      </w:r>
      <w:r w:rsidR="00336A0D" w:rsidRPr="004617FC">
        <w:rPr>
          <w:rFonts w:ascii="Calibri" w:hAnsi="Calibri" w:cs="Calibri"/>
          <w:sz w:val="22"/>
          <w:szCs w:val="22"/>
        </w:rPr>
        <w:t xml:space="preserve"> v souladu se zákonem</w:t>
      </w:r>
      <w:r w:rsidR="005D02F6" w:rsidRPr="004617FC">
        <w:rPr>
          <w:rFonts w:ascii="Calibri" w:hAnsi="Calibri" w:cs="Calibri"/>
          <w:sz w:val="22"/>
          <w:szCs w:val="22"/>
        </w:rPr>
        <w:t xml:space="preserve"> č. 134/2016 Sb., o zadávání veřejných zakázek, v</w:t>
      </w:r>
      <w:r w:rsidR="0022356A">
        <w:rPr>
          <w:rFonts w:ascii="Calibri" w:hAnsi="Calibri" w:cs="Calibri"/>
          <w:sz w:val="22"/>
          <w:szCs w:val="22"/>
        </w:rPr>
        <w:t xml:space="preserve">e </w:t>
      </w:r>
      <w:r w:rsidR="005D02F6" w:rsidRPr="004617FC">
        <w:rPr>
          <w:rFonts w:ascii="Calibri" w:hAnsi="Calibri" w:cs="Calibri"/>
          <w:sz w:val="22"/>
          <w:szCs w:val="22"/>
        </w:rPr>
        <w:t>znění</w:t>
      </w:r>
      <w:r w:rsidR="0022356A">
        <w:rPr>
          <w:rFonts w:ascii="Calibri" w:hAnsi="Calibri" w:cs="Calibri"/>
          <w:sz w:val="22"/>
          <w:szCs w:val="22"/>
        </w:rPr>
        <w:t xml:space="preserve"> pozdějších předpisů</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61C995AD" w14:textId="77777777" w:rsidR="00433124" w:rsidRPr="004617FC" w:rsidRDefault="00433124" w:rsidP="00A710B6">
      <w:pPr>
        <w:autoSpaceDE w:val="0"/>
        <w:autoSpaceDN w:val="0"/>
        <w:adjustRightInd w:val="0"/>
        <w:rPr>
          <w:rFonts w:ascii="Calibri" w:hAnsi="Calibri" w:cs="Calibri"/>
          <w:b/>
          <w:sz w:val="22"/>
          <w:szCs w:val="22"/>
        </w:rPr>
      </w:pP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CF2196">
      <w:pPr>
        <w:pStyle w:val="Nadpis1"/>
        <w:numPr>
          <w:ilvl w:val="0"/>
          <w:numId w:val="0"/>
        </w:numPr>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0AD1A7B0" w:rsidR="00B50C12" w:rsidRPr="004617FC" w:rsidRDefault="0024457F" w:rsidP="00CF2196">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F07C7F" w:rsidRPr="00F07C7F">
        <w:rPr>
          <w:rFonts w:ascii="Calibri" w:hAnsi="Calibri" w:cs="Arial"/>
          <w:sz w:val="22"/>
          <w:szCs w:val="22"/>
        </w:rPr>
        <w:t>l</w:t>
      </w:r>
      <w:r w:rsidR="0022356A" w:rsidRPr="00F07C7F">
        <w:rPr>
          <w:rFonts w:ascii="Calibri" w:hAnsi="Calibri" w:cs="Arial"/>
          <w:sz w:val="22"/>
          <w:szCs w:val="22"/>
        </w:rPr>
        <w:t>éčivý přípravek</w:t>
      </w:r>
      <w:r w:rsidR="0022356A" w:rsidRPr="0022356A">
        <w:rPr>
          <w:rFonts w:ascii="Calibri" w:hAnsi="Calibri" w:cs="Arial"/>
          <w:b/>
          <w:bCs/>
          <w:sz w:val="22"/>
          <w:szCs w:val="22"/>
        </w:rPr>
        <w:t xml:space="preserve"> </w:t>
      </w:r>
      <w:r w:rsidR="00096DC0" w:rsidRPr="00D62E79">
        <w:rPr>
          <w:rFonts w:ascii="Calibri" w:hAnsi="Calibri" w:cs="Arial"/>
          <w:b/>
          <w:bCs/>
          <w:sz w:val="22"/>
          <w:szCs w:val="22"/>
        </w:rPr>
        <w:t>ATC</w:t>
      </w:r>
      <w:r w:rsidR="009F5531">
        <w:rPr>
          <w:rFonts w:ascii="Calibri" w:hAnsi="Calibri" w:cs="Arial"/>
          <w:b/>
          <w:bCs/>
          <w:sz w:val="22"/>
          <w:szCs w:val="22"/>
        </w:rPr>
        <w:t xml:space="preserve"> </w:t>
      </w:r>
      <w:r w:rsidR="0029689E">
        <w:rPr>
          <w:rFonts w:ascii="Calibri" w:hAnsi="Calibri" w:cs="Arial"/>
          <w:b/>
          <w:bCs/>
          <w:sz w:val="22"/>
          <w:szCs w:val="22"/>
        </w:rPr>
        <w:t xml:space="preserve">skupiny </w:t>
      </w:r>
      <w:r w:rsidR="009F5531" w:rsidRPr="002606F5">
        <w:rPr>
          <w:rFonts w:asciiTheme="minorHAnsi" w:hAnsiTheme="minorHAnsi" w:cstheme="minorHAnsi"/>
          <w:b/>
          <w:bCs/>
          <w:sz w:val="22"/>
          <w:szCs w:val="22"/>
        </w:rPr>
        <w:t>L03AB13</w:t>
      </w:r>
      <w:r w:rsidR="009F5531" w:rsidRPr="002606F5">
        <w:rPr>
          <w:rFonts w:asciiTheme="minorHAnsi" w:hAnsiTheme="minorHAnsi" w:cstheme="minorHAnsi"/>
          <w:bCs/>
          <w:sz w:val="22"/>
          <w:szCs w:val="22"/>
        </w:rPr>
        <w:t xml:space="preserve"> s účinnou látkou</w:t>
      </w:r>
      <w:r w:rsidR="009F5531" w:rsidRPr="002606F5">
        <w:rPr>
          <w:rFonts w:asciiTheme="minorHAnsi" w:hAnsiTheme="minorHAnsi" w:cstheme="minorHAnsi"/>
          <w:b/>
          <w:sz w:val="22"/>
          <w:szCs w:val="22"/>
        </w:rPr>
        <w:t xml:space="preserve"> </w:t>
      </w:r>
      <w:r w:rsidR="009F5531" w:rsidRPr="002606F5">
        <w:rPr>
          <w:rFonts w:asciiTheme="minorHAnsi" w:hAnsiTheme="minorHAnsi" w:cstheme="minorHAnsi"/>
          <w:b/>
          <w:bCs/>
          <w:sz w:val="22"/>
          <w:szCs w:val="22"/>
        </w:rPr>
        <w:t>PEGINTERFERON BETA-1A (PEGINTERFERONUM BETA-1A)</w:t>
      </w:r>
      <w:r w:rsidR="00096DC0">
        <w:rPr>
          <w:rFonts w:ascii="Calibri" w:hAnsi="Calibri" w:cs="Arial"/>
          <w:b/>
          <w:bCs/>
          <w:sz w:val="22"/>
          <w:szCs w:val="22"/>
        </w:rPr>
        <w:t xml:space="preserve"> </w:t>
      </w:r>
      <w:r w:rsidR="00B50C12" w:rsidRPr="004617FC">
        <w:rPr>
          <w:rFonts w:ascii="Calibri" w:hAnsi="Calibri" w:cs="Calibri"/>
          <w:sz w:val="22"/>
          <w:szCs w:val="22"/>
        </w:rPr>
        <w:t>(dále jen „zboží“).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04448025"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nevyužité pro výstavní, prezentační či jiné reklamní účely</w:t>
      </w:r>
      <w:r w:rsidR="00975A2B" w:rsidRPr="004617FC">
        <w:rPr>
          <w:rFonts w:ascii="Calibri" w:hAnsi="Calibri" w:cs="Calibri"/>
          <w:sz w:val="22"/>
          <w:szCs w:val="22"/>
        </w:rPr>
        <w:t>,</w:t>
      </w:r>
      <w:r w:rsidR="004D2D9D" w:rsidRPr="004617FC">
        <w:rPr>
          <w:rFonts w:ascii="Calibri" w:hAnsi="Calibri" w:cs="Calibri"/>
          <w:sz w:val="22"/>
          <w:szCs w:val="22"/>
        </w:rPr>
        <w:t xml:space="preserve"> </w:t>
      </w:r>
      <w:r w:rsidR="00975A2B" w:rsidRPr="004617FC">
        <w:rPr>
          <w:rFonts w:ascii="Calibri" w:hAnsi="Calibri" w:cs="Calibri"/>
          <w:sz w:val="22"/>
          <w:szCs w:val="22"/>
        </w:rPr>
        <w:t xml:space="preserve">zboží </w:t>
      </w:r>
      <w:r w:rsidRPr="004617FC">
        <w:rPr>
          <w:rFonts w:ascii="Calibri" w:hAnsi="Calibri" w:cs="Calibri"/>
          <w:sz w:val="22"/>
          <w:szCs w:val="22"/>
        </w:rPr>
        <w:t>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musí odpovídat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2AA49821"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Účelem této smlouvy je zabezpečení průběžných dodávek zdravotnických prostředků k zajištění řádného provozu kupujícího, pro nějž jsou tyto dodávky léčiva nezbytné pro zajištění poskytování zdravotních služeb.</w:t>
      </w:r>
    </w:p>
    <w:p w14:paraId="09642457" w14:textId="370E72AF" w:rsidR="0024457F" w:rsidRPr="004617FC" w:rsidRDefault="0024457F" w:rsidP="0024457F">
      <w:pPr>
        <w:ind w:left="705" w:hanging="705"/>
        <w:jc w:val="both"/>
        <w:rPr>
          <w:rFonts w:ascii="Calibri" w:hAnsi="Calibri" w:cs="Calibri"/>
          <w:sz w:val="22"/>
          <w:szCs w:val="22"/>
        </w:rPr>
      </w:pPr>
    </w:p>
    <w:p w14:paraId="405267C2" w14:textId="77777777" w:rsidR="00BA12C2" w:rsidRPr="004617FC" w:rsidRDefault="00BA12C2" w:rsidP="0024457F">
      <w:pPr>
        <w:ind w:left="705" w:hanging="705"/>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726F047C" w14:textId="77777777" w:rsidR="00A6648D" w:rsidRPr="004617FC" w:rsidRDefault="00A6648D" w:rsidP="00A6648D">
      <w:pPr>
        <w:jc w:val="center"/>
        <w:rPr>
          <w:rFonts w:ascii="Calibri" w:hAnsi="Calibri" w:cs="Calibri"/>
          <w:b/>
          <w:bCs/>
          <w:sz w:val="22"/>
          <w:szCs w:val="22"/>
        </w:rPr>
      </w:pPr>
      <w:r w:rsidRPr="004617FC">
        <w:rPr>
          <w:rFonts w:ascii="Calibri" w:hAnsi="Calibri" w:cs="Calibri"/>
          <w:b/>
          <w:sz w:val="22"/>
          <w:szCs w:val="22"/>
        </w:rPr>
        <w:t>Místo a doba dodání zboží</w:t>
      </w:r>
    </w:p>
    <w:p w14:paraId="280BF878" w14:textId="77777777" w:rsidR="00A6648D" w:rsidRPr="004617FC" w:rsidRDefault="00A6648D" w:rsidP="00A6648D">
      <w:pPr>
        <w:ind w:left="360"/>
        <w:jc w:val="both"/>
        <w:rPr>
          <w:rFonts w:ascii="Calibri" w:hAnsi="Calibri" w:cs="Calibri"/>
          <w:b/>
          <w:sz w:val="22"/>
          <w:szCs w:val="22"/>
        </w:rPr>
      </w:pP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F80786">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30E746D3" w:rsidR="00186540" w:rsidRPr="004617FC" w:rsidRDefault="00186540" w:rsidP="00F80786">
      <w:pPr>
        <w:pStyle w:val="Odstavecseseznamem"/>
        <w:numPr>
          <w:ilvl w:val="0"/>
          <w:numId w:val="21"/>
        </w:numPr>
        <w:spacing w:line="276" w:lineRule="auto"/>
        <w:ind w:firstLine="273"/>
        <w:rPr>
          <w:rFonts w:ascii="Calibri" w:hAnsi="Calibri"/>
          <w:szCs w:val="22"/>
        </w:rPr>
      </w:pPr>
      <w:r w:rsidRPr="004617FC">
        <w:rPr>
          <w:rFonts w:ascii="Calibri" w:hAnsi="Calibri"/>
          <w:b/>
          <w:szCs w:val="22"/>
        </w:rPr>
        <w:t>Svitavská nemocnice</w:t>
      </w:r>
      <w:r w:rsidRPr="004617FC">
        <w:rPr>
          <w:rFonts w:ascii="Calibri" w:hAnsi="Calibri"/>
          <w:szCs w:val="22"/>
        </w:rPr>
        <w:t>, Kollárova 643/7, 568 25 Svitavy</w:t>
      </w:r>
    </w:p>
    <w:p w14:paraId="3394CC91" w14:textId="0B326224" w:rsidR="00BE64AC" w:rsidRPr="004617FC" w:rsidRDefault="00BE64AC"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483A5426"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a to </w:t>
      </w:r>
      <w:r w:rsidR="00372823" w:rsidRPr="004617FC">
        <w:rPr>
          <w:rFonts w:ascii="Calibri" w:hAnsi="Calibri" w:cs="Calibri"/>
          <w:sz w:val="22"/>
          <w:szCs w:val="22"/>
        </w:rPr>
        <w:t xml:space="preserve">po dobu </w:t>
      </w:r>
      <w:r w:rsidR="0022356A" w:rsidRPr="0022356A">
        <w:rPr>
          <w:rFonts w:ascii="Calibri" w:hAnsi="Calibri" w:cs="Calibri"/>
          <w:b/>
          <w:bCs/>
          <w:sz w:val="22"/>
          <w:szCs w:val="22"/>
        </w:rPr>
        <w:t>dvou let</w:t>
      </w:r>
      <w:r w:rsidR="00372823" w:rsidRPr="004617FC">
        <w:rPr>
          <w:rFonts w:ascii="Calibri" w:hAnsi="Calibri" w:cs="Calibri"/>
          <w:sz w:val="22"/>
          <w:szCs w:val="22"/>
        </w:rPr>
        <w:t xml:space="preserve"> </w:t>
      </w:r>
      <w:r w:rsidR="004B22CD" w:rsidRPr="004617FC">
        <w:rPr>
          <w:rFonts w:ascii="Calibri" w:hAnsi="Calibri" w:cs="Calibri"/>
          <w:sz w:val="22"/>
          <w:szCs w:val="22"/>
        </w:rPr>
        <w:t xml:space="preserve">ode dne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0394DF4C" w:rsidR="00787886"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2.3</w:t>
      </w:r>
      <w:r w:rsidRPr="004617FC">
        <w:rPr>
          <w:rFonts w:ascii="Calibri" w:hAnsi="Calibri" w:cs="Calibri"/>
          <w:sz w:val="22"/>
          <w:szCs w:val="22"/>
        </w:rPr>
        <w:tab/>
      </w:r>
      <w:r w:rsidR="00787886" w:rsidRPr="004617FC">
        <w:rPr>
          <w:rFonts w:ascii="Calibri" w:hAnsi="Calibri" w:cs="Calibri"/>
          <w:sz w:val="22"/>
          <w:szCs w:val="22"/>
        </w:rPr>
        <w:t>Dodací lhůta činí 1 pracovní den od doručení dílčí objednávky prodávajícímu, nebude-li po vzájemné dohodě stanoveno jinak. Minimální četnost dodávek na míst</w:t>
      </w:r>
      <w:r w:rsidR="00211171" w:rsidRPr="004617FC">
        <w:rPr>
          <w:rFonts w:ascii="Calibri" w:hAnsi="Calibri" w:cs="Calibri"/>
          <w:sz w:val="22"/>
          <w:szCs w:val="22"/>
        </w:rPr>
        <w:t>o</w:t>
      </w:r>
      <w:r w:rsidR="00787886" w:rsidRPr="004617FC">
        <w:rPr>
          <w:rFonts w:ascii="Calibri" w:hAnsi="Calibri" w:cs="Calibri"/>
          <w:sz w:val="22"/>
          <w:szCs w:val="22"/>
        </w:rPr>
        <w:t xml:space="preserve"> dodání je 2x týdně, nebude-li po vzájemné dohodě stanoveno jinak</w:t>
      </w:r>
      <w:r w:rsidR="006D7BFA" w:rsidRPr="004617FC">
        <w:rPr>
          <w:rFonts w:ascii="Calibri" w:hAnsi="Calibri" w:cs="Calibri"/>
          <w:sz w:val="22"/>
          <w:szCs w:val="22"/>
        </w:rPr>
        <w:t>.</w:t>
      </w:r>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 xml:space="preserve">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w:t>
      </w:r>
      <w:r w:rsidRPr="004617FC">
        <w:rPr>
          <w:rFonts w:ascii="Calibri" w:hAnsi="Calibri" w:cs="Calibri"/>
          <w:sz w:val="22"/>
          <w:szCs w:val="22"/>
        </w:rPr>
        <w:lastRenderedPageBreak/>
        <w:t>cenou uhrazenou za nákup na volném trhu. Nárok kupujícího na náhradu škody není tímto ustanovením dotčen.</w:t>
      </w:r>
    </w:p>
    <w:p w14:paraId="026CEC68" w14:textId="77777777" w:rsidR="00A6648D" w:rsidRPr="004617FC" w:rsidRDefault="00A6648D"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4617FC" w:rsidRDefault="00A96A4F" w:rsidP="00D67A3D">
      <w:pPr>
        <w:pStyle w:val="Odstavecseseznamem"/>
        <w:ind w:left="567" w:firstLine="142"/>
        <w:jc w:val="both"/>
        <w:rPr>
          <w:rFonts w:ascii="Calibri" w:hAnsi="Calibri" w:cs="Calibri"/>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D66BCF">
        <w:rPr>
          <w:rFonts w:ascii="Calibri" w:hAnsi="Calibri" w:cs="Calibri"/>
          <w:bCs/>
          <w:szCs w:val="22"/>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Ústní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AF14844" w14:textId="77777777"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Kollárova 643/7,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352E357C"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Jméno, 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p>
    <w:p w14:paraId="388AB831" w14:textId="4E3987CA"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
    <w:p w14:paraId="766AAC45" w14:textId="3FBA362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
    <w:p w14:paraId="4C35E06D" w14:textId="4A7771FA"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r w:rsidR="00A96A4F" w:rsidRPr="007B3091">
        <w:rPr>
          <w:rFonts w:eastAsia="Times New Roman" w:cs="Calibri"/>
          <w:lang w:eastAsia="cs-CZ"/>
        </w:rPr>
        <w:t xml:space="preserve"> </w:t>
      </w:r>
    </w:p>
    <w:p w14:paraId="49EF8ED6" w14:textId="77777777" w:rsidR="00A96A4F" w:rsidRPr="004617FC" w:rsidRDefault="00A96A4F" w:rsidP="00FD4231">
      <w:pPr>
        <w:rPr>
          <w:rFonts w:ascii="Calibri" w:hAnsi="Calibri" w:cs="Calibri"/>
          <w:sz w:val="22"/>
          <w:szCs w:val="22"/>
        </w:rPr>
      </w:pPr>
    </w:p>
    <w:p w14:paraId="2D463E2C" w14:textId="0678EADF" w:rsidR="0090742B"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(e-mailem, faxem nebo elektronickou formou za využití elektronického objednávkového systému prodávajícího), či výjimečně telefonicky.</w:t>
      </w:r>
    </w:p>
    <w:p w14:paraId="150B7D82" w14:textId="126C84A0"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3.3</w:t>
      </w:r>
      <w:r w:rsidRPr="004617FC">
        <w:rPr>
          <w:rFonts w:ascii="Calibri" w:hAnsi="Calibri" w:cs="Calibri"/>
          <w:sz w:val="22"/>
          <w:szCs w:val="22"/>
        </w:rPr>
        <w:tab/>
        <w:t>Dílčí objednávka se stává pro prodávajícího závaznou, pokud nebylo kupujícímu na základě učiněné objednávky téhož dne doručeno ze strany prodávajícího písemné odmítnutí celého objednaného plnění či jeho vybrané části telefonicky nebo elektronicky prostřednictvím příslušných kontaktních osob.</w:t>
      </w:r>
    </w:p>
    <w:p w14:paraId="3AE89B70" w14:textId="4CA79419"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3.4</w:t>
      </w:r>
      <w:r w:rsidRPr="004617FC">
        <w:rPr>
          <w:rFonts w:ascii="Calibri" w:hAnsi="Calibri" w:cs="Calibri"/>
          <w:sz w:val="22"/>
          <w:szCs w:val="22"/>
        </w:rPr>
        <w:tab/>
        <w:t xml:space="preserve">Dílčí objednávka kupujícího musí přesně specifikovat druh, množství a popř. balení zboží. </w:t>
      </w:r>
    </w:p>
    <w:p w14:paraId="145B6AA0" w14:textId="7F51CB1C"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lastRenderedPageBreak/>
        <w:t xml:space="preserve">3.5     </w:t>
      </w:r>
      <w:r w:rsidR="00D67A3D">
        <w:rPr>
          <w:rFonts w:ascii="Calibri" w:hAnsi="Calibri" w:cs="Calibri"/>
          <w:b/>
          <w:sz w:val="22"/>
          <w:szCs w:val="22"/>
        </w:rPr>
        <w:tab/>
      </w:r>
      <w:r w:rsidRPr="004617FC">
        <w:rPr>
          <w:rFonts w:ascii="Calibri" w:hAnsi="Calibri" w:cs="Calibri"/>
          <w:sz w:val="22"/>
          <w:szCs w:val="22"/>
        </w:rPr>
        <w:t>Ode dne přejímky zboží a podpisu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Pr>
          <w:rFonts w:ascii="Calibri" w:hAnsi="Calibri" w:cs="Calibri"/>
          <w:sz w:val="22"/>
          <w:szCs w:val="22"/>
        </w:rPr>
        <w:t xml:space="preserve">než </w:t>
      </w:r>
      <w:r w:rsidR="00F17580">
        <w:rPr>
          <w:rFonts w:ascii="Calibri" w:hAnsi="Calibri" w:cs="Calibri"/>
          <w:sz w:val="22"/>
          <w:szCs w:val="22"/>
        </w:rPr>
        <w:t>6</w:t>
      </w:r>
      <w:r w:rsidRPr="004617FC">
        <w:rPr>
          <w:rFonts w:ascii="Calibri" w:hAnsi="Calibri" w:cs="Calibri"/>
          <w:sz w:val="22"/>
          <w:szCs w:val="22"/>
        </w:rPr>
        <w:t xml:space="preserve"> měsíců.</w:t>
      </w:r>
    </w:p>
    <w:p w14:paraId="06478E66" w14:textId="27F10B2F"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812CA0" w:rsidRPr="004617FC">
        <w:rPr>
          <w:rFonts w:ascii="Calibri" w:hAnsi="Calibri" w:cs="Calibri"/>
          <w:b/>
          <w:sz w:val="22"/>
          <w:szCs w:val="22"/>
        </w:rPr>
        <w:t>6</w:t>
      </w:r>
      <w:r w:rsidRPr="004617FC">
        <w:rPr>
          <w:rFonts w:ascii="Calibri" w:hAnsi="Calibri" w:cs="Calibri"/>
          <w:sz w:val="22"/>
          <w:szCs w:val="22"/>
        </w:rPr>
        <w:tab/>
        <w:t>Kupující je oprávněn provést před samotným převzetím zboží jeho kontrolu, zda splňuje veškeré požadované vlastnosti a požadavky dle kupní smlouvy, dílčí objednávky a zvláštních právních předpisů. Kupující není povinen převzít zboží či jeho část, která je poškozena nebo která jinak nesplňuje podmínky dle této smlouvy. V případě, že kupující zboží odmítne převzít, bude mezi smluvními stranami sepsán záznam s uvedením důvodu nepřevzetí zboží a s uvedením stanovisek smluvních stran. Zpracování záznamu zajistí prodávající. Poté, co prodávající odstraní vytknuté vady, dohodnou se smluvní strany na opětovném termínu odevzdání zboží. Dohodou na opětovném termínu odevzdání předmětu koupě nedochází ke změně doby plnění.</w:t>
      </w:r>
    </w:p>
    <w:p w14:paraId="78BF813E" w14:textId="2D05620A" w:rsidR="007460F2" w:rsidRPr="004617FC" w:rsidRDefault="007460F2" w:rsidP="00D67A3D">
      <w:pPr>
        <w:ind w:left="709" w:hanging="709"/>
        <w:jc w:val="both"/>
        <w:rPr>
          <w:rFonts w:ascii="Calibri" w:hAnsi="Calibri" w:cs="Calibri"/>
          <w:i/>
          <w:sz w:val="22"/>
          <w:szCs w:val="22"/>
        </w:rPr>
      </w:pPr>
      <w:r w:rsidRPr="004617FC">
        <w:rPr>
          <w:rFonts w:ascii="Calibri" w:hAnsi="Calibri" w:cs="Calibri"/>
          <w:b/>
          <w:sz w:val="22"/>
          <w:szCs w:val="22"/>
        </w:rPr>
        <w:t>3.</w:t>
      </w:r>
      <w:r w:rsidR="00812CA0" w:rsidRPr="004617FC">
        <w:rPr>
          <w:rFonts w:ascii="Calibri" w:hAnsi="Calibri" w:cs="Calibri"/>
          <w:b/>
          <w:sz w:val="22"/>
          <w:szCs w:val="22"/>
        </w:rPr>
        <w:t>7</w:t>
      </w:r>
      <w:r w:rsidRPr="004617FC">
        <w:rPr>
          <w:rFonts w:ascii="Calibri" w:hAnsi="Calibri" w:cs="Calibri"/>
          <w:sz w:val="22"/>
          <w:szCs w:val="22"/>
        </w:rPr>
        <w:tab/>
        <w:t>Povinnost prodávajícího dodat zboží dle čl. 1 této smlouvy je považována za splněnou provedením přejímky zboží k</w:t>
      </w:r>
      <w:r w:rsidR="009B7599" w:rsidRPr="004617FC">
        <w:rPr>
          <w:rFonts w:ascii="Calibri" w:hAnsi="Calibri" w:cs="Calibri"/>
          <w:sz w:val="22"/>
          <w:szCs w:val="22"/>
        </w:rPr>
        <w:t>ontaktními osobami kupujícího uvedenými v čl. 3.1</w:t>
      </w:r>
      <w:r w:rsidRPr="004617FC">
        <w:rPr>
          <w:rFonts w:ascii="Calibri" w:hAnsi="Calibri" w:cs="Calibri"/>
          <w:sz w:val="22"/>
          <w:szCs w:val="22"/>
        </w:rPr>
        <w:t xml:space="preserve">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 a podpisem dodacího listu</w:t>
      </w:r>
      <w:r w:rsidR="006220DA" w:rsidRPr="004617FC">
        <w:rPr>
          <w:rFonts w:ascii="Calibri" w:hAnsi="Calibri" w:cs="Calibri"/>
          <w:sz w:val="22"/>
          <w:szCs w:val="22"/>
        </w:rPr>
        <w:t xml:space="preserve"> </w:t>
      </w:r>
      <w:r w:rsidRPr="004617FC">
        <w:rPr>
          <w:rFonts w:ascii="Calibri" w:hAnsi="Calibri" w:cs="Calibri"/>
          <w:sz w:val="22"/>
          <w:szCs w:val="22"/>
        </w:rPr>
        <w:t>kupujícím.</w:t>
      </w:r>
    </w:p>
    <w:p w14:paraId="33C466D4" w14:textId="0F2CE05A" w:rsidR="002137F3"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812CA0" w:rsidRPr="004617FC">
        <w:rPr>
          <w:rFonts w:ascii="Calibri" w:hAnsi="Calibri" w:cs="Calibri"/>
          <w:b/>
          <w:sz w:val="22"/>
          <w:szCs w:val="22"/>
        </w:rPr>
        <w:t>8</w:t>
      </w:r>
      <w:r w:rsidRPr="004617FC">
        <w:rPr>
          <w:rFonts w:ascii="Calibri" w:hAnsi="Calibri" w:cs="Calibri"/>
          <w:sz w:val="22"/>
          <w:szCs w:val="22"/>
        </w:rPr>
        <w:tab/>
        <w:t>Přejímkou se rozumí př</w:t>
      </w:r>
      <w:r w:rsidR="00D07CAD" w:rsidRPr="004617FC">
        <w:rPr>
          <w:rFonts w:ascii="Calibri" w:hAnsi="Calibri" w:cs="Calibri"/>
          <w:sz w:val="22"/>
          <w:szCs w:val="22"/>
        </w:rPr>
        <w:t>edání zboží prodávajícím a jeho převzetí kupující</w:t>
      </w:r>
      <w:r w:rsidRPr="004617FC">
        <w:rPr>
          <w:rFonts w:ascii="Calibri" w:hAnsi="Calibri" w:cs="Calibri"/>
          <w:sz w:val="22"/>
          <w:szCs w:val="22"/>
        </w:rPr>
        <w:t>m</w:t>
      </w:r>
      <w:r w:rsidR="002137F3" w:rsidRPr="004617FC">
        <w:rPr>
          <w:rFonts w:ascii="Calibri" w:hAnsi="Calibri" w:cs="Calibri"/>
          <w:sz w:val="22"/>
          <w:szCs w:val="22"/>
        </w:rPr>
        <w:t>, a to:</w:t>
      </w:r>
    </w:p>
    <w:p w14:paraId="05EA8961" w14:textId="5AD93791" w:rsidR="002137F3" w:rsidRPr="004617FC" w:rsidRDefault="002137F3"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dodání zboží prodávajícím kupujícímu dle zákonných požadavků na skladování a logistiku vztahujících se na zboží (účinnou látku) ve vhodném balení a v příslušném množství do míst</w:t>
      </w:r>
      <w:r w:rsidR="00373B49" w:rsidRPr="004617FC">
        <w:rPr>
          <w:rFonts w:ascii="Calibri" w:hAnsi="Calibri" w:cs="Calibri"/>
          <w:szCs w:val="22"/>
        </w:rPr>
        <w:t>a</w:t>
      </w:r>
      <w:r w:rsidRPr="004617FC">
        <w:rPr>
          <w:rFonts w:ascii="Calibri" w:hAnsi="Calibri" w:cs="Calibri"/>
          <w:szCs w:val="22"/>
        </w:rPr>
        <w:t xml:space="preserve"> dodání včetně nezbytné průvodní dokumentace obsahující veškeré nezbytné informace pro jeho použití, a to v kupujícím požadovanou dobu plnění v souladu s předmětem kupní smlouvy a dílčích objednávek;</w:t>
      </w:r>
    </w:p>
    <w:p w14:paraId="11A50850" w14:textId="5C88A492" w:rsidR="002137F3" w:rsidRPr="004617FC" w:rsidRDefault="002137F3"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dopravu zboží do míst</w:t>
      </w:r>
      <w:r w:rsidR="004E4153" w:rsidRPr="004617FC">
        <w:rPr>
          <w:rFonts w:ascii="Calibri" w:hAnsi="Calibri" w:cs="Calibri"/>
          <w:szCs w:val="22"/>
        </w:rPr>
        <w:t>a</w:t>
      </w:r>
      <w:r w:rsidRPr="004617FC">
        <w:rPr>
          <w:rFonts w:ascii="Calibri" w:hAnsi="Calibri" w:cs="Calibri"/>
          <w:szCs w:val="22"/>
        </w:rPr>
        <w:t xml:space="preserve"> plnění a vykládku zboží z dopravního prostředku, ve kterém bylo zboží dodáno;</w:t>
      </w:r>
    </w:p>
    <w:p w14:paraId="65CE16A4" w14:textId="2B630C31" w:rsidR="007460F2" w:rsidRPr="004617FC" w:rsidRDefault="002137F3"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předání dokladů potřebných k převzetí a užívání zboží, a to v českém jazyce s výjimkou odborných technických výrazů, doklady dle požadavků kupujícího, zejména veškeré doklady, ze kterých musí být zřejmý způsob jeho použití, skladování, doba použitelnosti, identifikace výrobce apod., přičemž všechny údaje musí být uvedeny v českém jazyce s v</w:t>
      </w:r>
      <w:r w:rsidR="00373B49" w:rsidRPr="004617FC">
        <w:rPr>
          <w:rFonts w:ascii="Calibri" w:hAnsi="Calibri" w:cs="Calibri"/>
          <w:szCs w:val="22"/>
        </w:rPr>
        <w:t>ý</w:t>
      </w:r>
      <w:r w:rsidRPr="004617FC">
        <w:rPr>
          <w:rFonts w:ascii="Calibri" w:hAnsi="Calibri" w:cs="Calibri"/>
          <w:szCs w:val="22"/>
        </w:rPr>
        <w:t>j</w:t>
      </w:r>
      <w:r w:rsidR="00373B49" w:rsidRPr="004617FC">
        <w:rPr>
          <w:rFonts w:ascii="Calibri" w:hAnsi="Calibri" w:cs="Calibri"/>
          <w:szCs w:val="22"/>
        </w:rPr>
        <w:t>i</w:t>
      </w:r>
      <w:r w:rsidRPr="004617FC">
        <w:rPr>
          <w:rFonts w:ascii="Calibri" w:hAnsi="Calibri" w:cs="Calibri"/>
          <w:szCs w:val="22"/>
        </w:rPr>
        <w:t>mk</w:t>
      </w:r>
      <w:r w:rsidR="00F17C12" w:rsidRPr="004617FC">
        <w:rPr>
          <w:rFonts w:ascii="Calibri" w:hAnsi="Calibri" w:cs="Calibri"/>
          <w:szCs w:val="22"/>
        </w:rPr>
        <w:t>ou odborných technických výrazů</w:t>
      </w:r>
      <w:r w:rsidR="001B2D5F" w:rsidRPr="004617FC">
        <w:rPr>
          <w:rFonts w:ascii="Calibri" w:hAnsi="Calibri" w:cs="Calibri"/>
          <w:szCs w:val="22"/>
        </w:rPr>
        <w:t>.</w:t>
      </w:r>
    </w:p>
    <w:p w14:paraId="2E4779CE" w14:textId="05B112DD"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812CA0" w:rsidRPr="004617FC">
        <w:rPr>
          <w:rFonts w:ascii="Calibri" w:hAnsi="Calibri" w:cs="Calibri"/>
          <w:b/>
          <w:sz w:val="22"/>
          <w:szCs w:val="22"/>
        </w:rPr>
        <w:t>9</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56DA4DE4"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0FEB13A0"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č</w:t>
      </w:r>
      <w:r w:rsidR="007460F2" w:rsidRPr="004617FC">
        <w:rPr>
          <w:rFonts w:ascii="Calibri" w:hAnsi="Calibri" w:cs="Calibri"/>
          <w:szCs w:val="22"/>
        </w:rPr>
        <w:t>íslo kupní smlouvy</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6CBE7AB4"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812CA0" w:rsidRPr="004617FC">
        <w:rPr>
          <w:rFonts w:ascii="Calibri" w:hAnsi="Calibri" w:cs="Calibri"/>
          <w:b/>
          <w:sz w:val="22"/>
          <w:szCs w:val="22"/>
        </w:rPr>
        <w:t>10</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podepíš</w:t>
      </w:r>
      <w:r w:rsidR="003E774D">
        <w:rPr>
          <w:rFonts w:ascii="Calibri" w:hAnsi="Calibri" w:cs="Calibri"/>
          <w:sz w:val="22"/>
          <w:szCs w:val="22"/>
        </w:rPr>
        <w:t>ou</w:t>
      </w:r>
      <w:r w:rsidRPr="004617FC">
        <w:rPr>
          <w:rFonts w:ascii="Calibri" w:hAnsi="Calibri" w:cs="Calibri"/>
          <w:sz w:val="22"/>
          <w:szCs w:val="22"/>
        </w:rPr>
        <w:t xml:space="preserve"> a opatří otisky razítek oprávnění zástupci pověření k předání a převzetí zboží. Takto opatřený </w:t>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p>
    <w:p w14:paraId="5433B36B" w14:textId="53EC4FF9"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812CA0" w:rsidRPr="004617FC">
        <w:rPr>
          <w:rFonts w:ascii="Calibri" w:hAnsi="Calibri" w:cs="Calibri"/>
          <w:b/>
          <w:sz w:val="22"/>
          <w:szCs w:val="22"/>
        </w:rPr>
        <w:t>11</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4B8EE0BA"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3.12</w:t>
      </w:r>
      <w:r w:rsidR="002137F3" w:rsidRPr="004617FC">
        <w:rPr>
          <w:rFonts w:ascii="Calibri" w:hAnsi="Calibri" w:cs="Calibri"/>
          <w:b/>
          <w:sz w:val="22"/>
          <w:szCs w:val="22"/>
        </w:rPr>
        <w:tab/>
      </w:r>
      <w:r w:rsidR="002137F3" w:rsidRPr="004617FC">
        <w:rPr>
          <w:rFonts w:ascii="Calibri" w:hAnsi="Calibri" w:cs="Calibri"/>
          <w:sz w:val="22"/>
          <w:szCs w:val="22"/>
        </w:rPr>
        <w:t xml:space="preserve">Prodávající se zavazuje garantovat minimálně </w:t>
      </w:r>
      <w:r w:rsidR="00F07C7F">
        <w:rPr>
          <w:rFonts w:ascii="Calibri" w:hAnsi="Calibri" w:cs="Calibri"/>
          <w:sz w:val="22"/>
          <w:szCs w:val="22"/>
        </w:rPr>
        <w:t>3</w:t>
      </w:r>
      <w:r w:rsidR="002137F3" w:rsidRPr="004617FC">
        <w:rPr>
          <w:rFonts w:ascii="Calibri" w:hAnsi="Calibri" w:cs="Calibri"/>
          <w:sz w:val="22"/>
          <w:szCs w:val="22"/>
        </w:rPr>
        <w:t>měsíční zásobu dodávaného zboží pro nemocniční lékárn</w:t>
      </w:r>
      <w:r w:rsidR="00F17580">
        <w:rPr>
          <w:rFonts w:ascii="Calibri" w:hAnsi="Calibri" w:cs="Calibri"/>
          <w:sz w:val="22"/>
          <w:szCs w:val="22"/>
        </w:rPr>
        <w:t>y</w:t>
      </w:r>
      <w:r w:rsidR="002137F3" w:rsidRPr="004617FC">
        <w:rPr>
          <w:rFonts w:ascii="Calibri" w:hAnsi="Calibri" w:cs="Calibri"/>
          <w:sz w:val="22"/>
          <w:szCs w:val="22"/>
        </w:rPr>
        <w:t xml:space="preserve"> prodávajícího od počátku výpadku zboží na distribuci.</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59EAAFE5" w14:textId="77777777" w:rsidR="0024457F" w:rsidRPr="004617FC" w:rsidRDefault="00296D0F" w:rsidP="0024457F">
      <w:pPr>
        <w:jc w:val="center"/>
        <w:rPr>
          <w:rFonts w:ascii="Calibri" w:hAnsi="Calibri" w:cs="Calibri"/>
          <w:b/>
          <w:bCs/>
          <w:sz w:val="22"/>
          <w:szCs w:val="22"/>
        </w:rPr>
      </w:pPr>
      <w:r w:rsidRPr="004617FC">
        <w:rPr>
          <w:rFonts w:ascii="Calibri" w:hAnsi="Calibri" w:cs="Calibri"/>
          <w:b/>
          <w:bCs/>
          <w:sz w:val="22"/>
          <w:szCs w:val="22"/>
        </w:rPr>
        <w:t>Kupní cena</w:t>
      </w:r>
    </w:p>
    <w:p w14:paraId="1B6ACAC5" w14:textId="77777777" w:rsidR="001F780C" w:rsidRPr="004617FC" w:rsidRDefault="001F780C" w:rsidP="0024457F">
      <w:pPr>
        <w:jc w:val="center"/>
        <w:rPr>
          <w:rFonts w:ascii="Calibri" w:hAnsi="Calibri" w:cs="Calibri"/>
          <w:b/>
          <w:bCs/>
          <w:sz w:val="22"/>
          <w:szCs w:val="22"/>
        </w:rPr>
      </w:pPr>
    </w:p>
    <w:p w14:paraId="6AF1B497" w14:textId="767C1C59" w:rsidR="0024457F" w:rsidRDefault="001D2DB5" w:rsidP="00D67A3D">
      <w:pPr>
        <w:pStyle w:val="Zkladntextodsazen3"/>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473560">
        <w:rPr>
          <w:rFonts w:ascii="Calibri" w:hAnsi="Calibri" w:cs="Calibri"/>
          <w:b/>
          <w:bCs/>
          <w:sz w:val="22"/>
          <w:szCs w:val="22"/>
        </w:rPr>
        <w:t xml:space="preserve">za období </w:t>
      </w:r>
      <w:r w:rsidR="0022356A" w:rsidRPr="00473560">
        <w:rPr>
          <w:rFonts w:ascii="Calibri" w:hAnsi="Calibri" w:cs="Calibri"/>
          <w:b/>
          <w:bCs/>
          <w:sz w:val="22"/>
          <w:szCs w:val="22"/>
        </w:rPr>
        <w:t>2</w:t>
      </w:r>
      <w:r w:rsidR="001B2D5F" w:rsidRPr="00473560">
        <w:rPr>
          <w:rFonts w:ascii="Calibri" w:hAnsi="Calibri" w:cs="Calibri"/>
          <w:b/>
          <w:bCs/>
          <w:sz w:val="22"/>
          <w:szCs w:val="22"/>
        </w:rPr>
        <w:t xml:space="preserve"> </w:t>
      </w:r>
      <w:r w:rsidR="0022356A" w:rsidRPr="00473560">
        <w:rPr>
          <w:rFonts w:ascii="Calibri" w:hAnsi="Calibri" w:cs="Calibri"/>
          <w:b/>
          <w:bCs/>
          <w:sz w:val="22"/>
          <w:szCs w:val="22"/>
        </w:rPr>
        <w:t>let</w:t>
      </w:r>
      <w:r w:rsidR="00D51DFE" w:rsidRPr="00473560">
        <w:rPr>
          <w:rFonts w:ascii="Calibri" w:hAnsi="Calibri" w:cs="Calibri"/>
          <w:b/>
          <w:bCs/>
          <w:sz w:val="22"/>
          <w:szCs w:val="22"/>
        </w:rPr>
        <w:t xml:space="preserve"> (</w:t>
      </w:r>
      <w:r w:rsidR="0022356A" w:rsidRPr="00473560">
        <w:rPr>
          <w:rFonts w:ascii="Calibri" w:hAnsi="Calibri" w:cs="Calibri"/>
          <w:b/>
          <w:bCs/>
          <w:sz w:val="22"/>
          <w:szCs w:val="22"/>
        </w:rPr>
        <w:t>24</w:t>
      </w:r>
      <w:r w:rsidR="00D51DFE" w:rsidRPr="00473560">
        <w:rPr>
          <w:rFonts w:ascii="Calibri" w:hAnsi="Calibri" w:cs="Calibri"/>
          <w:b/>
          <w:bCs/>
          <w:sz w:val="22"/>
          <w:szCs w:val="22"/>
        </w:rPr>
        <w:t xml:space="preserve"> měsíců)</w:t>
      </w:r>
      <w:r w:rsidR="009306B9" w:rsidRPr="004617FC">
        <w:rPr>
          <w:rFonts w:ascii="Calibri" w:hAnsi="Calibri" w:cs="Calibri"/>
          <w:sz w:val="22"/>
          <w:szCs w:val="22"/>
        </w:rPr>
        <w:t xml:space="preserve">, uvedeného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p>
    <w:p w14:paraId="002DC57F" w14:textId="77777777" w:rsidR="00C21D94" w:rsidRPr="004617FC" w:rsidRDefault="00C21D94" w:rsidP="00D67A3D">
      <w:pPr>
        <w:pStyle w:val="Zkladntextodsazen3"/>
        <w:ind w:left="709" w:hanging="709"/>
        <w:jc w:val="both"/>
        <w:rPr>
          <w:rFonts w:ascii="Calibri" w:hAnsi="Calibri" w:cs="Calibri"/>
          <w:sz w:val="22"/>
          <w:szCs w:val="22"/>
        </w:rPr>
      </w:pPr>
    </w:p>
    <w:p w14:paraId="55A9FA91" w14:textId="213BCE14" w:rsidR="00323DA3" w:rsidRPr="004617FC" w:rsidRDefault="00323DA3" w:rsidP="00323DA3">
      <w:pPr>
        <w:jc w:val="center"/>
        <w:rPr>
          <w:rFonts w:ascii="Calibri" w:hAnsi="Calibri" w:cs="Calibri"/>
          <w:b/>
          <w:sz w:val="22"/>
          <w:szCs w:val="22"/>
        </w:rPr>
      </w:pPr>
      <w:r w:rsidRPr="004F3257">
        <w:rPr>
          <w:rFonts w:ascii="Calibri" w:hAnsi="Calibri" w:cs="Calibri"/>
          <w:b/>
          <w:sz w:val="22"/>
          <w:szCs w:val="22"/>
          <w:highlight w:val="yellow"/>
        </w:rPr>
        <w:t>………</w:t>
      </w:r>
      <w:r w:rsidR="001B2D5F" w:rsidRPr="004F3257">
        <w:rPr>
          <w:rFonts w:ascii="Calibri" w:hAnsi="Calibri" w:cs="Calibri"/>
          <w:b/>
          <w:sz w:val="22"/>
          <w:szCs w:val="22"/>
          <w:highlight w:val="yellow"/>
        </w:rPr>
        <w:t>…………</w:t>
      </w:r>
      <w:r w:rsidRPr="004617FC">
        <w:rPr>
          <w:rFonts w:ascii="Calibri" w:hAnsi="Calibri" w:cs="Calibri"/>
          <w:b/>
          <w:sz w:val="22"/>
          <w:szCs w:val="22"/>
        </w:rPr>
        <w:t xml:space="preserve"> Kč bez DPH</w:t>
      </w:r>
    </w:p>
    <w:p w14:paraId="74FE744C" w14:textId="77777777" w:rsidR="00323DA3" w:rsidRPr="004617FC" w:rsidRDefault="00323DA3" w:rsidP="00323DA3">
      <w:pPr>
        <w:jc w:val="center"/>
        <w:rPr>
          <w:rFonts w:ascii="Calibri" w:hAnsi="Calibri" w:cs="Calibri"/>
          <w:b/>
          <w:sz w:val="22"/>
          <w:szCs w:val="22"/>
        </w:rPr>
      </w:pPr>
      <w:r w:rsidRPr="004617FC">
        <w:rPr>
          <w:rFonts w:ascii="Calibri" w:hAnsi="Calibri" w:cs="Calibri"/>
          <w:b/>
          <w:sz w:val="22"/>
          <w:szCs w:val="22"/>
        </w:rPr>
        <w:lastRenderedPageBreak/>
        <w:t>(slovy</w:t>
      </w:r>
      <w:r w:rsidRPr="004F3257">
        <w:rPr>
          <w:rFonts w:ascii="Calibri" w:hAnsi="Calibri" w:cs="Calibri"/>
          <w:b/>
          <w:sz w:val="22"/>
          <w:szCs w:val="22"/>
          <w:highlight w:val="yellow"/>
        </w:rPr>
        <w:t>: ………………</w:t>
      </w:r>
      <w:r w:rsidRPr="004617FC">
        <w:rPr>
          <w:rFonts w:ascii="Calibri" w:hAnsi="Calibri" w:cs="Calibri"/>
          <w:b/>
          <w:sz w:val="22"/>
          <w:szCs w:val="22"/>
        </w:rPr>
        <w:t xml:space="preserve"> korun českých)</w:t>
      </w:r>
    </w:p>
    <w:p w14:paraId="60C08FD4" w14:textId="77777777" w:rsidR="00323DA3" w:rsidRPr="004617FC" w:rsidRDefault="00323DA3" w:rsidP="00323DA3">
      <w:pPr>
        <w:jc w:val="center"/>
        <w:rPr>
          <w:rFonts w:ascii="Calibri" w:hAnsi="Calibri" w:cs="Calibri"/>
          <w:b/>
          <w:sz w:val="22"/>
          <w:szCs w:val="22"/>
        </w:rPr>
      </w:pPr>
    </w:p>
    <w:p w14:paraId="565A9A8C" w14:textId="7E888F75" w:rsidR="00323DA3" w:rsidRPr="004617FC" w:rsidRDefault="00323DA3" w:rsidP="00323DA3">
      <w:pPr>
        <w:jc w:val="center"/>
        <w:rPr>
          <w:rFonts w:ascii="Calibri" w:hAnsi="Calibri" w:cs="Calibri"/>
          <w:b/>
          <w:sz w:val="22"/>
          <w:szCs w:val="22"/>
        </w:rPr>
      </w:pPr>
      <w:r w:rsidRPr="004617FC">
        <w:rPr>
          <w:rFonts w:ascii="Calibri" w:hAnsi="Calibri" w:cs="Calibri"/>
          <w:b/>
          <w:sz w:val="22"/>
          <w:szCs w:val="22"/>
        </w:rPr>
        <w:t>DPH</w:t>
      </w:r>
      <w:r w:rsidR="002B0BFC" w:rsidRPr="004617FC">
        <w:rPr>
          <w:rFonts w:ascii="Calibri" w:hAnsi="Calibri" w:cs="Calibri"/>
          <w:b/>
          <w:sz w:val="22"/>
          <w:szCs w:val="22"/>
        </w:rPr>
        <w:t xml:space="preserve"> ve výši </w:t>
      </w:r>
      <w:r w:rsidR="002B0BFC" w:rsidRPr="004F3257">
        <w:rPr>
          <w:rFonts w:ascii="Calibri" w:hAnsi="Calibri" w:cs="Calibri"/>
          <w:b/>
          <w:sz w:val="22"/>
          <w:szCs w:val="22"/>
          <w:highlight w:val="yellow"/>
        </w:rPr>
        <w:t>…</w:t>
      </w:r>
      <w:r w:rsidR="002B0BFC" w:rsidRPr="004617FC">
        <w:rPr>
          <w:rFonts w:ascii="Calibri" w:hAnsi="Calibri" w:cs="Calibri"/>
          <w:b/>
          <w:sz w:val="22"/>
          <w:szCs w:val="22"/>
        </w:rPr>
        <w:t>%</w:t>
      </w:r>
      <w:r w:rsidRPr="004617FC">
        <w:rPr>
          <w:rFonts w:ascii="Calibri" w:hAnsi="Calibri" w:cs="Calibri"/>
          <w:b/>
          <w:sz w:val="22"/>
          <w:szCs w:val="22"/>
        </w:rPr>
        <w:t xml:space="preserve"> činí</w:t>
      </w:r>
      <w:r w:rsidRPr="004F3257">
        <w:rPr>
          <w:rFonts w:ascii="Calibri" w:hAnsi="Calibri" w:cs="Calibri"/>
          <w:b/>
          <w:sz w:val="22"/>
          <w:szCs w:val="22"/>
          <w:highlight w:val="yellow"/>
        </w:rPr>
        <w:t>…………..</w:t>
      </w:r>
      <w:r w:rsidR="009306B9" w:rsidRPr="004617FC">
        <w:rPr>
          <w:rFonts w:ascii="Calibri" w:hAnsi="Calibri" w:cs="Calibri"/>
          <w:b/>
          <w:sz w:val="22"/>
          <w:szCs w:val="22"/>
        </w:rPr>
        <w:t xml:space="preserve"> </w:t>
      </w:r>
      <w:r w:rsidRPr="004617FC">
        <w:rPr>
          <w:rFonts w:ascii="Calibri" w:hAnsi="Calibri" w:cs="Calibri"/>
          <w:b/>
          <w:sz w:val="22"/>
          <w:szCs w:val="22"/>
        </w:rPr>
        <w:t>Kč</w:t>
      </w:r>
      <w:r w:rsidR="00DE3207" w:rsidRPr="004617FC">
        <w:rPr>
          <w:rFonts w:ascii="Calibri" w:hAnsi="Calibri" w:cs="Calibri"/>
          <w:b/>
          <w:sz w:val="22"/>
          <w:szCs w:val="22"/>
        </w:rPr>
        <w:t xml:space="preserve"> </w:t>
      </w:r>
    </w:p>
    <w:p w14:paraId="6CE7C13A" w14:textId="77777777" w:rsidR="00323DA3" w:rsidRPr="004617FC" w:rsidRDefault="00323DA3" w:rsidP="00323DA3">
      <w:pPr>
        <w:jc w:val="center"/>
        <w:rPr>
          <w:rFonts w:ascii="Calibri" w:hAnsi="Calibri" w:cs="Calibri"/>
          <w:b/>
          <w:sz w:val="22"/>
          <w:szCs w:val="22"/>
        </w:rPr>
      </w:pPr>
      <w:r w:rsidRPr="004617FC">
        <w:rPr>
          <w:rFonts w:ascii="Calibri" w:hAnsi="Calibri" w:cs="Calibri"/>
          <w:b/>
          <w:sz w:val="22"/>
          <w:szCs w:val="22"/>
        </w:rPr>
        <w:t>(slovy</w:t>
      </w:r>
      <w:r w:rsidRPr="004F3257">
        <w:rPr>
          <w:rFonts w:ascii="Calibri" w:hAnsi="Calibri" w:cs="Calibri"/>
          <w:b/>
          <w:sz w:val="22"/>
          <w:szCs w:val="22"/>
          <w:highlight w:val="yellow"/>
        </w:rPr>
        <w:t>: ………………</w:t>
      </w:r>
      <w:r w:rsidRPr="004617FC">
        <w:rPr>
          <w:rFonts w:ascii="Calibri" w:hAnsi="Calibri" w:cs="Calibri"/>
          <w:b/>
          <w:sz w:val="22"/>
          <w:szCs w:val="22"/>
        </w:rPr>
        <w:t xml:space="preserve"> korun českých)</w:t>
      </w:r>
    </w:p>
    <w:p w14:paraId="11ECBC25" w14:textId="77777777" w:rsidR="00323DA3" w:rsidRPr="004617FC" w:rsidRDefault="00323DA3" w:rsidP="00323DA3">
      <w:pPr>
        <w:jc w:val="center"/>
        <w:rPr>
          <w:rFonts w:ascii="Calibri" w:hAnsi="Calibri" w:cs="Calibri"/>
          <w:b/>
          <w:sz w:val="22"/>
          <w:szCs w:val="22"/>
        </w:rPr>
      </w:pPr>
    </w:p>
    <w:p w14:paraId="41FA8479" w14:textId="0DE60E71" w:rsidR="00323DA3" w:rsidRPr="004617FC" w:rsidRDefault="00323DA3" w:rsidP="00323DA3">
      <w:pPr>
        <w:jc w:val="center"/>
        <w:rPr>
          <w:rFonts w:ascii="Calibri" w:hAnsi="Calibri" w:cs="Calibri"/>
          <w:b/>
          <w:sz w:val="22"/>
          <w:szCs w:val="22"/>
        </w:rPr>
      </w:pPr>
      <w:r w:rsidRPr="004F3257">
        <w:rPr>
          <w:rFonts w:ascii="Calibri" w:hAnsi="Calibri" w:cs="Calibri"/>
          <w:b/>
          <w:sz w:val="22"/>
          <w:szCs w:val="22"/>
          <w:highlight w:val="yellow"/>
        </w:rPr>
        <w:t>………</w:t>
      </w:r>
      <w:r w:rsidR="001B2D5F" w:rsidRPr="004F3257">
        <w:rPr>
          <w:rFonts w:ascii="Calibri" w:hAnsi="Calibri" w:cs="Calibri"/>
          <w:b/>
          <w:sz w:val="22"/>
          <w:szCs w:val="22"/>
          <w:highlight w:val="yellow"/>
        </w:rPr>
        <w:t>……..</w:t>
      </w:r>
      <w:r w:rsidR="009306B9" w:rsidRPr="004617FC">
        <w:rPr>
          <w:rFonts w:ascii="Calibri" w:hAnsi="Calibri" w:cs="Calibri"/>
          <w:b/>
          <w:sz w:val="22"/>
          <w:szCs w:val="22"/>
        </w:rPr>
        <w:t xml:space="preserve"> </w:t>
      </w:r>
      <w:r w:rsidRPr="004617FC">
        <w:rPr>
          <w:rFonts w:ascii="Calibri" w:hAnsi="Calibri" w:cs="Calibri"/>
          <w:b/>
          <w:sz w:val="22"/>
          <w:szCs w:val="22"/>
        </w:rPr>
        <w:t>Kč včetně DPH</w:t>
      </w:r>
      <w:r w:rsidR="00DE3207" w:rsidRPr="004617FC">
        <w:rPr>
          <w:rFonts w:ascii="Calibri" w:hAnsi="Calibri" w:cs="Calibri"/>
          <w:b/>
          <w:sz w:val="22"/>
          <w:szCs w:val="22"/>
        </w:rPr>
        <w:t xml:space="preserve"> </w:t>
      </w:r>
    </w:p>
    <w:p w14:paraId="42B8F62A" w14:textId="77777777" w:rsidR="00323DA3" w:rsidRPr="004617FC" w:rsidRDefault="00323DA3" w:rsidP="00323DA3">
      <w:pPr>
        <w:jc w:val="center"/>
        <w:rPr>
          <w:rFonts w:ascii="Calibri" w:hAnsi="Calibri" w:cs="Calibri"/>
          <w:b/>
          <w:sz w:val="22"/>
          <w:szCs w:val="22"/>
        </w:rPr>
      </w:pPr>
      <w:r w:rsidRPr="004617FC">
        <w:rPr>
          <w:rFonts w:ascii="Calibri" w:hAnsi="Calibri" w:cs="Calibri"/>
          <w:b/>
          <w:sz w:val="22"/>
          <w:szCs w:val="22"/>
        </w:rPr>
        <w:t>(slovy</w:t>
      </w:r>
      <w:r w:rsidRPr="004F3257">
        <w:rPr>
          <w:rFonts w:ascii="Calibri" w:hAnsi="Calibri" w:cs="Calibri"/>
          <w:b/>
          <w:sz w:val="22"/>
          <w:szCs w:val="22"/>
          <w:highlight w:val="yellow"/>
        </w:rPr>
        <w:t>: ………………</w:t>
      </w:r>
      <w:r w:rsidRPr="004617FC">
        <w:rPr>
          <w:rFonts w:ascii="Calibri" w:hAnsi="Calibri" w:cs="Calibri"/>
          <w:b/>
          <w:sz w:val="22"/>
          <w:szCs w:val="22"/>
        </w:rPr>
        <w:t xml:space="preserve"> korun českých)</w:t>
      </w:r>
    </w:p>
    <w:p w14:paraId="4CC88BCA" w14:textId="77777777" w:rsidR="00323DA3" w:rsidRPr="004617FC" w:rsidRDefault="00323DA3" w:rsidP="00323DA3">
      <w:pPr>
        <w:jc w:val="center"/>
        <w:rPr>
          <w:rFonts w:ascii="Calibri" w:hAnsi="Calibri" w:cs="Calibri"/>
          <w:sz w:val="22"/>
          <w:szCs w:val="22"/>
        </w:rPr>
      </w:pPr>
      <w:r w:rsidRPr="004617FC">
        <w:rPr>
          <w:rFonts w:ascii="Calibri" w:hAnsi="Calibri" w:cs="Calibri"/>
          <w:sz w:val="22"/>
          <w:szCs w:val="22"/>
        </w:rPr>
        <w:t>(dále jen „cena“)</w:t>
      </w:r>
    </w:p>
    <w:p w14:paraId="6C9BEBD1" w14:textId="77777777" w:rsidR="00FE4265" w:rsidRPr="004617FC" w:rsidRDefault="00FE4265"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3A8F9A8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V kupní ceně jsou zahrnuty veškeré náklady prodávajícího na pořízení zboží včetně nákladů na jeho výrobu, clo, dopravu do místa určení včetně případných nákladů na manipulační mechanismy, náklady na pojištění, ostrahu zboží do jeho předání a převzetí, daně a poplatky spojené s dodávkou zboží, administrativní náklad</w:t>
      </w:r>
      <w:r w:rsidR="0020399D" w:rsidRPr="004617FC">
        <w:rPr>
          <w:rFonts w:ascii="Calibri" w:hAnsi="Calibri" w:cs="Calibri"/>
          <w:sz w:val="22"/>
          <w:szCs w:val="22"/>
        </w:rPr>
        <w:t>y, autorská práva, licence a dokumentace</w:t>
      </w:r>
      <w:r w:rsidR="009940AA" w:rsidRPr="004617FC">
        <w:rPr>
          <w:rFonts w:ascii="Calibri" w:hAnsi="Calibri" w:cs="Calibri"/>
          <w:sz w:val="22"/>
          <w:szCs w:val="22"/>
        </w:rPr>
        <w:t>, předpokládaný vývoj cen v daném oboru a ostatní f</w:t>
      </w:r>
      <w:r w:rsidR="0020399D" w:rsidRPr="004617FC">
        <w:rPr>
          <w:rFonts w:ascii="Calibri" w:hAnsi="Calibri" w:cs="Calibri"/>
          <w:sz w:val="22"/>
          <w:szCs w:val="22"/>
        </w:rPr>
        <w:t>inanční vlivy, např. inflace, ri</w:t>
      </w:r>
      <w:r w:rsidR="009940AA" w:rsidRPr="004617FC">
        <w:rPr>
          <w:rFonts w:ascii="Calibri" w:hAnsi="Calibri" w:cs="Calibri"/>
          <w:sz w:val="22"/>
          <w:szCs w:val="22"/>
        </w:rPr>
        <w:t>zika,</w:t>
      </w:r>
      <w:r w:rsidRPr="004617FC">
        <w:rPr>
          <w:rFonts w:ascii="Calibri" w:hAnsi="Calibri" w:cs="Calibri"/>
          <w:sz w:val="22"/>
          <w:szCs w:val="22"/>
        </w:rPr>
        <w:t xml:space="preserve"> vývoj kurzů české koruny, zisk</w:t>
      </w:r>
      <w:r w:rsidR="009940AA" w:rsidRPr="004617FC">
        <w:rPr>
          <w:rFonts w:ascii="Calibri" w:hAnsi="Calibri" w:cs="Calibri"/>
          <w:sz w:val="22"/>
          <w:szCs w:val="22"/>
        </w:rPr>
        <w:t xml:space="preserve">, tedy veškeré náklady vzniklé v souvislosti s plněním </w:t>
      </w:r>
      <w:r w:rsidR="006C3A67" w:rsidRPr="004617FC">
        <w:rPr>
          <w:rFonts w:ascii="Calibri" w:hAnsi="Calibri" w:cs="Calibri"/>
          <w:sz w:val="22"/>
          <w:szCs w:val="22"/>
        </w:rPr>
        <w:t>této smlouvy.</w:t>
      </w:r>
    </w:p>
    <w:p w14:paraId="50A6BA00" w14:textId="77777777" w:rsidR="002137F3" w:rsidRPr="004617FC" w:rsidRDefault="002137F3" w:rsidP="00D67A3D">
      <w:pPr>
        <w:ind w:left="709" w:hanging="709"/>
        <w:jc w:val="both"/>
        <w:rPr>
          <w:rFonts w:ascii="Calibri" w:hAnsi="Calibri" w:cs="Calibri"/>
          <w:szCs w:val="22"/>
        </w:rPr>
      </w:pPr>
      <w:r w:rsidRPr="004617FC">
        <w:rPr>
          <w:rFonts w:ascii="Calibri" w:hAnsi="Calibri" w:cs="Calibri"/>
          <w:b/>
          <w:sz w:val="22"/>
          <w:szCs w:val="22"/>
        </w:rPr>
        <w:t>4.5</w:t>
      </w:r>
      <w:r w:rsidRPr="004617FC">
        <w:rPr>
          <w:rFonts w:ascii="Calibri" w:hAnsi="Calibri" w:cs="Calibri"/>
          <w:b/>
          <w:sz w:val="22"/>
          <w:szCs w:val="22"/>
        </w:rPr>
        <w:tab/>
      </w:r>
      <w:r w:rsidRPr="004617FC">
        <w:rPr>
          <w:rFonts w:ascii="Calibri" w:hAnsi="Calibri" w:cs="Calibri"/>
          <w:sz w:val="22"/>
          <w:szCs w:val="22"/>
        </w:rPr>
        <w:t xml:space="preserve">Pokud dojde k poklesu ceny zboží na trhu, případně ke snížení výše úhrady zboží zdravotní pojišťovnou, je prodávající povinen bezodkladně proporcionálně snížit kupní cenu zboží a tuto skutečnost oznámit kupujícímu, případně si kupující vyhrazuje právo jednostranně proporcionálně snížit kupní cenu. </w:t>
      </w:r>
    </w:p>
    <w:p w14:paraId="1772009D" w14:textId="77777777" w:rsidR="0024457F" w:rsidRPr="004617FC" w:rsidRDefault="0024457F" w:rsidP="001F780C">
      <w:pPr>
        <w:rPr>
          <w:rFonts w:ascii="Calibri" w:hAnsi="Calibri" w:cs="Calibri"/>
          <w:b/>
          <w:bCs/>
          <w:sz w:val="22"/>
          <w:szCs w:val="22"/>
        </w:rPr>
      </w:pP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BBA7002"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Platební podmínky</w:t>
      </w:r>
    </w:p>
    <w:p w14:paraId="2A67C14A" w14:textId="77777777" w:rsidR="00A6648D" w:rsidRPr="004617FC" w:rsidRDefault="00A6648D" w:rsidP="00A6648D">
      <w:pPr>
        <w:jc w:val="center"/>
        <w:rPr>
          <w:rFonts w:ascii="Calibri" w:hAnsi="Calibri" w:cs="Calibri"/>
          <w:bCs/>
          <w:sz w:val="22"/>
          <w:szCs w:val="22"/>
        </w:rPr>
      </w:pPr>
    </w:p>
    <w:p w14:paraId="696EEF13" w14:textId="18644CDB"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podpisu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6C5E057A" w:rsidR="00A6648D" w:rsidRPr="004617FC"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Prodávající fakturu doručí kupujícímu elektronicky na adresu fakturace@nempk.cz.</w:t>
      </w:r>
    </w:p>
    <w:p w14:paraId="5E9FE548" w14:textId="7C6A2207" w:rsidR="001D2DB5" w:rsidRPr="004617FC" w:rsidRDefault="00A6648D" w:rsidP="00D67A3D">
      <w:pPr>
        <w:pStyle w:val="Zkladntextodsazen2"/>
        <w:ind w:left="709"/>
      </w:pPr>
      <w:r w:rsidRPr="004617FC">
        <w:t xml:space="preserve">Faktura musí obsahovat všechny náležitosti řádného daňového dokladu podle platné právní úpravy, zejména podle zákona č. 235/2004 Sb., </w:t>
      </w:r>
      <w:r w:rsidR="001D2DB5" w:rsidRPr="004617FC">
        <w:t>o dani z přidané hodnoty, v</w:t>
      </w:r>
      <w:r w:rsidR="0022356A">
        <w:t xml:space="preserve">e </w:t>
      </w:r>
      <w:r w:rsidR="001D2DB5" w:rsidRPr="004617FC">
        <w:t>znění</w:t>
      </w:r>
      <w:r w:rsidR="008637B6" w:rsidRPr="004617FC">
        <w:t xml:space="preserve"> </w:t>
      </w:r>
      <w:r w:rsidR="0022356A">
        <w:t xml:space="preserve">pozdějších předpisů </w:t>
      </w:r>
      <w:r w:rsidR="008637B6" w:rsidRPr="004617FC">
        <w:t>a </w:t>
      </w:r>
      <w:r w:rsidRPr="004617FC">
        <w:t xml:space="preserve">dle § 435 OZ. </w:t>
      </w:r>
    </w:p>
    <w:p w14:paraId="372BDBD1" w14:textId="77777777" w:rsidR="00A6648D" w:rsidRPr="004617FC" w:rsidRDefault="00A6648D" w:rsidP="00D67A3D">
      <w:pPr>
        <w:ind w:left="705" w:firstLine="4"/>
        <w:jc w:val="both"/>
        <w:rPr>
          <w:rFonts w:ascii="Calibri" w:hAnsi="Calibri" w:cs="Calibri"/>
          <w:sz w:val="22"/>
          <w:szCs w:val="22"/>
        </w:rPr>
      </w:pPr>
      <w:r w:rsidRPr="004617FC">
        <w:rPr>
          <w:rFonts w:ascii="Calibri" w:hAnsi="Calibri" w:cs="Calibri"/>
          <w:sz w:val="22"/>
          <w:szCs w:val="22"/>
        </w:rPr>
        <w:t>Dále musí faktura obsahovat tyto údaje:</w:t>
      </w:r>
    </w:p>
    <w:p w14:paraId="289CA08B" w14:textId="517BA629" w:rsidR="00A6648D" w:rsidRPr="00D67A3D" w:rsidRDefault="00A6648D" w:rsidP="00D67A3D">
      <w:pPr>
        <w:pStyle w:val="Odstavecseseznamem"/>
        <w:widowControl w:val="0"/>
        <w:numPr>
          <w:ilvl w:val="0"/>
          <w:numId w:val="5"/>
        </w:numPr>
        <w:jc w:val="both"/>
        <w:rPr>
          <w:rFonts w:ascii="Calibri" w:hAnsi="Calibri" w:cs="Calibri"/>
          <w:szCs w:val="22"/>
        </w:rPr>
      </w:pPr>
      <w:r w:rsidRPr="00D67A3D">
        <w:rPr>
          <w:rFonts w:ascii="Calibri" w:hAnsi="Calibri" w:cs="Calibri"/>
          <w:szCs w:val="22"/>
        </w:rPr>
        <w:t>označení „faktura – daňový doklad“;</w:t>
      </w:r>
    </w:p>
    <w:p w14:paraId="1BC7B024" w14:textId="06DBC317" w:rsidR="00A6648D" w:rsidRPr="00D67A3D" w:rsidRDefault="00A6648D" w:rsidP="00D67A3D">
      <w:pPr>
        <w:pStyle w:val="Odstavecseseznamem"/>
        <w:widowControl w:val="0"/>
        <w:numPr>
          <w:ilvl w:val="0"/>
          <w:numId w:val="5"/>
        </w:numPr>
        <w:jc w:val="both"/>
        <w:rPr>
          <w:rFonts w:ascii="Calibri" w:hAnsi="Calibri" w:cs="Calibri"/>
          <w:szCs w:val="22"/>
        </w:rPr>
      </w:pPr>
      <w:r w:rsidRPr="00D67A3D">
        <w:rPr>
          <w:rFonts w:ascii="Calibri" w:hAnsi="Calibri" w:cs="Calibri"/>
          <w:szCs w:val="22"/>
        </w:rPr>
        <w:t>evidenční číslo daňového dokladu;</w:t>
      </w:r>
    </w:p>
    <w:p w14:paraId="56BD1F08" w14:textId="76C78032" w:rsidR="00A6648D" w:rsidRPr="00D67A3D" w:rsidRDefault="00A6648D" w:rsidP="00D67A3D">
      <w:pPr>
        <w:pStyle w:val="Odstavecseseznamem"/>
        <w:widowControl w:val="0"/>
        <w:numPr>
          <w:ilvl w:val="0"/>
          <w:numId w:val="5"/>
        </w:numPr>
        <w:jc w:val="both"/>
        <w:rPr>
          <w:rFonts w:ascii="Calibri" w:hAnsi="Calibri" w:cs="Calibri"/>
          <w:szCs w:val="22"/>
        </w:rPr>
      </w:pPr>
      <w:r w:rsidRPr="00D67A3D">
        <w:rPr>
          <w:rFonts w:ascii="Calibri" w:hAnsi="Calibri" w:cs="Calibri"/>
          <w:szCs w:val="22"/>
        </w:rPr>
        <w:t>číslo smlouvy a datum jejího uzavření;</w:t>
      </w:r>
    </w:p>
    <w:p w14:paraId="305C5A76" w14:textId="2A58F277" w:rsidR="00A6648D" w:rsidRPr="00D67A3D" w:rsidRDefault="00A6648D" w:rsidP="00D67A3D">
      <w:pPr>
        <w:pStyle w:val="Odstavecseseznamem"/>
        <w:widowControl w:val="0"/>
        <w:numPr>
          <w:ilvl w:val="0"/>
          <w:numId w:val="5"/>
        </w:numPr>
        <w:jc w:val="both"/>
        <w:rPr>
          <w:rFonts w:ascii="Calibri" w:hAnsi="Calibri" w:cs="Calibri"/>
          <w:szCs w:val="22"/>
        </w:rPr>
      </w:pPr>
      <w:r w:rsidRPr="00D67A3D">
        <w:rPr>
          <w:rFonts w:ascii="Calibri" w:hAnsi="Calibri" w:cs="Calibri"/>
          <w:szCs w:val="22"/>
        </w:rPr>
        <w:t>název a sídlo smluvních stran, obchodní název, adresa;</w:t>
      </w:r>
    </w:p>
    <w:p w14:paraId="62073190" w14:textId="5159FEDB" w:rsidR="00A6648D" w:rsidRPr="00D67A3D" w:rsidRDefault="00A6648D" w:rsidP="00D67A3D">
      <w:pPr>
        <w:pStyle w:val="Odstavecseseznamem"/>
        <w:widowControl w:val="0"/>
        <w:numPr>
          <w:ilvl w:val="0"/>
          <w:numId w:val="5"/>
        </w:numPr>
        <w:jc w:val="both"/>
        <w:rPr>
          <w:rFonts w:ascii="Calibri" w:hAnsi="Calibri" w:cs="Calibri"/>
          <w:szCs w:val="22"/>
        </w:rPr>
      </w:pPr>
      <w:r w:rsidRPr="00D67A3D">
        <w:rPr>
          <w:rFonts w:ascii="Calibri" w:hAnsi="Calibri" w:cs="Calibri"/>
          <w:szCs w:val="22"/>
        </w:rPr>
        <w:t>IČO, DIČ smluvních stran;</w:t>
      </w:r>
    </w:p>
    <w:p w14:paraId="4330F861" w14:textId="77777777" w:rsidR="00D67A3D" w:rsidRDefault="006C3A67" w:rsidP="00D67A3D">
      <w:pPr>
        <w:pStyle w:val="Odstavecseseznamem"/>
        <w:widowControl w:val="0"/>
        <w:numPr>
          <w:ilvl w:val="0"/>
          <w:numId w:val="5"/>
        </w:numPr>
        <w:jc w:val="both"/>
        <w:rPr>
          <w:rFonts w:ascii="Calibri" w:hAnsi="Calibri" w:cs="Calibri"/>
          <w:szCs w:val="22"/>
        </w:rPr>
      </w:pPr>
      <w:r w:rsidRPr="00D67A3D">
        <w:rPr>
          <w:rFonts w:ascii="Calibri" w:hAnsi="Calibri" w:cs="Calibri"/>
          <w:szCs w:val="22"/>
        </w:rPr>
        <w:t>předmět dodávky, rozpis zboží</w:t>
      </w:r>
      <w:r w:rsidR="00A6648D" w:rsidRPr="00D67A3D">
        <w:rPr>
          <w:rFonts w:ascii="Calibri" w:hAnsi="Calibri" w:cs="Calibri"/>
          <w:szCs w:val="22"/>
        </w:rPr>
        <w:t>;</w:t>
      </w:r>
    </w:p>
    <w:p w14:paraId="6C55CF53" w14:textId="7B6A9708" w:rsidR="00A6648D" w:rsidRPr="00D67A3D" w:rsidRDefault="00A6648D" w:rsidP="00D67A3D">
      <w:pPr>
        <w:pStyle w:val="Odstavecseseznamem"/>
        <w:widowControl w:val="0"/>
        <w:numPr>
          <w:ilvl w:val="0"/>
          <w:numId w:val="5"/>
        </w:numPr>
        <w:jc w:val="both"/>
        <w:rPr>
          <w:rFonts w:ascii="Calibri" w:hAnsi="Calibri" w:cs="Calibri"/>
          <w:szCs w:val="22"/>
        </w:rPr>
      </w:pPr>
      <w:r w:rsidRPr="00D67A3D">
        <w:rPr>
          <w:rFonts w:ascii="Calibri" w:hAnsi="Calibri" w:cs="Calibri"/>
          <w:szCs w:val="22"/>
        </w:rPr>
        <w:t>den vystavení faktury a datum splatnosti;</w:t>
      </w:r>
    </w:p>
    <w:p w14:paraId="32FF9066" w14:textId="1AE3548C" w:rsidR="00A6648D" w:rsidRPr="004617FC" w:rsidRDefault="00A6648D" w:rsidP="00A6648D">
      <w:pPr>
        <w:widowControl w:val="0"/>
        <w:numPr>
          <w:ilvl w:val="0"/>
          <w:numId w:val="5"/>
        </w:numPr>
        <w:jc w:val="both"/>
        <w:rPr>
          <w:rFonts w:ascii="Calibri" w:hAnsi="Calibri" w:cs="Calibri"/>
          <w:sz w:val="22"/>
          <w:szCs w:val="22"/>
        </w:rPr>
      </w:pPr>
      <w:r w:rsidRPr="004617FC">
        <w:rPr>
          <w:rFonts w:ascii="Calibri" w:hAnsi="Calibri" w:cs="Calibri"/>
          <w:sz w:val="22"/>
          <w:szCs w:val="22"/>
        </w:rPr>
        <w:t>číslo</w:t>
      </w:r>
      <w:r w:rsidR="001D2DB5" w:rsidRPr="004617FC">
        <w:rPr>
          <w:rFonts w:ascii="Calibri" w:hAnsi="Calibri" w:cs="Calibri"/>
          <w:sz w:val="22"/>
          <w:szCs w:val="22"/>
        </w:rPr>
        <w:t xml:space="preserve"> účtu prodávajícího</w:t>
      </w:r>
      <w:r w:rsidRPr="004617FC">
        <w:rPr>
          <w:rFonts w:ascii="Calibri" w:hAnsi="Calibri" w:cs="Calibri"/>
          <w:sz w:val="22"/>
          <w:szCs w:val="22"/>
        </w:rPr>
        <w:t>, včetně názvu banky, na který má být faktura uhrazena;</w:t>
      </w:r>
    </w:p>
    <w:p w14:paraId="11536C9A" w14:textId="6D0A15B8" w:rsidR="00A6648D" w:rsidRPr="004617FC" w:rsidRDefault="00A6648D" w:rsidP="00A6648D">
      <w:pPr>
        <w:widowControl w:val="0"/>
        <w:numPr>
          <w:ilvl w:val="0"/>
          <w:numId w:val="5"/>
        </w:numPr>
        <w:jc w:val="both"/>
        <w:rPr>
          <w:rFonts w:ascii="Calibri" w:hAnsi="Calibri" w:cs="Calibri"/>
          <w:sz w:val="22"/>
          <w:szCs w:val="22"/>
        </w:rPr>
      </w:pPr>
      <w:r w:rsidRPr="004617FC">
        <w:rPr>
          <w:rFonts w:ascii="Calibri" w:hAnsi="Calibri" w:cs="Calibri"/>
          <w:sz w:val="22"/>
          <w:szCs w:val="22"/>
        </w:rPr>
        <w:t>cenu bez DPH.</w:t>
      </w:r>
    </w:p>
    <w:p w14:paraId="487A17BA" w14:textId="77777777"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5.4</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77777777"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5.5</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77777777"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5.6</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nebo nedostatečný počet výtisků.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 xml:space="preserve">ě </w:t>
      </w:r>
      <w:r w:rsidR="00526338" w:rsidRPr="004617FC">
        <w:rPr>
          <w:rFonts w:ascii="Calibri" w:hAnsi="Calibri" w:cs="Calibri"/>
          <w:sz w:val="22"/>
          <w:szCs w:val="22"/>
        </w:rPr>
        <w:lastRenderedPageBreak/>
        <w:t>oprávněného vrácení prodávající</w:t>
      </w:r>
      <w:r w:rsidRPr="004617FC">
        <w:rPr>
          <w:rFonts w:ascii="Calibri" w:hAnsi="Calibri" w:cs="Calibri"/>
          <w:sz w:val="22"/>
          <w:szCs w:val="22"/>
        </w:rPr>
        <w:t xml:space="preserve"> 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730893A8" w14:textId="76BF5005" w:rsidR="00526338" w:rsidRPr="004617FC" w:rsidRDefault="00526338" w:rsidP="00345638">
      <w:pPr>
        <w:ind w:left="709" w:hanging="709"/>
        <w:jc w:val="both"/>
        <w:rPr>
          <w:rFonts w:ascii="Calibri" w:hAnsi="Calibri" w:cs="Calibri"/>
          <w:sz w:val="22"/>
          <w:szCs w:val="22"/>
        </w:rPr>
      </w:pPr>
      <w:r w:rsidRPr="004617FC">
        <w:rPr>
          <w:rFonts w:ascii="Calibri" w:hAnsi="Calibri" w:cs="Calibri"/>
          <w:b/>
          <w:sz w:val="22"/>
          <w:szCs w:val="22"/>
        </w:rPr>
        <w:t>5.7</w:t>
      </w:r>
      <w:r w:rsidRPr="004617FC">
        <w:rPr>
          <w:rFonts w:ascii="Calibri" w:hAnsi="Calibri" w:cs="Calibri"/>
          <w:b/>
          <w:sz w:val="22"/>
          <w:szCs w:val="22"/>
        </w:rPr>
        <w:tab/>
      </w:r>
      <w:r w:rsidRPr="004617FC">
        <w:rPr>
          <w:rFonts w:ascii="Calibri" w:hAnsi="Calibri" w:cs="Calibri"/>
          <w:sz w:val="22"/>
          <w:szCs w:val="22"/>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Pr="004617FC">
        <w:rPr>
          <w:rFonts w:ascii="Calibri" w:hAnsi="Calibri" w:cs="Calibri"/>
          <w:sz w:val="22"/>
          <w:szCs w:val="22"/>
        </w:rPr>
        <w:t>znění</w:t>
      </w:r>
      <w:r w:rsidR="0022356A">
        <w:rPr>
          <w:rFonts w:ascii="Calibri" w:hAnsi="Calibri" w:cs="Calibri"/>
          <w:sz w:val="22"/>
          <w:szCs w:val="22"/>
        </w:rPr>
        <w:t xml:space="preserve"> pozdějších předpisů</w:t>
      </w:r>
      <w:r w:rsidRPr="004617FC">
        <w:rPr>
          <w:rFonts w:ascii="Calibri" w:hAnsi="Calibri" w:cs="Calibri"/>
          <w:sz w:val="22"/>
          <w:szCs w:val="22"/>
        </w:rPr>
        <w:t>.</w:t>
      </w:r>
    </w:p>
    <w:p w14:paraId="2B158ADE" w14:textId="77777777"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5.8</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747D43C8" w14:textId="77777777" w:rsidR="0024457F" w:rsidRPr="004617FC" w:rsidRDefault="0024457F" w:rsidP="0024457F">
      <w:pPr>
        <w:ind w:left="360"/>
        <w:jc w:val="both"/>
        <w:rPr>
          <w:rFonts w:ascii="Calibri" w:hAnsi="Calibri"/>
          <w:sz w:val="22"/>
          <w:szCs w:val="22"/>
        </w:rPr>
      </w:pP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0B2BAEB5" w14:textId="77777777" w:rsidR="0024457F" w:rsidRPr="004617FC" w:rsidRDefault="00526338" w:rsidP="0024457F">
      <w:pPr>
        <w:jc w:val="center"/>
        <w:rPr>
          <w:rFonts w:ascii="Calibri" w:hAnsi="Calibri" w:cs="Calibri"/>
          <w:b/>
          <w:sz w:val="22"/>
          <w:szCs w:val="22"/>
        </w:rPr>
      </w:pPr>
      <w:r w:rsidRPr="004617FC">
        <w:rPr>
          <w:rFonts w:ascii="Calibri" w:hAnsi="Calibri" w:cs="Calibri"/>
          <w:b/>
          <w:sz w:val="22"/>
          <w:szCs w:val="22"/>
        </w:rPr>
        <w:t>Práva a povinnosti smluvních stran</w:t>
      </w:r>
    </w:p>
    <w:p w14:paraId="25DA17C5" w14:textId="77777777" w:rsidR="0024457F" w:rsidRPr="004617FC" w:rsidRDefault="0024457F" w:rsidP="0024457F">
      <w:pPr>
        <w:jc w:val="center"/>
        <w:rPr>
          <w:rFonts w:ascii="Calibri" w:hAnsi="Calibri" w:cs="Calibri"/>
          <w:b/>
          <w:sz w:val="22"/>
          <w:szCs w:val="22"/>
        </w:rPr>
      </w:pPr>
    </w:p>
    <w:p w14:paraId="3ACE9504" w14:textId="77777777" w:rsidR="0024457F" w:rsidRPr="004617FC" w:rsidRDefault="0024457F"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223799FD" w14:textId="1351E2B9" w:rsidR="00D53BCC" w:rsidRPr="004617FC" w:rsidRDefault="0024457F" w:rsidP="00345638">
      <w:pPr>
        <w:tabs>
          <w:tab w:val="left" w:pos="0"/>
        </w:tabs>
        <w:ind w:left="709" w:hanging="706"/>
        <w:jc w:val="both"/>
        <w:rPr>
          <w:rFonts w:ascii="Calibri" w:hAnsi="Calibri" w:cs="Calibri"/>
          <w:i/>
          <w:sz w:val="22"/>
          <w:szCs w:val="22"/>
        </w:rPr>
      </w:pPr>
      <w:r w:rsidRPr="004617FC">
        <w:rPr>
          <w:rFonts w:ascii="Calibri" w:hAnsi="Calibri" w:cs="Calibri"/>
          <w:b/>
          <w:sz w:val="22"/>
          <w:szCs w:val="22"/>
        </w:rPr>
        <w:t>6.2</w:t>
      </w:r>
      <w:r w:rsidRPr="004617FC">
        <w:rPr>
          <w:rFonts w:ascii="Calibri" w:hAnsi="Calibri" w:cs="Calibri"/>
          <w:sz w:val="22"/>
          <w:szCs w:val="22"/>
        </w:rPr>
        <w:tab/>
      </w:r>
      <w:r w:rsidR="00D53BCC" w:rsidRPr="004617FC">
        <w:rPr>
          <w:rFonts w:ascii="Calibri" w:hAnsi="Calibri" w:cs="Calibri"/>
          <w:iCs/>
          <w:sz w:val="22"/>
          <w:szCs w:val="22"/>
        </w:rPr>
        <w:t>Prodávající se zavazuje, že bude mít po celou dobu účinnosti této smlouvy sjednanou pojistnou smlouvu, jejímž předmětem je pojištění odpovědnosti za škodu způsobenou</w:t>
      </w:r>
      <w:r w:rsidR="00CA27B1" w:rsidRPr="004617FC">
        <w:rPr>
          <w:rFonts w:ascii="Calibri" w:hAnsi="Calibri" w:cs="Calibri"/>
          <w:iCs/>
          <w:sz w:val="22"/>
          <w:szCs w:val="22"/>
        </w:rPr>
        <w:t xml:space="preserve"> </w:t>
      </w:r>
      <w:r w:rsidR="00CF2196">
        <w:rPr>
          <w:rFonts w:ascii="Calibri" w:hAnsi="Calibri" w:cs="Calibri"/>
          <w:iCs/>
          <w:sz w:val="22"/>
          <w:szCs w:val="22"/>
        </w:rPr>
        <w:t>prodávajícím</w:t>
      </w:r>
      <w:r w:rsidR="00D53BCC" w:rsidRPr="004617FC">
        <w:rPr>
          <w:rFonts w:ascii="Calibri" w:hAnsi="Calibri" w:cs="Calibri"/>
          <w:iCs/>
          <w:sz w:val="22"/>
          <w:szCs w:val="22"/>
        </w:rPr>
        <w:t xml:space="preserve"> třetí osob</w:t>
      </w:r>
      <w:r w:rsidR="00CF2196">
        <w:rPr>
          <w:rFonts w:ascii="Calibri" w:hAnsi="Calibri" w:cs="Calibri"/>
          <w:iCs/>
          <w:sz w:val="22"/>
          <w:szCs w:val="22"/>
        </w:rPr>
        <w:t>ě</w:t>
      </w:r>
      <w:r w:rsidR="00822A40" w:rsidRPr="004617FC">
        <w:rPr>
          <w:rFonts w:ascii="Calibri" w:hAnsi="Calibri" w:cs="Calibri"/>
          <w:iCs/>
          <w:sz w:val="22"/>
          <w:szCs w:val="22"/>
        </w:rPr>
        <w:t xml:space="preserve"> s</w:t>
      </w:r>
      <w:r w:rsidR="00CF2196">
        <w:rPr>
          <w:rFonts w:ascii="Calibri" w:hAnsi="Calibri" w:cs="Calibri"/>
          <w:iCs/>
          <w:sz w:val="22"/>
          <w:szCs w:val="22"/>
        </w:rPr>
        <w:t> minimálním pojistným plněním</w:t>
      </w:r>
      <w:r w:rsidR="00822A40" w:rsidRPr="004617FC">
        <w:rPr>
          <w:rFonts w:ascii="Calibri" w:hAnsi="Calibri" w:cs="Calibri"/>
          <w:iCs/>
          <w:sz w:val="22"/>
          <w:szCs w:val="22"/>
        </w:rPr>
        <w:t xml:space="preserve"> výši </w:t>
      </w:r>
      <w:r w:rsidR="00C82102">
        <w:rPr>
          <w:rFonts w:ascii="Calibri" w:hAnsi="Calibri" w:cs="Calibri"/>
          <w:iCs/>
          <w:sz w:val="22"/>
          <w:szCs w:val="22"/>
        </w:rPr>
        <w:t>2 000 000</w:t>
      </w:r>
      <w:r w:rsidR="00822A40" w:rsidRPr="004617FC">
        <w:rPr>
          <w:rFonts w:ascii="Calibri" w:hAnsi="Calibri" w:cs="Calibri"/>
          <w:iCs/>
          <w:sz w:val="22"/>
          <w:szCs w:val="22"/>
        </w:rPr>
        <w:t xml:space="preserve"> Kč</w:t>
      </w:r>
      <w:r w:rsidR="00D53BCC" w:rsidRPr="004617FC">
        <w:rPr>
          <w:rFonts w:ascii="Calibri" w:hAnsi="Calibri" w:cs="Calibri"/>
          <w:iCs/>
          <w:sz w:val="22"/>
          <w:szCs w:val="22"/>
        </w:rPr>
        <w:t>.</w:t>
      </w:r>
      <w:r w:rsidR="00822A40" w:rsidRPr="004617FC">
        <w:rPr>
          <w:rFonts w:ascii="Calibri" w:hAnsi="Calibri" w:cs="Calibri"/>
          <w:iCs/>
          <w:sz w:val="22"/>
          <w:szCs w:val="22"/>
        </w:rPr>
        <w:t xml:space="preserve"> Na písemnou žádost kupujícího je prodávající povinen do 5 pracovních dnů předložit kupujícímu dokumenty prokazující, že pojištění v požadovaném rozsahu a výši trvá. </w:t>
      </w:r>
      <w:r w:rsidR="006E32BA" w:rsidRPr="004617FC">
        <w:rPr>
          <w:rFonts w:ascii="Calibri" w:hAnsi="Calibri" w:cs="Calibri"/>
          <w:iCs/>
          <w:sz w:val="22"/>
          <w:szCs w:val="22"/>
        </w:rPr>
        <w:t>Pokud by v důsledku pojistného plnění nebo jiné události mělo dojít k zániku pojistného, omezení rozsahu pojištěných rizik, ke snížení stanovené minimální výše pojistného v pojištění nebo k jiným změnám, které by znamenaly zhoršení podmínek oproti původnímu stavu, je prodávající povinen učinit příslušná opatření tak, aby pojištění bylo v souladu s požadavkem tohoto ustanovení.</w:t>
      </w:r>
    </w:p>
    <w:p w14:paraId="4A1B4917" w14:textId="77777777"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6.3</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13CFCA74" w14:textId="77777777" w:rsidR="00D53BCC"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6.4</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p>
    <w:p w14:paraId="2486A532" w14:textId="084FAE52" w:rsidR="007B7F5F" w:rsidRPr="0040474A"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6.5</w:t>
      </w:r>
      <w:r w:rsidR="007B7F5F" w:rsidRPr="004617FC">
        <w:rPr>
          <w:rFonts w:ascii="Calibri" w:hAnsi="Calibri" w:cs="Calibri"/>
          <w:b/>
          <w:sz w:val="22"/>
          <w:szCs w:val="22"/>
        </w:rPr>
        <w:tab/>
      </w:r>
      <w:r w:rsidR="00035495" w:rsidRPr="0040474A">
        <w:rPr>
          <w:rFonts w:ascii="Calibri" w:hAnsi="Calibri" w:cs="Calibri"/>
          <w:bCs/>
          <w:sz w:val="22"/>
          <w:szCs w:val="22"/>
        </w:rPr>
        <w:t>Dodávka nebo část</w:t>
      </w:r>
      <w:r w:rsidR="00035495" w:rsidRPr="0040474A">
        <w:rPr>
          <w:rFonts w:ascii="Calibri" w:hAnsi="Calibri" w:cs="Calibri"/>
          <w:b/>
          <w:sz w:val="22"/>
          <w:szCs w:val="22"/>
        </w:rPr>
        <w:t xml:space="preserve"> </w:t>
      </w:r>
      <w:r w:rsidR="00784765" w:rsidRPr="0040474A">
        <w:rPr>
          <w:rFonts w:ascii="Calibri" w:hAnsi="Calibri" w:cs="Calibri"/>
          <w:bCs/>
          <w:sz w:val="22"/>
          <w:szCs w:val="22"/>
        </w:rPr>
        <w:t>dodávky</w:t>
      </w:r>
      <w:r w:rsidR="00784765" w:rsidRPr="0040474A">
        <w:rPr>
          <w:rFonts w:ascii="Calibri" w:hAnsi="Calibri" w:cs="Calibri"/>
          <w:b/>
          <w:sz w:val="22"/>
          <w:szCs w:val="22"/>
        </w:rPr>
        <w:t xml:space="preserve"> </w:t>
      </w:r>
      <w:r w:rsidR="007B7F5F" w:rsidRPr="0040474A">
        <w:rPr>
          <w:rFonts w:ascii="Calibri" w:hAnsi="Calibri" w:cs="Calibri"/>
          <w:sz w:val="22"/>
          <w:szCs w:val="22"/>
        </w:rPr>
        <w:t>bude/nebude plněna formou poddodávky.</w:t>
      </w:r>
      <w:r w:rsidR="0024457F" w:rsidRPr="0040474A">
        <w:rPr>
          <w:rFonts w:ascii="Calibri" w:hAnsi="Calibri" w:cs="Calibri"/>
          <w:sz w:val="22"/>
          <w:szCs w:val="22"/>
        </w:rPr>
        <w:tab/>
      </w:r>
    </w:p>
    <w:p w14:paraId="2596887A" w14:textId="6746AA3F" w:rsidR="00D53BCC" w:rsidRPr="00CF2196" w:rsidRDefault="007B7F5F" w:rsidP="00345638">
      <w:pPr>
        <w:tabs>
          <w:tab w:val="left" w:pos="0"/>
        </w:tabs>
        <w:ind w:left="709" w:hanging="706"/>
        <w:jc w:val="both"/>
        <w:rPr>
          <w:rFonts w:ascii="Calibri" w:hAnsi="Calibri" w:cs="Calibri"/>
          <w:i/>
          <w:sz w:val="22"/>
          <w:szCs w:val="22"/>
        </w:rPr>
      </w:pPr>
      <w:r w:rsidRPr="0040474A">
        <w:rPr>
          <w:rFonts w:ascii="Calibri" w:hAnsi="Calibri" w:cs="Calibri"/>
          <w:sz w:val="22"/>
          <w:szCs w:val="22"/>
        </w:rPr>
        <w:tab/>
      </w:r>
      <w:r w:rsidR="00D53BCC" w:rsidRPr="00CF2196">
        <w:rPr>
          <w:rFonts w:ascii="Calibri" w:hAnsi="Calibri" w:cs="Calibri"/>
          <w:i/>
          <w:sz w:val="22"/>
          <w:szCs w:val="22"/>
        </w:rPr>
        <w:t xml:space="preserve">Pokud bude část dodávky zboží dle této smlouvy plněna formou </w:t>
      </w:r>
      <w:r w:rsidR="00543774" w:rsidRPr="00CF2196">
        <w:rPr>
          <w:rFonts w:ascii="Calibri" w:hAnsi="Calibri" w:cs="Calibri"/>
          <w:i/>
          <w:sz w:val="22"/>
          <w:szCs w:val="22"/>
        </w:rPr>
        <w:t>pod</w:t>
      </w:r>
      <w:r w:rsidR="00D53BCC" w:rsidRPr="00CF2196">
        <w:rPr>
          <w:rFonts w:ascii="Calibri" w:hAnsi="Calibri" w:cs="Calibri"/>
          <w:i/>
          <w:sz w:val="22"/>
          <w:szCs w:val="22"/>
        </w:rPr>
        <w:t xml:space="preserve">dodávky, prodávající závazně uvádí identifikační údaje dotčeného poddodavatele a specifikaci části dodávky zboží, která bude plněna formou </w:t>
      </w:r>
      <w:r w:rsidR="00543774" w:rsidRPr="00CF2196">
        <w:rPr>
          <w:rFonts w:ascii="Calibri" w:hAnsi="Calibri" w:cs="Calibri"/>
          <w:i/>
          <w:sz w:val="22"/>
          <w:szCs w:val="22"/>
        </w:rPr>
        <w:t>pod</w:t>
      </w:r>
      <w:r w:rsidR="00D53BCC" w:rsidRPr="00CF2196">
        <w:rPr>
          <w:rFonts w:ascii="Calibri" w:hAnsi="Calibri" w:cs="Calibri"/>
          <w:i/>
          <w:sz w:val="22"/>
          <w:szCs w:val="22"/>
        </w:rPr>
        <w:t>dodávky:</w:t>
      </w:r>
    </w:p>
    <w:p w14:paraId="1AFE7CF9" w14:textId="73559D68" w:rsidR="0024457F" w:rsidRPr="00CF2196" w:rsidRDefault="007B7F5F" w:rsidP="00345638">
      <w:pPr>
        <w:tabs>
          <w:tab w:val="left" w:pos="0"/>
        </w:tabs>
        <w:ind w:left="709" w:hanging="706"/>
        <w:jc w:val="both"/>
        <w:rPr>
          <w:rFonts w:ascii="Calibri" w:hAnsi="Calibri" w:cs="Calibri"/>
          <w:i/>
          <w:sz w:val="22"/>
          <w:szCs w:val="22"/>
        </w:rPr>
      </w:pPr>
      <w:r w:rsidRPr="00CF2196">
        <w:rPr>
          <w:rFonts w:ascii="Calibri" w:hAnsi="Calibri" w:cs="Calibri"/>
          <w:i/>
          <w:sz w:val="22"/>
          <w:szCs w:val="22"/>
        </w:rPr>
        <w:tab/>
      </w:r>
      <w:r w:rsidRPr="00CF2196">
        <w:rPr>
          <w:rFonts w:ascii="Calibri" w:hAnsi="Calibri" w:cs="Calibri"/>
          <w:i/>
          <w:sz w:val="22"/>
          <w:szCs w:val="22"/>
          <w:highlight w:val="yellow"/>
        </w:rPr>
        <w:t>………………………………………………………………………………………………………………………………………………</w:t>
      </w:r>
      <w:r w:rsidR="00035495" w:rsidRPr="00CF2196">
        <w:rPr>
          <w:rFonts w:ascii="Calibri" w:hAnsi="Calibri" w:cs="Calibri"/>
          <w:i/>
          <w:sz w:val="22"/>
          <w:szCs w:val="22"/>
          <w:highlight w:val="yellow"/>
        </w:rPr>
        <w:t>..</w:t>
      </w:r>
    </w:p>
    <w:p w14:paraId="300D2F54" w14:textId="1A07867A" w:rsidR="00D53BCC" w:rsidRPr="00CF2196" w:rsidRDefault="00D53BCC" w:rsidP="00345638">
      <w:pPr>
        <w:tabs>
          <w:tab w:val="left" w:pos="0"/>
        </w:tabs>
        <w:ind w:left="709" w:hanging="706"/>
        <w:jc w:val="both"/>
        <w:rPr>
          <w:rFonts w:ascii="Calibri" w:hAnsi="Calibri" w:cs="Calibri"/>
          <w:i/>
          <w:sz w:val="22"/>
          <w:szCs w:val="22"/>
        </w:rPr>
      </w:pPr>
      <w:r w:rsidRPr="00CF2196">
        <w:rPr>
          <w:rFonts w:ascii="Calibri" w:hAnsi="Calibri" w:cs="Calibri"/>
          <w:b/>
          <w:i/>
          <w:sz w:val="22"/>
          <w:szCs w:val="22"/>
        </w:rPr>
        <w:tab/>
      </w:r>
      <w:r w:rsidRPr="00CF2196">
        <w:rPr>
          <w:rFonts w:ascii="Calibri" w:hAnsi="Calibri" w:cs="Calibri"/>
          <w:i/>
          <w:sz w:val="22"/>
          <w:szCs w:val="22"/>
        </w:rPr>
        <w:t xml:space="preserve">Případná změna </w:t>
      </w:r>
      <w:r w:rsidR="005B26ED" w:rsidRPr="00CF2196">
        <w:rPr>
          <w:rFonts w:ascii="Calibri" w:hAnsi="Calibri" w:cs="Calibri"/>
          <w:i/>
          <w:sz w:val="22"/>
          <w:szCs w:val="22"/>
        </w:rPr>
        <w:t xml:space="preserve">poddodavatele </w:t>
      </w:r>
      <w:r w:rsidRPr="00CF2196">
        <w:rPr>
          <w:rFonts w:ascii="Calibri" w:hAnsi="Calibri" w:cs="Calibri"/>
          <w:i/>
          <w:sz w:val="22"/>
          <w:szCs w:val="22"/>
        </w:rPr>
        <w:t>dle této smlouvy podléhá předchozímu písemnému souhlasu ze strany kupujícího.</w:t>
      </w:r>
    </w:p>
    <w:p w14:paraId="04DD7F50" w14:textId="7C2CAFEF" w:rsidR="0024457F"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6.6</w:t>
      </w:r>
      <w:r w:rsidR="0024457F" w:rsidRPr="004617FC">
        <w:rPr>
          <w:rFonts w:ascii="Calibri" w:hAnsi="Calibri" w:cs="Calibri"/>
          <w:sz w:val="22"/>
          <w:szCs w:val="22"/>
        </w:rPr>
        <w:tab/>
      </w:r>
      <w:r w:rsidR="00031EBF" w:rsidRPr="004617FC">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w:t>
      </w:r>
      <w:r w:rsidR="007F5FB4" w:rsidRPr="004617FC">
        <w:rPr>
          <w:rFonts w:ascii="Calibri" w:hAnsi="Calibri" w:cs="Calibri"/>
          <w:sz w:val="22"/>
          <w:szCs w:val="22"/>
        </w:rPr>
        <w:t xml:space="preserve">, </w:t>
      </w:r>
      <w:r w:rsidR="00031EBF" w:rsidRPr="004617FC">
        <w:rPr>
          <w:rFonts w:ascii="Calibri" w:hAnsi="Calibri" w:cs="Calibri"/>
          <w:sz w:val="22"/>
          <w:szCs w:val="22"/>
        </w:rPr>
        <w:t>třetím osobám (</w:t>
      </w:r>
      <w:r w:rsidR="00031EBF" w:rsidRPr="004617FC">
        <w:rPr>
          <w:rFonts w:ascii="Calibri" w:hAnsi="Calibri" w:cs="Calibri"/>
          <w:i/>
          <w:iCs/>
          <w:sz w:val="22"/>
          <w:szCs w:val="22"/>
        </w:rPr>
        <w:t>mimo poddodavatele</w:t>
      </w:r>
      <w:r w:rsidR="00031EBF" w:rsidRPr="004617FC">
        <w:rPr>
          <w:rFonts w:ascii="Calibri" w:hAnsi="Calibri" w:cs="Calibri"/>
          <w:sz w:val="22"/>
          <w:szCs w:val="22"/>
        </w:rPr>
        <w:t>). Poskytnuté informace jsou ve smyslu</w:t>
      </w:r>
      <w:r w:rsidRPr="004617FC">
        <w:rPr>
          <w:rFonts w:ascii="Calibri" w:hAnsi="Calibri" w:cs="Calibri"/>
          <w:sz w:val="22"/>
          <w:szCs w:val="22"/>
        </w:rPr>
        <w:t xml:space="preserve"> § 1730 OZ</w:t>
      </w:r>
      <w:r w:rsidR="00031EBF" w:rsidRPr="004617FC">
        <w:rPr>
          <w:rFonts w:ascii="Calibri" w:hAnsi="Calibri" w:cs="Calibri"/>
          <w:sz w:val="22"/>
          <w:szCs w:val="22"/>
        </w:rPr>
        <w:t xml:space="preserve"> považovány za důvěrné</w:t>
      </w:r>
      <w:r w:rsidR="0024457F" w:rsidRPr="004617FC">
        <w:rPr>
          <w:rFonts w:ascii="Calibri" w:hAnsi="Calibri" w:cs="Calibri"/>
          <w:sz w:val="22"/>
          <w:szCs w:val="22"/>
        </w:rPr>
        <w:t xml:space="preserve">. </w:t>
      </w:r>
    </w:p>
    <w:p w14:paraId="36C5883A" w14:textId="6A41702D" w:rsidR="0024457F" w:rsidRPr="004617FC" w:rsidRDefault="0024457F" w:rsidP="00A559C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8637B6" w:rsidRPr="004617FC">
        <w:rPr>
          <w:rFonts w:ascii="Calibri" w:hAnsi="Calibri" w:cs="Calibri"/>
          <w:b/>
          <w:sz w:val="22"/>
          <w:szCs w:val="22"/>
        </w:rPr>
        <w:t>.7</w:t>
      </w:r>
      <w:r w:rsidRPr="004617FC">
        <w:rPr>
          <w:rFonts w:ascii="Calibri" w:hAnsi="Calibri" w:cs="Calibri"/>
          <w:sz w:val="22"/>
          <w:szCs w:val="22"/>
        </w:rPr>
        <w:tab/>
      </w:r>
      <w:r w:rsidR="00031EBF" w:rsidRPr="004617FC">
        <w:rPr>
          <w:rFonts w:ascii="Calibri" w:hAnsi="Calibri" w:cs="Calibri"/>
          <w:sz w:val="22"/>
          <w:szCs w:val="22"/>
        </w:rPr>
        <w:t>Veškerá korespondence, pokyny, oznámení, žádosti, záznamy a jiné dokumenty vzniklé na základě této smlouvy mezi smluvními stranami nebo v souvislosti s ní budou vyhotoveny v p</w:t>
      </w:r>
      <w:r w:rsidR="008637B6" w:rsidRPr="004617FC">
        <w:rPr>
          <w:rFonts w:ascii="Calibri" w:hAnsi="Calibri" w:cs="Calibri"/>
          <w:sz w:val="22"/>
          <w:szCs w:val="22"/>
        </w:rPr>
        <w:t>ísemné formě v českém jazyce a</w:t>
      </w:r>
      <w:r w:rsidR="00031EBF" w:rsidRPr="004617FC">
        <w:rPr>
          <w:rFonts w:ascii="Calibri" w:hAnsi="Calibri" w:cs="Calibri"/>
          <w:sz w:val="22"/>
          <w:szCs w:val="22"/>
        </w:rPr>
        <w:t xml:space="preserve"> doručují se buď osobně</w:t>
      </w:r>
      <w:r w:rsidR="0080728A" w:rsidRPr="004617FC">
        <w:rPr>
          <w:rFonts w:ascii="Calibri" w:hAnsi="Calibri" w:cs="Calibri"/>
          <w:sz w:val="22"/>
          <w:szCs w:val="22"/>
        </w:rPr>
        <w:t>,</w:t>
      </w:r>
      <w:r w:rsidR="00031EBF" w:rsidRPr="004617FC">
        <w:rPr>
          <w:rFonts w:ascii="Calibri" w:hAnsi="Calibri" w:cs="Calibri"/>
          <w:sz w:val="22"/>
          <w:szCs w:val="22"/>
        </w:rPr>
        <w:t xml:space="preserve"> doporučenou poštou </w:t>
      </w:r>
      <w:r w:rsidR="0080728A" w:rsidRPr="004617FC">
        <w:rPr>
          <w:rFonts w:ascii="Calibri" w:hAnsi="Calibri" w:cs="Calibri"/>
          <w:sz w:val="22"/>
          <w:szCs w:val="22"/>
        </w:rPr>
        <w:t xml:space="preserve">nebo datovou schránkou </w:t>
      </w:r>
      <w:r w:rsidR="00031EBF" w:rsidRPr="004617FC">
        <w:rPr>
          <w:rFonts w:ascii="Calibri" w:hAnsi="Calibri" w:cs="Calibri"/>
          <w:sz w:val="22"/>
          <w:szCs w:val="22"/>
        </w:rPr>
        <w:t>či e-mailem</w:t>
      </w:r>
      <w:r w:rsidR="00AA5D7B" w:rsidRPr="004617FC">
        <w:rPr>
          <w:rFonts w:ascii="Calibri" w:hAnsi="Calibri" w:cs="Calibri"/>
          <w:sz w:val="22"/>
          <w:szCs w:val="22"/>
        </w:rPr>
        <w:t xml:space="preserve"> </w:t>
      </w:r>
      <w:r w:rsidR="00031EBF" w:rsidRPr="004617FC">
        <w:rPr>
          <w:rFonts w:ascii="Calibri" w:hAnsi="Calibri" w:cs="Calibri"/>
          <w:sz w:val="22"/>
          <w:szCs w:val="22"/>
        </w:rPr>
        <w:t xml:space="preserve">k rukám a na doručovací adresy oprávněných osob dle této smlouvy. Smluvní strany se v případě doručování zásilek formou doporučených dopisů dohodly tak, že zásilka je považována za doručenou </w:t>
      </w:r>
      <w:r w:rsidR="00031EBF" w:rsidRPr="004617FC">
        <w:rPr>
          <w:rFonts w:ascii="Calibri" w:hAnsi="Calibri" w:cs="Calibri"/>
          <w:sz w:val="22"/>
          <w:szCs w:val="22"/>
        </w:rPr>
        <w:lastRenderedPageBreak/>
        <w:t>3. den po dni jejího odeslání prostřednictvím držitele poštovní licence na adresu příslušné smluvní strany dle této smlouvy, a to i v případě, kdy ji adresát odmítne převzít nebo si ji nevyzvedne.</w:t>
      </w:r>
    </w:p>
    <w:p w14:paraId="5307F96D" w14:textId="2765C484" w:rsidR="0024457F"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A559C8">
        <w:rPr>
          <w:rFonts w:ascii="Calibri" w:hAnsi="Calibri" w:cs="Calibri"/>
          <w:b/>
          <w:sz w:val="22"/>
          <w:szCs w:val="22"/>
        </w:rPr>
        <w:t>8</w:t>
      </w:r>
      <w:r w:rsidR="0024457F" w:rsidRPr="004617FC">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17B7FEC1"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A559C8">
        <w:rPr>
          <w:rFonts w:ascii="Calibri" w:hAnsi="Calibri" w:cs="Calibri"/>
          <w:b/>
          <w:sz w:val="22"/>
          <w:szCs w:val="22"/>
        </w:rPr>
        <w:t>9</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39AFB8" w14:textId="77777777" w:rsidR="0024457F" w:rsidRPr="004617FC" w:rsidRDefault="00BC054F" w:rsidP="0024457F">
      <w:pPr>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70171E2D" w14:textId="77777777" w:rsidR="0024457F" w:rsidRPr="004617FC" w:rsidRDefault="0024457F" w:rsidP="0024457F">
      <w:pPr>
        <w:jc w:val="center"/>
        <w:rPr>
          <w:rFonts w:ascii="Calibri" w:hAnsi="Calibri" w:cs="Calibri"/>
          <w:b/>
          <w:sz w:val="22"/>
          <w:szCs w:val="22"/>
        </w:rPr>
      </w:pP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7FBF8AF6" w14:textId="77777777"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t>V záruční době je kupující povinen reklamovat vady zboží bez zbytečného odkladu poté, co tyto vady zjistí, nejpozději však do 30 kalendářních dní (dále jen „reklamace“).</w:t>
      </w:r>
    </w:p>
    <w:p w14:paraId="7242F2C1" w14:textId="6814A36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7.3</w:t>
      </w:r>
      <w:r w:rsidRPr="004617FC">
        <w:rPr>
          <w:rFonts w:ascii="Calibri" w:hAnsi="Calibri" w:cs="Calibri"/>
          <w:b/>
          <w:sz w:val="22"/>
          <w:szCs w:val="22"/>
        </w:rPr>
        <w:tab/>
      </w:r>
      <w:r w:rsidRPr="004617FC">
        <w:rPr>
          <w:rFonts w:ascii="Calibri" w:hAnsi="Calibri" w:cs="Calibri"/>
          <w:sz w:val="22"/>
          <w:szCs w:val="22"/>
        </w:rPr>
        <w:t>V záruční době je prodávající povinen odstraňovat reklamované vady, popřípadě uspokojit jiný nárok kupujícího z vadného plnění, a to tak, že je prod</w:t>
      </w:r>
      <w:r w:rsidR="00013363" w:rsidRPr="004617FC">
        <w:rPr>
          <w:rFonts w:ascii="Calibri" w:hAnsi="Calibri" w:cs="Calibri"/>
          <w:sz w:val="22"/>
          <w:szCs w:val="22"/>
        </w:rPr>
        <w:t>á</w:t>
      </w:r>
      <w:r w:rsidRPr="004617FC">
        <w:rPr>
          <w:rFonts w:ascii="Calibri" w:hAnsi="Calibri" w:cs="Calibri"/>
          <w:sz w:val="22"/>
          <w:szCs w:val="22"/>
        </w:rPr>
        <w:t xml:space="preserve">vající povinen nastoupit k řešení reklamace kupujícího z vadného zboží ve lhůtě nejpozději do 24 hodin od nahlášení vad zboží kupujícím prodávajícímu telefonicky nebo písemně.  </w:t>
      </w:r>
    </w:p>
    <w:p w14:paraId="0D67CBD4" w14:textId="5F8AC365"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7.4</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77777777"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7.5</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77777777"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7.6</w:t>
      </w:r>
      <w:r w:rsidRPr="004617FC">
        <w:rPr>
          <w:rFonts w:ascii="Calibri" w:hAnsi="Calibri" w:cs="Calibri"/>
          <w:sz w:val="22"/>
          <w:szCs w:val="22"/>
        </w:rPr>
        <w:tab/>
        <w:t>Záruka se nevztahuje na závady prokazatelně způsobené neodbornou manipulací nebo mechanickým poškozením zboží kupujícím.</w:t>
      </w:r>
    </w:p>
    <w:p w14:paraId="49F140AF" w14:textId="77777777"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7.7</w:t>
      </w:r>
      <w:r w:rsidRPr="004617FC">
        <w:rPr>
          <w:rFonts w:ascii="Calibri" w:hAnsi="Calibri" w:cs="Calibri"/>
          <w:sz w:val="22"/>
          <w:szCs w:val="22"/>
        </w:rPr>
        <w:tab/>
        <w:t>Kupující má právo na úhradu nutných nákladů, které mu vznikly v souvislosti s uplatněním práv z vad.</w:t>
      </w:r>
    </w:p>
    <w:p w14:paraId="466446DD" w14:textId="1B6C757C" w:rsidR="0024457F" w:rsidRPr="004617FC" w:rsidRDefault="0024457F" w:rsidP="00312BAF">
      <w:pPr>
        <w:ind w:left="705" w:hanging="705"/>
        <w:jc w:val="both"/>
        <w:rPr>
          <w:rFonts w:ascii="Calibri" w:hAnsi="Calibri" w:cs="Calibri"/>
          <w:sz w:val="22"/>
          <w:szCs w:val="22"/>
        </w:rPr>
      </w:pP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7B99101A" w14:textId="77777777" w:rsidR="00B07760" w:rsidRPr="004617FC" w:rsidRDefault="007B41BD" w:rsidP="00B07760">
      <w:pPr>
        <w:jc w:val="center"/>
        <w:rPr>
          <w:rFonts w:ascii="Calibri" w:hAnsi="Calibri" w:cs="Calibri"/>
          <w:b/>
          <w:sz w:val="22"/>
          <w:szCs w:val="22"/>
        </w:rPr>
      </w:pPr>
      <w:r w:rsidRPr="004617FC">
        <w:rPr>
          <w:rFonts w:ascii="Calibri" w:hAnsi="Calibri" w:cs="Calibri"/>
          <w:b/>
          <w:sz w:val="22"/>
          <w:szCs w:val="22"/>
        </w:rPr>
        <w:t>Přechod vlastnictví a nebezpečí škody</w:t>
      </w:r>
    </w:p>
    <w:p w14:paraId="3A0BC0E3" w14:textId="77777777" w:rsidR="001F780C" w:rsidRPr="004617FC" w:rsidRDefault="001F780C" w:rsidP="00B07760">
      <w:pPr>
        <w:jc w:val="center"/>
        <w:rPr>
          <w:rFonts w:ascii="Calibri" w:hAnsi="Calibri" w:cs="Calibri"/>
          <w:b/>
          <w:sz w:val="22"/>
          <w:szCs w:val="22"/>
        </w:rPr>
      </w:pPr>
    </w:p>
    <w:p w14:paraId="6FF39FA6" w14:textId="3E8D1D68"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podpisu </w:t>
      </w:r>
      <w:r w:rsidR="00135413" w:rsidRPr="004617FC">
        <w:rPr>
          <w:rFonts w:ascii="Calibri" w:hAnsi="Calibri" w:cs="Calibri"/>
          <w:sz w:val="22"/>
          <w:szCs w:val="22"/>
        </w:rPr>
        <w:t>dodacího listu</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2CCD8BFE"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Smluvní pokuty</w:t>
      </w:r>
    </w:p>
    <w:p w14:paraId="6480661D" w14:textId="77777777" w:rsidR="0024457F" w:rsidRPr="004617FC" w:rsidRDefault="0024457F" w:rsidP="0024457F">
      <w:pPr>
        <w:jc w:val="center"/>
        <w:rPr>
          <w:rFonts w:ascii="Calibri" w:hAnsi="Calibri" w:cs="Calibri"/>
          <w:b/>
          <w:bCs/>
          <w:sz w:val="22"/>
          <w:szCs w:val="22"/>
        </w:rPr>
      </w:pP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77777777"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V případě prodlení prodávajícího s dodáním zboží ve sjednané době dle čl. 2.3 smlouvy je prodávající povinen zaplatit kupujícímu smluvní pokutu ve výši 0,05 % z kupní ceny bez DPH nevyřízené dílčí objednávky objednaného zboží za každý započatý den prodlení až do úplného splnění závazku nebo do zániku smluvního vztahu. Celková výše smluvní pokuty není omezena.</w:t>
      </w:r>
    </w:p>
    <w:p w14:paraId="19C8690F" w14:textId="0EFF3C6A" w:rsidR="00D332BF"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lastRenderedPageBreak/>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V případě prodlení se zaplacením faktury je kupující povinen zaplatit prodávajícímu 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01B92937" w14:textId="79FBE53E" w:rsidR="006D51AD" w:rsidRPr="004617FC" w:rsidRDefault="006D51AD" w:rsidP="00345638">
      <w:pPr>
        <w:tabs>
          <w:tab w:val="num" w:pos="0"/>
        </w:tabs>
        <w:ind w:left="709" w:hanging="709"/>
        <w:jc w:val="both"/>
        <w:rPr>
          <w:rFonts w:ascii="Calibri" w:hAnsi="Calibri" w:cs="Calibri"/>
          <w:i/>
          <w:sz w:val="22"/>
          <w:szCs w:val="22"/>
        </w:rPr>
      </w:pPr>
      <w:r w:rsidRPr="004617FC">
        <w:rPr>
          <w:rFonts w:ascii="Calibri" w:hAnsi="Calibri" w:cs="Calibri"/>
          <w:b/>
          <w:sz w:val="22"/>
          <w:szCs w:val="22"/>
        </w:rPr>
        <w:t>9.4</w:t>
      </w:r>
      <w:r w:rsidRPr="004617FC">
        <w:rPr>
          <w:rFonts w:ascii="Calibri" w:hAnsi="Calibri" w:cs="Calibri"/>
          <w:b/>
          <w:sz w:val="22"/>
          <w:szCs w:val="22"/>
        </w:rPr>
        <w:tab/>
      </w:r>
      <w:r w:rsidRPr="004617FC">
        <w:rPr>
          <w:rFonts w:ascii="Calibri" w:hAnsi="Calibri" w:cs="Calibri"/>
          <w:iCs/>
          <w:sz w:val="22"/>
          <w:szCs w:val="22"/>
        </w:rPr>
        <w:t>V případě prodlení prodávajícího</w:t>
      </w:r>
      <w:r w:rsidR="007F5689" w:rsidRPr="004617FC">
        <w:rPr>
          <w:rFonts w:ascii="Calibri" w:hAnsi="Calibri" w:cs="Calibri"/>
          <w:iCs/>
          <w:sz w:val="22"/>
          <w:szCs w:val="22"/>
        </w:rPr>
        <w:t xml:space="preserve"> s předložením pojistné smlouvy dle čl. 6.2 smlouvy, uhradí prodávající kupujícímu smluvní pokutu ve výši 1.000,</w:t>
      </w:r>
      <w:r w:rsidR="00A559C8">
        <w:rPr>
          <w:rFonts w:ascii="Calibri" w:hAnsi="Calibri" w:cs="Calibri"/>
          <w:iCs/>
          <w:sz w:val="22"/>
          <w:szCs w:val="22"/>
        </w:rPr>
        <w:t>-</w:t>
      </w:r>
      <w:r w:rsidR="007F5689" w:rsidRPr="004617FC">
        <w:rPr>
          <w:rFonts w:ascii="Calibri" w:hAnsi="Calibri" w:cs="Calibri"/>
          <w:iCs/>
          <w:sz w:val="22"/>
          <w:szCs w:val="22"/>
        </w:rPr>
        <w:t xml:space="preserve"> Kč za každý i započatý den prodlení.</w:t>
      </w:r>
    </w:p>
    <w:p w14:paraId="3873239D" w14:textId="5ABA18C0"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.5</w:t>
      </w:r>
      <w:r w:rsidR="006C7D53" w:rsidRPr="004617FC">
        <w:rPr>
          <w:rFonts w:ascii="Calibri" w:hAnsi="Calibri" w:cs="Calibri"/>
          <w:b/>
          <w:sz w:val="22"/>
          <w:szCs w:val="22"/>
        </w:rPr>
        <w:tab/>
      </w:r>
      <w:r w:rsidR="006C7D53" w:rsidRPr="004617FC">
        <w:rPr>
          <w:rFonts w:ascii="Calibri" w:hAnsi="Calibri" w:cs="Calibri"/>
          <w:sz w:val="22"/>
          <w:szCs w:val="22"/>
        </w:rPr>
        <w:t>V případě porušení povinnosti dle čl. 6.4 této smlouvy je prodávající povinen zaplatit kupujícímu smluvní pokutu ve výši 10 % z kupní ceny bez DPH za každé jednotlivé porušení této smluvní povinnosti.</w:t>
      </w:r>
    </w:p>
    <w:p w14:paraId="342A1C99" w14:textId="4D48E59F"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V případě prodlení prodávajícího s ods</w:t>
      </w:r>
      <w:r w:rsidR="006C7D53" w:rsidRPr="004617FC">
        <w:rPr>
          <w:rFonts w:ascii="Calibri" w:hAnsi="Calibri" w:cs="Calibri"/>
          <w:sz w:val="22"/>
          <w:szCs w:val="22"/>
        </w:rPr>
        <w:t>t</w:t>
      </w:r>
      <w:r w:rsidR="00C77162" w:rsidRPr="004617FC">
        <w:rPr>
          <w:rFonts w:ascii="Calibri" w:hAnsi="Calibri" w:cs="Calibri"/>
          <w:sz w:val="22"/>
          <w:szCs w:val="22"/>
        </w:rPr>
        <w:t xml:space="preserve">raněním vad zboží ve lhůtě dle čl. </w:t>
      </w:r>
      <w:r w:rsidR="006C7D53" w:rsidRPr="004617FC">
        <w:rPr>
          <w:rFonts w:ascii="Calibri" w:hAnsi="Calibri" w:cs="Calibri"/>
          <w:sz w:val="22"/>
          <w:szCs w:val="22"/>
        </w:rPr>
        <w:t>7.</w:t>
      </w:r>
      <w:r w:rsidR="0003476A" w:rsidRPr="004617FC">
        <w:rPr>
          <w:rFonts w:ascii="Calibri" w:hAnsi="Calibri" w:cs="Calibri"/>
          <w:sz w:val="22"/>
          <w:szCs w:val="22"/>
        </w:rPr>
        <w:t>3</w:t>
      </w:r>
      <w:r w:rsidR="006C7D53" w:rsidRPr="004617FC">
        <w:rPr>
          <w:rFonts w:ascii="Calibri" w:hAnsi="Calibri" w:cs="Calibri"/>
          <w:sz w:val="22"/>
          <w:szCs w:val="22"/>
        </w:rPr>
        <w:t xml:space="preserve"> </w:t>
      </w:r>
      <w:r w:rsidR="00C77162" w:rsidRPr="004617FC">
        <w:rPr>
          <w:rFonts w:ascii="Calibri" w:hAnsi="Calibri" w:cs="Calibri"/>
          <w:sz w:val="22"/>
          <w:szCs w:val="22"/>
        </w:rPr>
        <w:t>je prodávající povinen zaplatit kupují</w:t>
      </w:r>
      <w:r w:rsidR="006C7D53" w:rsidRPr="004617FC">
        <w:rPr>
          <w:rFonts w:ascii="Calibri" w:hAnsi="Calibri" w:cs="Calibri"/>
          <w:sz w:val="22"/>
          <w:szCs w:val="22"/>
        </w:rPr>
        <w:t>címu smluvní pokutu ve výši 0,</w:t>
      </w:r>
      <w:r w:rsidR="00401C9C">
        <w:rPr>
          <w:rFonts w:ascii="Calibri" w:hAnsi="Calibri" w:cs="Calibri"/>
          <w:sz w:val="22"/>
          <w:szCs w:val="22"/>
        </w:rPr>
        <w:t>05</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 </w:t>
      </w:r>
      <w:r w:rsidR="00E92325" w:rsidRPr="004617FC">
        <w:rPr>
          <w:rFonts w:ascii="Calibri" w:hAnsi="Calibri" w:cs="Calibri"/>
          <w:sz w:val="22"/>
          <w:szCs w:val="22"/>
        </w:rPr>
        <w:t xml:space="preserve">z kupní ceny bez DPH </w:t>
      </w:r>
      <w:r w:rsidR="00C77162" w:rsidRPr="004617FC">
        <w:rPr>
          <w:rFonts w:ascii="Calibri" w:hAnsi="Calibri" w:cs="Calibri"/>
          <w:sz w:val="22"/>
          <w:szCs w:val="22"/>
        </w:rPr>
        <w:t xml:space="preserve">za každý </w:t>
      </w:r>
      <w:r w:rsidR="00135413" w:rsidRPr="004617FC">
        <w:rPr>
          <w:rFonts w:ascii="Calibri" w:hAnsi="Calibri" w:cs="Calibri"/>
          <w:sz w:val="22"/>
          <w:szCs w:val="22"/>
        </w:rPr>
        <w:t>případ a započatý den prodlení</w:t>
      </w:r>
      <w:r w:rsidR="006C7D53" w:rsidRPr="004617FC">
        <w:rPr>
          <w:rFonts w:ascii="Calibri" w:hAnsi="Calibri" w:cs="Calibri"/>
          <w:sz w:val="22"/>
          <w:szCs w:val="22"/>
        </w:rPr>
        <w:t xml:space="preserve"> až do podpisu protokolu o</w:t>
      </w:r>
      <w:r w:rsidR="00C77162" w:rsidRPr="004617FC">
        <w:rPr>
          <w:rFonts w:ascii="Calibri" w:hAnsi="Calibri" w:cs="Calibri"/>
          <w:sz w:val="22"/>
          <w:szCs w:val="22"/>
        </w:rPr>
        <w:t xml:space="preserve"> odst</w:t>
      </w:r>
      <w:r w:rsidR="006C7D53" w:rsidRPr="004617FC">
        <w:rPr>
          <w:rFonts w:ascii="Calibri" w:hAnsi="Calibri" w:cs="Calibri"/>
          <w:sz w:val="22"/>
          <w:szCs w:val="22"/>
        </w:rPr>
        <w:t>r</w:t>
      </w:r>
      <w:r w:rsidR="00C77162" w:rsidRPr="004617FC">
        <w:rPr>
          <w:rFonts w:ascii="Calibri" w:hAnsi="Calibri" w:cs="Calibri"/>
          <w:sz w:val="22"/>
          <w:szCs w:val="22"/>
        </w:rPr>
        <w:t>anění vady poslední smluvní stranou.</w:t>
      </w:r>
    </w:p>
    <w:p w14:paraId="4E97D5E6" w14:textId="50881BB0"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753C42B7"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.8</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B0E6FC0" w14:textId="331AD1E0"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.9</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33E1ECD2" w14:textId="77777777" w:rsidR="006C7D53" w:rsidRPr="004617FC" w:rsidRDefault="006C7D53" w:rsidP="007B41BD">
      <w:pPr>
        <w:tabs>
          <w:tab w:val="num" w:pos="0"/>
        </w:tabs>
        <w:ind w:left="705" w:hanging="705"/>
        <w:jc w:val="both"/>
        <w:rPr>
          <w:rFonts w:ascii="Calibri" w:hAnsi="Calibri" w:cs="Calibri"/>
          <w:sz w:val="22"/>
          <w:szCs w:val="22"/>
        </w:rPr>
      </w:pP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2C655590"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Zánik závazků</w:t>
      </w:r>
    </w:p>
    <w:p w14:paraId="46904F00" w14:textId="77777777" w:rsidR="0024457F" w:rsidRPr="004617FC" w:rsidRDefault="0024457F" w:rsidP="0024457F">
      <w:pPr>
        <w:jc w:val="center"/>
        <w:rPr>
          <w:rFonts w:ascii="Calibri" w:hAnsi="Calibri" w:cs="Calibri"/>
          <w:b/>
          <w:sz w:val="22"/>
          <w:szCs w:val="22"/>
        </w:rPr>
      </w:pP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77777777"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prodávající nedodá, byť jen část zboží v dohodnuté kvalitě a množství, jestliže zboží nebude mít deklarované vlastnosti </w:t>
      </w:r>
    </w:p>
    <w:p w14:paraId="231D57BB" w14:textId="11B7A9BF"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p>
    <w:p w14:paraId="4DF7B012" w14:textId="3D963E10" w:rsidR="00C33878" w:rsidRPr="004617FC" w:rsidRDefault="00C33878"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p>
    <w:p w14:paraId="7251720D" w14:textId="70BD61AE" w:rsidR="00970697" w:rsidRPr="004617FC" w:rsidRDefault="00970697"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nepředloží dle čl. 6.2 dokument prokazující sjednané pojištění odpovědnosti za škodu</w:t>
      </w:r>
    </w:p>
    <w:p w14:paraId="37BB5682" w14:textId="3D99A76B"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je prodávající v prodlení</w:t>
      </w:r>
      <w:r w:rsidR="009F4906" w:rsidRPr="004617FC">
        <w:rPr>
          <w:rFonts w:ascii="Calibri" w:hAnsi="Calibri" w:cs="Calibri"/>
          <w:szCs w:val="22"/>
        </w:rPr>
        <w:t xml:space="preserve"> s odstraněním reklamované vady ve lhůtě dle čl. 7.</w:t>
      </w:r>
      <w:r w:rsidR="0003476A" w:rsidRPr="004617FC">
        <w:rPr>
          <w:rFonts w:ascii="Calibri" w:hAnsi="Calibri" w:cs="Calibri"/>
          <w:szCs w:val="22"/>
        </w:rPr>
        <w:t>3</w:t>
      </w:r>
      <w:r w:rsidR="009F4906" w:rsidRPr="004617FC">
        <w:rPr>
          <w:rFonts w:ascii="Calibri" w:hAnsi="Calibri" w:cs="Calibri"/>
          <w:szCs w:val="22"/>
        </w:rPr>
        <w:t xml:space="preserve"> této smlouvy delší než </w:t>
      </w:r>
      <w:r w:rsidR="00A31487" w:rsidRPr="004617FC">
        <w:rPr>
          <w:rFonts w:ascii="Calibri" w:hAnsi="Calibri" w:cs="Calibri"/>
          <w:szCs w:val="22"/>
        </w:rPr>
        <w:t>5</w:t>
      </w:r>
      <w:r w:rsidR="009F4906" w:rsidRPr="004617FC">
        <w:rPr>
          <w:rFonts w:ascii="Calibri" w:hAnsi="Calibri" w:cs="Calibri"/>
          <w:szCs w:val="22"/>
        </w:rPr>
        <w:t xml:space="preserve"> pracovních dnů</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1822A641"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je 2 měsíce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lastRenderedPageBreak/>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21ABAF55" w14:textId="73DF3536" w:rsidR="0024457F" w:rsidRPr="004617FC" w:rsidRDefault="0024457F" w:rsidP="0024457F">
      <w:pPr>
        <w:ind w:left="705" w:hanging="705"/>
        <w:jc w:val="both"/>
        <w:rPr>
          <w:rFonts w:ascii="Calibri" w:hAnsi="Calibri" w:cs="Calibri"/>
          <w:b/>
          <w:sz w:val="22"/>
          <w:szCs w:val="22"/>
        </w:rPr>
      </w:pPr>
    </w:p>
    <w:p w14:paraId="55094603" w14:textId="77777777" w:rsidR="00784765" w:rsidRPr="004617FC" w:rsidRDefault="00784765" w:rsidP="0024457F">
      <w:pPr>
        <w:ind w:left="705" w:hanging="705"/>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4E859AD3"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Závěrečná ujednání</w:t>
      </w:r>
    </w:p>
    <w:p w14:paraId="76916AF0" w14:textId="77777777" w:rsidR="0024457F" w:rsidRPr="004617FC" w:rsidRDefault="0024457F" w:rsidP="0024457F">
      <w:pPr>
        <w:jc w:val="center"/>
        <w:rPr>
          <w:rFonts w:ascii="Calibri" w:hAnsi="Calibri" w:cs="Calibri"/>
          <w:b/>
          <w:sz w:val="22"/>
          <w:szCs w:val="22"/>
        </w:rPr>
      </w:pP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3A430FDB"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A04773">
        <w:rPr>
          <w:rFonts w:ascii="Calibri" w:hAnsi="Calibri" w:cs="Calibri"/>
          <w:b/>
          <w:iCs/>
          <w:sz w:val="22"/>
          <w:szCs w:val="22"/>
        </w:rPr>
        <w:t xml:space="preserve">uzavírá na dobu </w:t>
      </w:r>
      <w:r w:rsidR="0022356A">
        <w:rPr>
          <w:rFonts w:ascii="Calibri" w:hAnsi="Calibri" w:cs="Calibri"/>
          <w:b/>
          <w:iCs/>
          <w:sz w:val="22"/>
          <w:szCs w:val="22"/>
        </w:rPr>
        <w:t>dvou</w:t>
      </w:r>
      <w:r w:rsidR="00B33D87" w:rsidRPr="00A04773">
        <w:rPr>
          <w:rFonts w:ascii="Calibri" w:hAnsi="Calibri" w:cs="Calibri"/>
          <w:b/>
          <w:iCs/>
          <w:sz w:val="22"/>
          <w:szCs w:val="22"/>
        </w:rPr>
        <w:t xml:space="preserve"> </w:t>
      </w:r>
      <w:r w:rsidR="0022356A">
        <w:rPr>
          <w:rFonts w:ascii="Calibri" w:hAnsi="Calibri" w:cs="Calibri"/>
          <w:b/>
          <w:iCs/>
          <w:sz w:val="22"/>
          <w:szCs w:val="22"/>
        </w:rPr>
        <w:t>let</w:t>
      </w:r>
      <w:r w:rsidR="00A31487" w:rsidRPr="00A04773">
        <w:rPr>
          <w:rFonts w:ascii="Calibri" w:hAnsi="Calibri" w:cs="Calibri"/>
          <w:b/>
          <w:iCs/>
          <w:sz w:val="22"/>
          <w:szCs w:val="22"/>
        </w:rPr>
        <w:t xml:space="preserve"> </w:t>
      </w:r>
      <w:r w:rsidR="00A31487" w:rsidRPr="00A04773">
        <w:rPr>
          <w:rFonts w:ascii="Calibri" w:hAnsi="Calibri" w:cs="Calibri"/>
          <w:iCs/>
          <w:sz w:val="22"/>
          <w:szCs w:val="22"/>
        </w:rPr>
        <w:t>ode dne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12745349"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 xml:space="preserve">Tato smlouva je vyhotovena ve </w:t>
      </w:r>
      <w:r w:rsidR="00802DD5" w:rsidRPr="004617FC">
        <w:rPr>
          <w:rFonts w:ascii="Calibri" w:hAnsi="Calibri" w:cs="Calibri"/>
          <w:sz w:val="22"/>
          <w:szCs w:val="22"/>
        </w:rPr>
        <w:t>dvou</w:t>
      </w:r>
      <w:r w:rsidR="008F43DF" w:rsidRPr="004617FC">
        <w:rPr>
          <w:rFonts w:ascii="Calibri" w:hAnsi="Calibri" w:cs="Calibri"/>
          <w:sz w:val="22"/>
          <w:szCs w:val="22"/>
        </w:rPr>
        <w:t xml:space="preserve"> </w:t>
      </w:r>
      <w:r w:rsidRPr="004617FC">
        <w:rPr>
          <w:rFonts w:ascii="Calibri" w:hAnsi="Calibri" w:cs="Calibri"/>
          <w:sz w:val="22"/>
          <w:szCs w:val="22"/>
        </w:rPr>
        <w:t>stejnopisech</w:t>
      </w:r>
      <w:r w:rsidR="009D46DF" w:rsidRPr="004617FC">
        <w:rPr>
          <w:rFonts w:ascii="Calibri" w:hAnsi="Calibri" w:cs="Calibri"/>
          <w:sz w:val="22"/>
          <w:szCs w:val="22"/>
        </w:rPr>
        <w:t xml:space="preserve"> s platností originálu</w:t>
      </w:r>
      <w:r w:rsidRPr="004617FC">
        <w:rPr>
          <w:rFonts w:ascii="Calibri" w:hAnsi="Calibri" w:cs="Calibri"/>
          <w:sz w:val="22"/>
          <w:szCs w:val="22"/>
        </w:rPr>
        <w:t>, z nic</w:t>
      </w:r>
      <w:r w:rsidR="00135413" w:rsidRPr="004617FC">
        <w:rPr>
          <w:rFonts w:ascii="Calibri" w:hAnsi="Calibri" w:cs="Calibri"/>
          <w:sz w:val="22"/>
          <w:szCs w:val="22"/>
        </w:rPr>
        <w:t xml:space="preserve">hž </w:t>
      </w:r>
      <w:r w:rsidR="00802DD5" w:rsidRPr="004617FC">
        <w:rPr>
          <w:rFonts w:ascii="Calibri" w:hAnsi="Calibri" w:cs="Calibri"/>
          <w:sz w:val="22"/>
          <w:szCs w:val="22"/>
        </w:rPr>
        <w:t>jeden s</w:t>
      </w:r>
      <w:r w:rsidR="009306B9" w:rsidRPr="004617FC">
        <w:rPr>
          <w:rFonts w:ascii="Calibri" w:hAnsi="Calibri" w:cs="Calibri"/>
          <w:sz w:val="22"/>
          <w:szCs w:val="22"/>
        </w:rPr>
        <w:t xml:space="preserve">tejnopis </w:t>
      </w:r>
      <w:r w:rsidR="00135413" w:rsidRPr="004617FC">
        <w:rPr>
          <w:rFonts w:ascii="Calibri" w:hAnsi="Calibri" w:cs="Calibri"/>
          <w:sz w:val="22"/>
          <w:szCs w:val="22"/>
        </w:rPr>
        <w:t>obdrží prodávající</w:t>
      </w:r>
      <w:r w:rsidRPr="004617FC">
        <w:rPr>
          <w:rFonts w:ascii="Calibri" w:hAnsi="Calibri" w:cs="Calibri"/>
          <w:sz w:val="22"/>
          <w:szCs w:val="22"/>
        </w:rPr>
        <w:t xml:space="preserve"> a </w:t>
      </w:r>
      <w:r w:rsidR="00802DD5" w:rsidRPr="004617FC">
        <w:rPr>
          <w:rFonts w:ascii="Calibri" w:hAnsi="Calibri" w:cs="Calibri"/>
          <w:sz w:val="22"/>
          <w:szCs w:val="22"/>
        </w:rPr>
        <w:t>jeden</w:t>
      </w:r>
      <w:r w:rsidR="009306B9" w:rsidRPr="004617FC">
        <w:rPr>
          <w:rFonts w:ascii="Calibri" w:hAnsi="Calibri" w:cs="Calibri"/>
          <w:sz w:val="22"/>
          <w:szCs w:val="22"/>
        </w:rPr>
        <w:t xml:space="preserve"> </w:t>
      </w:r>
      <w:r w:rsidR="00135413" w:rsidRPr="004617FC">
        <w:rPr>
          <w:rFonts w:ascii="Calibri" w:hAnsi="Calibri" w:cs="Calibri"/>
          <w:sz w:val="22"/>
          <w:szCs w:val="22"/>
        </w:rPr>
        <w:t>stejnopis</w:t>
      </w:r>
      <w:r w:rsidRPr="004617FC">
        <w:rPr>
          <w:rFonts w:ascii="Calibri" w:hAnsi="Calibri" w:cs="Calibri"/>
          <w:sz w:val="22"/>
          <w:szCs w:val="22"/>
        </w:rPr>
        <w:t xml:space="preserve"> obdrží </w:t>
      </w:r>
      <w:r w:rsidR="00135413" w:rsidRPr="004617FC">
        <w:rPr>
          <w:rFonts w:ascii="Calibri" w:hAnsi="Calibri" w:cs="Calibri"/>
          <w:sz w:val="22"/>
          <w:szCs w:val="22"/>
        </w:rPr>
        <w:t>kupující</w:t>
      </w:r>
      <w:r w:rsidRPr="004617FC">
        <w:rPr>
          <w:rFonts w:ascii="Calibri" w:hAnsi="Calibri" w:cs="Calibri"/>
          <w:sz w:val="22"/>
          <w:szCs w:val="22"/>
        </w:rPr>
        <w:t>.</w:t>
      </w:r>
    </w:p>
    <w:p w14:paraId="5B16AFE3" w14:textId="405DECE5" w:rsidR="0024457F" w:rsidRPr="004617FC" w:rsidRDefault="00CF64F6"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7D150F0" w14:textId="3F2D6A52" w:rsidR="0024457F" w:rsidRDefault="0024457F" w:rsidP="0024457F">
      <w:pPr>
        <w:pStyle w:val="Zkladntextodsazen"/>
        <w:spacing w:after="0"/>
        <w:ind w:left="705" w:hanging="705"/>
        <w:jc w:val="both"/>
        <w:rPr>
          <w:rFonts w:ascii="Calibri" w:hAnsi="Calibri" w:cs="Calibri"/>
          <w:sz w:val="22"/>
          <w:szCs w:val="22"/>
        </w:rPr>
      </w:pPr>
    </w:p>
    <w:p w14:paraId="4C549D76" w14:textId="77777777" w:rsidR="001C4C0A" w:rsidRPr="004617FC" w:rsidRDefault="001C4C0A" w:rsidP="0024457F">
      <w:pPr>
        <w:pStyle w:val="Zkladntextodsazen"/>
        <w:spacing w:after="0"/>
        <w:ind w:left="705" w:hanging="705"/>
        <w:jc w:val="both"/>
        <w:rPr>
          <w:rFonts w:ascii="Calibri" w:hAnsi="Calibri" w:cs="Calibri"/>
          <w:sz w:val="22"/>
          <w:szCs w:val="22"/>
        </w:rPr>
      </w:pPr>
    </w:p>
    <w:p w14:paraId="241AC023" w14:textId="332A648C" w:rsidR="0024457F" w:rsidRPr="004617FC" w:rsidRDefault="00A559C8" w:rsidP="0024457F">
      <w:pPr>
        <w:pStyle w:val="Zkladntextodsazen"/>
        <w:spacing w:after="0"/>
        <w:ind w:left="705" w:hanging="705"/>
        <w:jc w:val="both"/>
        <w:rPr>
          <w:rFonts w:ascii="Calibri" w:hAnsi="Calibri" w:cs="Calibri"/>
          <w:sz w:val="22"/>
          <w:szCs w:val="22"/>
        </w:rPr>
      </w:pPr>
      <w:r>
        <w:rPr>
          <w:rFonts w:ascii="Calibri" w:hAnsi="Calibri" w:cs="Calibri"/>
          <w:sz w:val="22"/>
          <w:szCs w:val="22"/>
        </w:rPr>
        <w:lastRenderedPageBreak/>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595E837F" w14:textId="77777777" w:rsidR="0024457F" w:rsidRPr="004617FC" w:rsidRDefault="0024457F" w:rsidP="0024457F">
      <w:pPr>
        <w:rPr>
          <w:rFonts w:ascii="Calibri" w:hAnsi="Calibri" w:cs="Calibri"/>
          <w:b/>
          <w:sz w:val="22"/>
          <w:szCs w:val="22"/>
        </w:rPr>
      </w:pPr>
    </w:p>
    <w:p w14:paraId="2491F7F3" w14:textId="23AC72ED" w:rsidR="0024457F" w:rsidRDefault="0024457F" w:rsidP="0024457F">
      <w:pPr>
        <w:ind w:right="-766"/>
        <w:jc w:val="both"/>
        <w:rPr>
          <w:rFonts w:ascii="Calibri" w:hAnsi="Calibri" w:cs="Calibri"/>
          <w:sz w:val="22"/>
          <w:szCs w:val="22"/>
        </w:rPr>
      </w:pPr>
    </w:p>
    <w:p w14:paraId="29C1BC06" w14:textId="77777777" w:rsidR="00096DC0" w:rsidRPr="004617FC" w:rsidRDefault="00096DC0" w:rsidP="0024457F">
      <w:pPr>
        <w:ind w:right="-766"/>
        <w:jc w:val="both"/>
        <w:rPr>
          <w:rFonts w:ascii="Calibri" w:hAnsi="Calibri" w:cs="Calibri"/>
          <w:sz w:val="22"/>
          <w:szCs w:val="22"/>
        </w:rPr>
      </w:pPr>
    </w:p>
    <w:p w14:paraId="0EE1FB4C" w14:textId="77777777" w:rsidR="0024457F" w:rsidRPr="004617FC" w:rsidRDefault="0024457F" w:rsidP="0024457F">
      <w:pPr>
        <w:jc w:val="both"/>
        <w:rPr>
          <w:rFonts w:ascii="Calibri" w:hAnsi="Calibri" w:cs="Calibri"/>
          <w:sz w:val="22"/>
          <w:szCs w:val="22"/>
        </w:rPr>
      </w:pPr>
    </w:p>
    <w:p w14:paraId="0E725A2B" w14:textId="2092AABD"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r w:rsidR="00822675" w:rsidRPr="00C546CB">
        <w:rPr>
          <w:rFonts w:ascii="Calibri" w:hAnsi="Calibri" w:cs="Calibri"/>
          <w:sz w:val="22"/>
          <w:szCs w:val="22"/>
          <w:highlight w:val="yellow"/>
        </w:rPr>
        <w:t>..………………</w:t>
      </w:r>
    </w:p>
    <w:p w14:paraId="53F9E901" w14:textId="360438B6" w:rsidR="0024457F"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5B007568" w14:textId="0857086D" w:rsidR="00BA57EC" w:rsidRDefault="00BA57EC" w:rsidP="0024457F">
      <w:pPr>
        <w:shd w:val="clear" w:color="auto" w:fill="FFFFFF" w:themeFill="background1"/>
        <w:rPr>
          <w:rFonts w:ascii="Calibri" w:hAnsi="Calibri" w:cs="Calibri"/>
          <w:sz w:val="22"/>
          <w:szCs w:val="22"/>
        </w:rPr>
      </w:pPr>
    </w:p>
    <w:p w14:paraId="0DEAF3B3" w14:textId="0993D30D" w:rsidR="00096DC0" w:rsidRDefault="00096DC0" w:rsidP="0024457F">
      <w:pPr>
        <w:shd w:val="clear" w:color="auto" w:fill="FFFFFF" w:themeFill="background1"/>
        <w:rPr>
          <w:rFonts w:ascii="Calibri" w:hAnsi="Calibri" w:cs="Calibri"/>
          <w:sz w:val="22"/>
          <w:szCs w:val="22"/>
        </w:rPr>
      </w:pPr>
    </w:p>
    <w:p w14:paraId="071455F8" w14:textId="77777777" w:rsidR="00096DC0" w:rsidRDefault="00096DC0" w:rsidP="0024457F">
      <w:pPr>
        <w:shd w:val="clear" w:color="auto" w:fill="FFFFFF" w:themeFill="background1"/>
        <w:rPr>
          <w:rFonts w:ascii="Calibri" w:hAnsi="Calibri" w:cs="Calibri"/>
          <w:sz w:val="22"/>
          <w:szCs w:val="22"/>
        </w:rPr>
      </w:pPr>
    </w:p>
    <w:p w14:paraId="65C0E588" w14:textId="77777777" w:rsidR="0022356A" w:rsidRPr="004617FC" w:rsidRDefault="0022356A" w:rsidP="0024457F">
      <w:pPr>
        <w:shd w:val="clear" w:color="auto" w:fill="FFFFFF" w:themeFill="background1"/>
        <w:rPr>
          <w:rFonts w:ascii="Calibri" w:hAnsi="Calibri" w:cs="Calibri"/>
          <w:sz w:val="22"/>
          <w:szCs w:val="22"/>
        </w:rPr>
      </w:pP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10AB5951" w14:textId="188E2DDA" w:rsidR="0022356A" w:rsidRDefault="0022356A" w:rsidP="0024457F">
      <w:pPr>
        <w:rPr>
          <w:rFonts w:ascii="Calibri" w:hAnsi="Calibri" w:cs="Calibri"/>
          <w:sz w:val="22"/>
          <w:szCs w:val="22"/>
          <w:shd w:val="clear" w:color="auto" w:fill="FFFFFF" w:themeFill="background1"/>
        </w:rPr>
      </w:pPr>
    </w:p>
    <w:p w14:paraId="2181CB3B" w14:textId="77777777" w:rsidR="0022356A" w:rsidRPr="004617FC" w:rsidRDefault="0022356A" w:rsidP="0024457F">
      <w:pPr>
        <w:rPr>
          <w:rFonts w:ascii="Calibri" w:hAnsi="Calibri" w:cs="Calibri"/>
          <w:sz w:val="22"/>
          <w:szCs w:val="22"/>
          <w:shd w:val="clear" w:color="auto" w:fill="FFFFFF" w:themeFill="background1"/>
        </w:rPr>
      </w:pPr>
    </w:p>
    <w:p w14:paraId="33F3D78D" w14:textId="77777777" w:rsidR="0024457F" w:rsidRPr="004617FC" w:rsidRDefault="0024457F" w:rsidP="0024457F">
      <w:pPr>
        <w:rPr>
          <w:rFonts w:ascii="Calibri" w:hAnsi="Calibri"/>
          <w:sz w:val="22"/>
          <w:szCs w:val="22"/>
          <w:shd w:val="clear" w:color="auto" w:fill="FFFFFF" w:themeFill="background1"/>
        </w:rPr>
      </w:pPr>
    </w:p>
    <w:p w14:paraId="2CA10A4D" w14:textId="77777777" w:rsidR="0024457F" w:rsidRPr="004617FC" w:rsidRDefault="0024457F" w:rsidP="0024457F">
      <w:pPr>
        <w:rPr>
          <w:rFonts w:ascii="Calibri" w:hAnsi="Calibri"/>
          <w:sz w:val="22"/>
          <w:szCs w:val="22"/>
          <w:shd w:val="clear" w:color="auto" w:fill="FFFFFF" w:themeFill="background1"/>
        </w:rPr>
      </w:pPr>
    </w:p>
    <w:p w14:paraId="3914E9CA" w14:textId="77777777" w:rsidR="0024457F" w:rsidRPr="004617FC" w:rsidRDefault="0024457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22DCF974" w14:textId="77777777" w:rsidR="0024457F" w:rsidRPr="004617FC" w:rsidRDefault="0024457F" w:rsidP="0024457F">
      <w:pPr>
        <w:rPr>
          <w:rFonts w:ascii="Calibri" w:hAnsi="Calibri"/>
          <w:bCs/>
          <w:sz w:val="22"/>
          <w:szCs w:val="22"/>
        </w:rPr>
      </w:pPr>
      <w:r w:rsidRPr="004617FC">
        <w:rPr>
          <w:rFonts w:ascii="Calibri" w:hAnsi="Calibri"/>
          <w:bCs/>
          <w:sz w:val="22"/>
          <w:szCs w:val="22"/>
        </w:rPr>
        <w:t xml:space="preserve"> </w:t>
      </w:r>
    </w:p>
    <w:p w14:paraId="125AA153" w14:textId="77777777" w:rsidR="0024457F" w:rsidRPr="004617FC" w:rsidRDefault="0024457F" w:rsidP="0024457F">
      <w:pPr>
        <w:rPr>
          <w:rFonts w:ascii="Calibri" w:hAnsi="Calibri"/>
          <w:bCs/>
          <w:sz w:val="22"/>
          <w:szCs w:val="22"/>
        </w:rPr>
      </w:pPr>
    </w:p>
    <w:p w14:paraId="39EB99E3" w14:textId="77777777" w:rsidR="0024457F" w:rsidRPr="004617FC" w:rsidRDefault="0024457F" w:rsidP="0024457F">
      <w:pPr>
        <w:rPr>
          <w:rFonts w:ascii="Calibri" w:hAnsi="Calibri"/>
          <w:bCs/>
          <w:sz w:val="22"/>
          <w:szCs w:val="22"/>
        </w:rPr>
      </w:pPr>
    </w:p>
    <w:p w14:paraId="1E7B5DCD" w14:textId="0B5E5168" w:rsidR="0024457F" w:rsidRDefault="0024457F" w:rsidP="0024457F">
      <w:pPr>
        <w:rPr>
          <w:rFonts w:ascii="Calibri" w:hAnsi="Calibri"/>
          <w:bCs/>
          <w:sz w:val="22"/>
          <w:szCs w:val="22"/>
        </w:rPr>
      </w:pPr>
    </w:p>
    <w:p w14:paraId="3C65B462" w14:textId="24C5F6E2" w:rsidR="0022356A" w:rsidRDefault="0022356A" w:rsidP="0024457F">
      <w:pPr>
        <w:rPr>
          <w:rFonts w:ascii="Calibri" w:hAnsi="Calibri"/>
          <w:bCs/>
          <w:sz w:val="22"/>
          <w:szCs w:val="22"/>
        </w:rPr>
      </w:pPr>
    </w:p>
    <w:p w14:paraId="599D096D" w14:textId="787F85D1" w:rsidR="0022356A" w:rsidRDefault="0022356A" w:rsidP="0024457F">
      <w:pPr>
        <w:rPr>
          <w:rFonts w:ascii="Calibri" w:hAnsi="Calibri"/>
          <w:bCs/>
          <w:sz w:val="22"/>
          <w:szCs w:val="22"/>
        </w:rPr>
      </w:pPr>
    </w:p>
    <w:p w14:paraId="4F3DA05B" w14:textId="77777777" w:rsidR="0022356A" w:rsidRPr="004617FC" w:rsidRDefault="0022356A"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38EABE92" w:rsidR="0024457F" w:rsidRPr="004617FC" w:rsidRDefault="001A4B49" w:rsidP="0024457F">
      <w:pPr>
        <w:rPr>
          <w:rFonts w:ascii="Calibri" w:hAnsi="Calibri" w:cs="Calibri"/>
          <w:bCs/>
          <w:sz w:val="22"/>
          <w:szCs w:val="22"/>
        </w:rPr>
      </w:pPr>
      <w:r>
        <w:rPr>
          <w:rFonts w:ascii="Calibri" w:hAnsi="Calibri" w:cs="Calibri"/>
          <w:bCs/>
          <w:sz w:val="22"/>
          <w:szCs w:val="22"/>
        </w:rPr>
        <w:t>MUDr. Vladimír Ninger, Ph.D.</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F4A38B3" w:rsidR="00937B35" w:rsidRPr="004617FC" w:rsidRDefault="001A4B49" w:rsidP="005F38F7">
      <w:pPr>
        <w:pStyle w:val="Bezmezer"/>
        <w:rPr>
          <w:rFonts w:eastAsia="Times New Roman" w:cs="Calibri"/>
          <w:bCs/>
          <w:lang w:eastAsia="cs-CZ"/>
        </w:rPr>
      </w:pPr>
      <w:r>
        <w:rPr>
          <w:rFonts w:eastAsia="Times New Roman" w:cs="Calibri"/>
          <w:bCs/>
          <w:lang w:eastAsia="cs-CZ"/>
        </w:rPr>
        <w:t>člen</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724DD2">
      <w:headerReference w:type="default" r:id="rId8"/>
      <w:footerReference w:type="default" r:id="rId9"/>
      <w:pgSz w:w="11906" w:h="16838"/>
      <w:pgMar w:top="1418" w:right="1134" w:bottom="1134" w:left="1134" w:header="1418"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1"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2"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7362AE41">
          <wp:simplePos x="0" y="0"/>
          <wp:positionH relativeFrom="margin">
            <wp:align>right</wp:align>
          </wp:positionH>
          <wp:positionV relativeFrom="paragraph">
            <wp:posOffset>-621920</wp:posOffset>
          </wp:positionV>
          <wp:extent cx="2281696" cy="612000"/>
          <wp:effectExtent l="0" t="0" r="4445"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4D268F4"/>
    <w:lvl w:ilvl="0" w:tplc="868C110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19"/>
  </w:num>
  <w:num w:numId="5">
    <w:abstractNumId w:val="4"/>
  </w:num>
  <w:num w:numId="6">
    <w:abstractNumId w:val="8"/>
  </w:num>
  <w:num w:numId="7">
    <w:abstractNumId w:val="14"/>
  </w:num>
  <w:num w:numId="8">
    <w:abstractNumId w:val="9"/>
  </w:num>
  <w:num w:numId="9">
    <w:abstractNumId w:val="2"/>
  </w:num>
  <w:num w:numId="10">
    <w:abstractNumId w:val="16"/>
  </w:num>
  <w:num w:numId="11">
    <w:abstractNumId w:val="12"/>
  </w:num>
  <w:num w:numId="12">
    <w:abstractNumId w:val="15"/>
  </w:num>
  <w:num w:numId="13">
    <w:abstractNumId w:val="5"/>
  </w:num>
  <w:num w:numId="14">
    <w:abstractNumId w:val="6"/>
  </w:num>
  <w:num w:numId="15">
    <w:abstractNumId w:val="1"/>
  </w:num>
  <w:num w:numId="16">
    <w:abstractNumId w:val="17"/>
  </w:num>
  <w:num w:numId="17">
    <w:abstractNumId w:val="0"/>
  </w:num>
  <w:num w:numId="18">
    <w:abstractNumId w:val="7"/>
  </w:num>
  <w:num w:numId="19">
    <w:abstractNumId w:val="3"/>
  </w:num>
  <w:num w:numId="20">
    <w:abstractNumId w:val="10"/>
  </w:num>
  <w:num w:numId="21">
    <w:abstractNumId w:val="13"/>
  </w:num>
  <w:num w:numId="22">
    <w:abstractNumId w:val="6"/>
  </w:num>
  <w:num w:numId="23">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ocumentProtection w:edit="readOnly" w:formatting="1" w:enforcement="0"/>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3363"/>
    <w:rsid w:val="000153A6"/>
    <w:rsid w:val="00015F6D"/>
    <w:rsid w:val="00031EBF"/>
    <w:rsid w:val="0003215D"/>
    <w:rsid w:val="0003476A"/>
    <w:rsid w:val="00035495"/>
    <w:rsid w:val="00047C2D"/>
    <w:rsid w:val="00074CC0"/>
    <w:rsid w:val="00091376"/>
    <w:rsid w:val="00096DC0"/>
    <w:rsid w:val="000D64BA"/>
    <w:rsid w:val="000E1A8F"/>
    <w:rsid w:val="000E1D2F"/>
    <w:rsid w:val="000F100C"/>
    <w:rsid w:val="00126C75"/>
    <w:rsid w:val="00135413"/>
    <w:rsid w:val="00167D6F"/>
    <w:rsid w:val="00186540"/>
    <w:rsid w:val="001923EA"/>
    <w:rsid w:val="00193B38"/>
    <w:rsid w:val="001A4B49"/>
    <w:rsid w:val="001B2D5F"/>
    <w:rsid w:val="001C0CE0"/>
    <w:rsid w:val="001C4C0A"/>
    <w:rsid w:val="001D2DB5"/>
    <w:rsid w:val="001D3017"/>
    <w:rsid w:val="001F780C"/>
    <w:rsid w:val="00202FC7"/>
    <w:rsid w:val="0020399D"/>
    <w:rsid w:val="00211171"/>
    <w:rsid w:val="002137F3"/>
    <w:rsid w:val="0022356A"/>
    <w:rsid w:val="00227EEC"/>
    <w:rsid w:val="00232B58"/>
    <w:rsid w:val="0024457F"/>
    <w:rsid w:val="00246329"/>
    <w:rsid w:val="00253009"/>
    <w:rsid w:val="002610E5"/>
    <w:rsid w:val="00280BF4"/>
    <w:rsid w:val="0029689E"/>
    <w:rsid w:val="00296D0F"/>
    <w:rsid w:val="002A13E7"/>
    <w:rsid w:val="002B0BFC"/>
    <w:rsid w:val="002B6872"/>
    <w:rsid w:val="002C7B5A"/>
    <w:rsid w:val="002E016F"/>
    <w:rsid w:val="00312BAF"/>
    <w:rsid w:val="00315171"/>
    <w:rsid w:val="00323DA3"/>
    <w:rsid w:val="00326A90"/>
    <w:rsid w:val="00336A0D"/>
    <w:rsid w:val="00343FBE"/>
    <w:rsid w:val="00345638"/>
    <w:rsid w:val="00363B10"/>
    <w:rsid w:val="00366AD5"/>
    <w:rsid w:val="00372823"/>
    <w:rsid w:val="00373B49"/>
    <w:rsid w:val="00380B2C"/>
    <w:rsid w:val="00383D51"/>
    <w:rsid w:val="003873D2"/>
    <w:rsid w:val="00392425"/>
    <w:rsid w:val="00394AA3"/>
    <w:rsid w:val="003B339F"/>
    <w:rsid w:val="003C68DD"/>
    <w:rsid w:val="003D776B"/>
    <w:rsid w:val="003E5778"/>
    <w:rsid w:val="003E5CB3"/>
    <w:rsid w:val="003E774D"/>
    <w:rsid w:val="00401C9C"/>
    <w:rsid w:val="0040474A"/>
    <w:rsid w:val="0041467B"/>
    <w:rsid w:val="0041752E"/>
    <w:rsid w:val="00433124"/>
    <w:rsid w:val="00435229"/>
    <w:rsid w:val="00451D4D"/>
    <w:rsid w:val="00452385"/>
    <w:rsid w:val="004617FC"/>
    <w:rsid w:val="00467B34"/>
    <w:rsid w:val="00473560"/>
    <w:rsid w:val="004913A1"/>
    <w:rsid w:val="00494B00"/>
    <w:rsid w:val="00496559"/>
    <w:rsid w:val="00496A33"/>
    <w:rsid w:val="004A400A"/>
    <w:rsid w:val="004B22CD"/>
    <w:rsid w:val="004B2BAF"/>
    <w:rsid w:val="004D2D9D"/>
    <w:rsid w:val="004E4153"/>
    <w:rsid w:val="004E7858"/>
    <w:rsid w:val="004F3257"/>
    <w:rsid w:val="00526338"/>
    <w:rsid w:val="00533BE6"/>
    <w:rsid w:val="00543774"/>
    <w:rsid w:val="005674B9"/>
    <w:rsid w:val="0058153E"/>
    <w:rsid w:val="005920BC"/>
    <w:rsid w:val="005939C0"/>
    <w:rsid w:val="005A4EDB"/>
    <w:rsid w:val="005B26ED"/>
    <w:rsid w:val="005D02F6"/>
    <w:rsid w:val="005E0F36"/>
    <w:rsid w:val="005F38F7"/>
    <w:rsid w:val="006220DA"/>
    <w:rsid w:val="00632931"/>
    <w:rsid w:val="00645BB4"/>
    <w:rsid w:val="00663060"/>
    <w:rsid w:val="0067099F"/>
    <w:rsid w:val="00676199"/>
    <w:rsid w:val="00677B3C"/>
    <w:rsid w:val="00682999"/>
    <w:rsid w:val="00690EC7"/>
    <w:rsid w:val="00692B9F"/>
    <w:rsid w:val="006B0EBB"/>
    <w:rsid w:val="006C1A7A"/>
    <w:rsid w:val="006C3A67"/>
    <w:rsid w:val="006C5D32"/>
    <w:rsid w:val="006C7D53"/>
    <w:rsid w:val="006D30DF"/>
    <w:rsid w:val="006D464E"/>
    <w:rsid w:val="006D51AD"/>
    <w:rsid w:val="006D706A"/>
    <w:rsid w:val="006D7BFA"/>
    <w:rsid w:val="006E32BA"/>
    <w:rsid w:val="007247D4"/>
    <w:rsid w:val="00724DD2"/>
    <w:rsid w:val="00725152"/>
    <w:rsid w:val="007460F2"/>
    <w:rsid w:val="00762523"/>
    <w:rsid w:val="00766540"/>
    <w:rsid w:val="00784765"/>
    <w:rsid w:val="00787886"/>
    <w:rsid w:val="007B3091"/>
    <w:rsid w:val="007B41BD"/>
    <w:rsid w:val="007B4D89"/>
    <w:rsid w:val="007B7F5F"/>
    <w:rsid w:val="007F44DE"/>
    <w:rsid w:val="007F5689"/>
    <w:rsid w:val="007F5FB4"/>
    <w:rsid w:val="00802DD5"/>
    <w:rsid w:val="0080728A"/>
    <w:rsid w:val="00812CA0"/>
    <w:rsid w:val="00820D80"/>
    <w:rsid w:val="00822675"/>
    <w:rsid w:val="00822A40"/>
    <w:rsid w:val="00825F92"/>
    <w:rsid w:val="00826BA0"/>
    <w:rsid w:val="00827C96"/>
    <w:rsid w:val="00840BBA"/>
    <w:rsid w:val="00854496"/>
    <w:rsid w:val="008551B1"/>
    <w:rsid w:val="00855A4C"/>
    <w:rsid w:val="008637B6"/>
    <w:rsid w:val="008675E1"/>
    <w:rsid w:val="008B2EB1"/>
    <w:rsid w:val="008B7448"/>
    <w:rsid w:val="008D30AB"/>
    <w:rsid w:val="008F43DF"/>
    <w:rsid w:val="00906FEC"/>
    <w:rsid w:val="0090742B"/>
    <w:rsid w:val="00916435"/>
    <w:rsid w:val="009306B9"/>
    <w:rsid w:val="00937B35"/>
    <w:rsid w:val="00953E66"/>
    <w:rsid w:val="0095436A"/>
    <w:rsid w:val="00960ABB"/>
    <w:rsid w:val="00970218"/>
    <w:rsid w:val="00970697"/>
    <w:rsid w:val="00975A2B"/>
    <w:rsid w:val="00984311"/>
    <w:rsid w:val="00991E2E"/>
    <w:rsid w:val="009940AA"/>
    <w:rsid w:val="0099587F"/>
    <w:rsid w:val="00997989"/>
    <w:rsid w:val="009B7599"/>
    <w:rsid w:val="009D46DF"/>
    <w:rsid w:val="009F34A6"/>
    <w:rsid w:val="009F4906"/>
    <w:rsid w:val="009F5531"/>
    <w:rsid w:val="00A04773"/>
    <w:rsid w:val="00A07B7B"/>
    <w:rsid w:val="00A31487"/>
    <w:rsid w:val="00A35057"/>
    <w:rsid w:val="00A47F7F"/>
    <w:rsid w:val="00A51CD8"/>
    <w:rsid w:val="00A53319"/>
    <w:rsid w:val="00A53956"/>
    <w:rsid w:val="00A559C8"/>
    <w:rsid w:val="00A6648D"/>
    <w:rsid w:val="00A710B6"/>
    <w:rsid w:val="00A96A4F"/>
    <w:rsid w:val="00AA5D7B"/>
    <w:rsid w:val="00AA7707"/>
    <w:rsid w:val="00AD38CB"/>
    <w:rsid w:val="00AE4FC2"/>
    <w:rsid w:val="00B07760"/>
    <w:rsid w:val="00B27F6E"/>
    <w:rsid w:val="00B33D87"/>
    <w:rsid w:val="00B50C12"/>
    <w:rsid w:val="00B52085"/>
    <w:rsid w:val="00B52E0B"/>
    <w:rsid w:val="00B7377A"/>
    <w:rsid w:val="00B8223A"/>
    <w:rsid w:val="00BA12C2"/>
    <w:rsid w:val="00BA57EC"/>
    <w:rsid w:val="00BB3965"/>
    <w:rsid w:val="00BB6BA8"/>
    <w:rsid w:val="00BC054F"/>
    <w:rsid w:val="00BD15CD"/>
    <w:rsid w:val="00BE4A74"/>
    <w:rsid w:val="00BE64AC"/>
    <w:rsid w:val="00C161A7"/>
    <w:rsid w:val="00C21D94"/>
    <w:rsid w:val="00C33878"/>
    <w:rsid w:val="00C46220"/>
    <w:rsid w:val="00C466D1"/>
    <w:rsid w:val="00C5256A"/>
    <w:rsid w:val="00C546CB"/>
    <w:rsid w:val="00C64C60"/>
    <w:rsid w:val="00C77162"/>
    <w:rsid w:val="00C82102"/>
    <w:rsid w:val="00C822F1"/>
    <w:rsid w:val="00CA21CF"/>
    <w:rsid w:val="00CA27B1"/>
    <w:rsid w:val="00CA6E9E"/>
    <w:rsid w:val="00CC4A8C"/>
    <w:rsid w:val="00CD171D"/>
    <w:rsid w:val="00CE750D"/>
    <w:rsid w:val="00CE7A24"/>
    <w:rsid w:val="00CF2196"/>
    <w:rsid w:val="00CF64F6"/>
    <w:rsid w:val="00D07CAD"/>
    <w:rsid w:val="00D24282"/>
    <w:rsid w:val="00D325DC"/>
    <w:rsid w:val="00D332BF"/>
    <w:rsid w:val="00D366B7"/>
    <w:rsid w:val="00D51DFE"/>
    <w:rsid w:val="00D53BCC"/>
    <w:rsid w:val="00D66BCF"/>
    <w:rsid w:val="00D67A3D"/>
    <w:rsid w:val="00D91251"/>
    <w:rsid w:val="00D96513"/>
    <w:rsid w:val="00DD782B"/>
    <w:rsid w:val="00DE3207"/>
    <w:rsid w:val="00DE38CA"/>
    <w:rsid w:val="00E04AA8"/>
    <w:rsid w:val="00E16C66"/>
    <w:rsid w:val="00E174BC"/>
    <w:rsid w:val="00E37F4D"/>
    <w:rsid w:val="00E4278A"/>
    <w:rsid w:val="00E512B0"/>
    <w:rsid w:val="00E51AB2"/>
    <w:rsid w:val="00E52F12"/>
    <w:rsid w:val="00E92325"/>
    <w:rsid w:val="00E94023"/>
    <w:rsid w:val="00EE36D7"/>
    <w:rsid w:val="00EF3C85"/>
    <w:rsid w:val="00F07C7F"/>
    <w:rsid w:val="00F13DBC"/>
    <w:rsid w:val="00F15831"/>
    <w:rsid w:val="00F17580"/>
    <w:rsid w:val="00F17C12"/>
    <w:rsid w:val="00F255F7"/>
    <w:rsid w:val="00F32A81"/>
    <w:rsid w:val="00F46A56"/>
    <w:rsid w:val="00F62A60"/>
    <w:rsid w:val="00F70FF7"/>
    <w:rsid w:val="00F75A16"/>
    <w:rsid w:val="00F80786"/>
    <w:rsid w:val="00F84CA9"/>
    <w:rsid w:val="00F84CCE"/>
    <w:rsid w:val="00F966A2"/>
    <w:rsid w:val="00FC5374"/>
    <w:rsid w:val="00FD3C6A"/>
    <w:rsid w:val="00FD4231"/>
    <w:rsid w:val="00FE4265"/>
    <w:rsid w:val="00FF4B6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10</Pages>
  <Words>3939</Words>
  <Characters>23242</Characters>
  <Application>Microsoft Office Word</Application>
  <DocSecurity>0</DocSecurity>
  <Lines>193</Lines>
  <Paragraphs>54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27127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Jaroslava Čížková</cp:lastModifiedBy>
  <cp:revision>7</cp:revision>
  <cp:lastPrinted>2018-05-18T08:11:00Z</cp:lastPrinted>
  <dcterms:created xsi:type="dcterms:W3CDTF">2020-12-12T19:09:00Z</dcterms:created>
  <dcterms:modified xsi:type="dcterms:W3CDTF">2021-02-19T16:13:00Z</dcterms:modified>
</cp:coreProperties>
</file>