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</w:t>
      </w:r>
      <w:r w:rsidR="008578E2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pro část 1 veřejné zakázky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F0358" w:rsidRPr="008578E2" w:rsidRDefault="002F0358" w:rsidP="002F035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 w:rsidRPr="008578E2">
        <w:rPr>
          <w:rFonts w:asciiTheme="minorHAnsi" w:hAnsiTheme="minorHAnsi" w:cs="Arial"/>
          <w:bCs/>
          <w:sz w:val="28"/>
          <w:szCs w:val="28"/>
        </w:rPr>
        <w:t>Název veřejné zakázky</w:t>
      </w:r>
      <w:r w:rsidR="008578E2">
        <w:rPr>
          <w:rFonts w:asciiTheme="minorHAnsi" w:hAnsiTheme="minorHAnsi" w:cs="Arial"/>
          <w:bCs/>
          <w:sz w:val="28"/>
          <w:szCs w:val="28"/>
        </w:rPr>
        <w:t>:</w:t>
      </w:r>
    </w:p>
    <w:p w:rsidR="002F0358" w:rsidRPr="008578E2" w:rsidRDefault="008578E2" w:rsidP="002F035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2F0358" w:rsidRPr="008578E2" w:rsidRDefault="002F035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8578E2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8"/>
          <w:szCs w:val="28"/>
        </w:rPr>
      </w:pPr>
      <w:r w:rsidRPr="008578E2">
        <w:rPr>
          <w:rFonts w:ascii="Calibri" w:hAnsi="Calibri" w:cs="Arial"/>
          <w:b/>
          <w:sz w:val="28"/>
          <w:szCs w:val="28"/>
        </w:rPr>
        <w:t xml:space="preserve">Název </w:t>
      </w:r>
      <w:r w:rsidR="008578E2">
        <w:rPr>
          <w:rFonts w:ascii="Calibri" w:hAnsi="Calibri" w:cs="Arial"/>
          <w:b/>
          <w:sz w:val="28"/>
          <w:szCs w:val="28"/>
        </w:rPr>
        <w:t xml:space="preserve">části 1 </w:t>
      </w:r>
      <w:r w:rsidRPr="008578E2">
        <w:rPr>
          <w:rFonts w:ascii="Calibri" w:hAnsi="Calibri" w:cs="Arial"/>
          <w:b/>
          <w:sz w:val="28"/>
          <w:szCs w:val="28"/>
        </w:rPr>
        <w:t xml:space="preserve">veřejné zakázky:      </w:t>
      </w:r>
    </w:p>
    <w:p w:rsidR="0073070F" w:rsidRPr="00F16700" w:rsidRDefault="00F742AB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 w:rsidRPr="008578E2">
        <w:rPr>
          <w:rFonts w:ascii="Calibri" w:hAnsi="Calibri" w:cs="Arial"/>
          <w:b/>
          <w:sz w:val="28"/>
          <w:szCs w:val="28"/>
        </w:rPr>
        <w:t>Instrumentárium</w:t>
      </w:r>
      <w:r w:rsidR="00685296" w:rsidRPr="008578E2">
        <w:rPr>
          <w:rFonts w:ascii="Calibri" w:hAnsi="Calibri" w:cs="Arial"/>
          <w:b/>
          <w:sz w:val="28"/>
          <w:szCs w:val="28"/>
        </w:rPr>
        <w:t xml:space="preserve"> </w:t>
      </w:r>
      <w:r w:rsidR="003842BB" w:rsidRPr="008578E2">
        <w:rPr>
          <w:rFonts w:ascii="Calibri" w:hAnsi="Calibri" w:cs="Arial"/>
          <w:b/>
          <w:sz w:val="28"/>
          <w:szCs w:val="28"/>
        </w:rPr>
        <w:t xml:space="preserve">pro </w:t>
      </w:r>
      <w:r w:rsidR="00487465" w:rsidRPr="008578E2">
        <w:rPr>
          <w:rFonts w:ascii="Calibri" w:hAnsi="Calibri" w:cs="Arial"/>
          <w:b/>
          <w:sz w:val="28"/>
          <w:szCs w:val="28"/>
        </w:rPr>
        <w:t xml:space="preserve">COS Pardubické nemocnice </w:t>
      </w:r>
      <w:r w:rsidR="00685296" w:rsidRPr="008578E2">
        <w:rPr>
          <w:rFonts w:ascii="Calibri" w:hAnsi="Calibri" w:cs="Arial"/>
          <w:b/>
          <w:sz w:val="28"/>
          <w:szCs w:val="28"/>
        </w:rPr>
        <w:t>1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3C7EA6">
        <w:rPr>
          <w:rFonts w:ascii="Calibri" w:hAnsi="Calibri" w:cs="Arial"/>
          <w:sz w:val="22"/>
          <w:szCs w:val="22"/>
        </w:rPr>
        <w:t>předmět plnění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3C7EA6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096625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F742A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>Instrumentárium</w:t>
            </w:r>
            <w:r w:rsidR="0068529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pro </w:t>
            </w:r>
            <w:r w:rsidR="00FB4728">
              <w:rPr>
                <w:rFonts w:asciiTheme="minorHAnsi" w:hAnsiTheme="minorHAnsi"/>
                <w:b/>
                <w:bCs/>
                <w:sz w:val="28"/>
                <w:szCs w:val="28"/>
              </w:rPr>
              <w:t>COS Pardubické nemocnice</w:t>
            </w:r>
            <w:r w:rsidR="0068529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1</w:t>
            </w:r>
          </w:p>
        </w:tc>
      </w:tr>
      <w:tr w:rsidR="003842BB" w:rsidRPr="00654188" w:rsidTr="00096625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</w:t>
            </w:r>
            <w:r w:rsidR="00E92B34">
              <w:rPr>
                <w:rFonts w:asciiTheme="minorHAnsi" w:hAnsiTheme="minorHAnsi"/>
                <w:b/>
                <w:sz w:val="22"/>
              </w:rPr>
              <w:t xml:space="preserve"> nebo</w:t>
            </w:r>
            <w:r w:rsidRPr="00600F8C">
              <w:rPr>
                <w:rFonts w:asciiTheme="minorHAnsi" w:hAnsiTheme="minorHAnsi"/>
                <w:b/>
                <w:sz w:val="22"/>
              </w:rPr>
              <w:t xml:space="preserve"> odkaz na stránku v nabídce.</w:t>
            </w:r>
          </w:p>
        </w:tc>
      </w:tr>
      <w:tr w:rsidR="003842BB" w:rsidRPr="00C10A7D" w:rsidTr="00096625">
        <w:tc>
          <w:tcPr>
            <w:tcW w:w="3969" w:type="dxa"/>
            <w:vAlign w:val="center"/>
          </w:tcPr>
          <w:p w:rsidR="00225624" w:rsidRPr="00225624" w:rsidRDefault="00225624" w:rsidP="00225624">
            <w:pPr>
              <w:rPr>
                <w:rFonts w:cs="Arial"/>
                <w:color w:val="000000"/>
                <w:szCs w:val="20"/>
              </w:rPr>
            </w:pPr>
            <w:r w:rsidRPr="00225624">
              <w:rPr>
                <w:rFonts w:cs="Arial"/>
                <w:color w:val="000000"/>
                <w:szCs w:val="20"/>
              </w:rPr>
              <w:t>Všechny nástroje musí splňovat normy DIN EN ISO 7153-1, DIN EN ISO 1088-1, evropské normy tvrdosti HRC42-48 a HRC50-58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842BB" w:rsidRPr="00C10A7D" w:rsidTr="00096625">
        <w:tc>
          <w:tcPr>
            <w:tcW w:w="3969" w:type="dxa"/>
            <w:vAlign w:val="center"/>
          </w:tcPr>
          <w:p w:rsidR="00225624" w:rsidRPr="00225624" w:rsidRDefault="00225624" w:rsidP="00225624">
            <w:pPr>
              <w:rPr>
                <w:rFonts w:cs="Arial"/>
                <w:color w:val="000000"/>
                <w:szCs w:val="20"/>
              </w:rPr>
            </w:pPr>
            <w:r w:rsidRPr="00225624">
              <w:rPr>
                <w:rFonts w:cs="Arial"/>
                <w:color w:val="000000"/>
                <w:szCs w:val="20"/>
              </w:rPr>
              <w:t>Nástroje pro opakov</w:t>
            </w:r>
            <w:r w:rsidR="00096625">
              <w:rPr>
                <w:rFonts w:cs="Arial"/>
                <w:color w:val="000000"/>
                <w:szCs w:val="20"/>
              </w:rPr>
              <w:t>a</w:t>
            </w:r>
            <w:r w:rsidRPr="00225624">
              <w:rPr>
                <w:rFonts w:cs="Arial"/>
                <w:color w:val="000000"/>
                <w:szCs w:val="20"/>
              </w:rPr>
              <w:t xml:space="preserve">né použití, </w:t>
            </w:r>
            <w:proofErr w:type="spellStart"/>
            <w:r w:rsidRPr="00225624">
              <w:rPr>
                <w:rFonts w:cs="Arial"/>
                <w:color w:val="000000"/>
                <w:szCs w:val="20"/>
              </w:rPr>
              <w:t>resterilizovatelné</w:t>
            </w:r>
            <w:proofErr w:type="spellEnd"/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Rozvěrač </w:t>
            </w:r>
            <w:proofErr w:type="spellStart"/>
            <w:r w:rsidRPr="002535CE">
              <w:t>Caspar</w:t>
            </w:r>
            <w:proofErr w:type="spellEnd"/>
            <w:r w:rsidRPr="002535CE">
              <w:t xml:space="preserve"> se 6 lopatkami komplet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Rozvěrač </w:t>
            </w:r>
            <w:proofErr w:type="spellStart"/>
            <w:r w:rsidRPr="002535CE">
              <w:t>Caspar</w:t>
            </w:r>
            <w:proofErr w:type="spellEnd"/>
            <w:r w:rsidRPr="002535CE">
              <w:t xml:space="preserve"> délka lopatky 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Rozvěrač </w:t>
            </w:r>
            <w:proofErr w:type="spellStart"/>
            <w:r w:rsidRPr="002535CE">
              <w:t>Caspar</w:t>
            </w:r>
            <w:proofErr w:type="spellEnd"/>
            <w:r w:rsidRPr="002535CE">
              <w:t xml:space="preserve"> délka lopatky 55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Rozvěrač </w:t>
            </w:r>
            <w:proofErr w:type="spellStart"/>
            <w:r w:rsidRPr="002535CE">
              <w:t>Caspar</w:t>
            </w:r>
            <w:proofErr w:type="spellEnd"/>
            <w:r w:rsidRPr="002535CE">
              <w:t xml:space="preserve"> délka lopatky 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Kleště štípací </w:t>
            </w:r>
            <w:proofErr w:type="spellStart"/>
            <w:r w:rsidRPr="002535CE">
              <w:t>kerrison</w:t>
            </w:r>
            <w:proofErr w:type="spellEnd"/>
            <w:r w:rsidRPr="002535CE">
              <w:t xml:space="preserve"> délka 18 cm, průměr 1 mm, s vyhazovačem, 40°, nízký nos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Kleště štípací </w:t>
            </w:r>
            <w:proofErr w:type="spellStart"/>
            <w:r w:rsidRPr="002535CE">
              <w:t>kerrison</w:t>
            </w:r>
            <w:proofErr w:type="spellEnd"/>
            <w:r w:rsidRPr="002535CE">
              <w:t xml:space="preserve"> délka 20 cm, průměr 2 mm, s vyhazovačem, 40°, nízký nos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Kleště štípací </w:t>
            </w:r>
            <w:proofErr w:type="spellStart"/>
            <w:r w:rsidRPr="002535CE">
              <w:t>kerrison</w:t>
            </w:r>
            <w:proofErr w:type="spellEnd"/>
            <w:r w:rsidRPr="002535CE">
              <w:t xml:space="preserve"> délka 20 cm, průměr 3 mm, s vyhazovačem, 40°, nízký nos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lastRenderedPageBreak/>
              <w:t xml:space="preserve">Kleště štípací </w:t>
            </w:r>
            <w:proofErr w:type="spellStart"/>
            <w:r w:rsidRPr="002535CE">
              <w:t>kerrison</w:t>
            </w:r>
            <w:proofErr w:type="spellEnd"/>
            <w:r w:rsidRPr="002535CE">
              <w:t xml:space="preserve"> délka 20 cm, průměr 4 mm, s vyhazovačem, 40°, nízký nos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Kleště </w:t>
            </w:r>
            <w:proofErr w:type="spellStart"/>
            <w:r w:rsidRPr="002535CE">
              <w:t>Cushing</w:t>
            </w:r>
            <w:proofErr w:type="spellEnd"/>
            <w:r w:rsidRPr="002535CE">
              <w:t xml:space="preserve"> průměr 2 mm,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Kleště </w:t>
            </w:r>
            <w:proofErr w:type="spellStart"/>
            <w:r w:rsidRPr="002535CE">
              <w:t>Cushing</w:t>
            </w:r>
            <w:proofErr w:type="spellEnd"/>
            <w:r w:rsidRPr="002535CE">
              <w:t xml:space="preserve"> průměr 2 mm, délka 180 mm, 45° nahoru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Kleště </w:t>
            </w:r>
            <w:proofErr w:type="spellStart"/>
            <w:r w:rsidRPr="002535CE">
              <w:t>Cushing</w:t>
            </w:r>
            <w:proofErr w:type="spellEnd"/>
            <w:r w:rsidRPr="002535CE">
              <w:t xml:space="preserve"> průměr 2 mm, délka 180 mm, 45° dolů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Love-</w:t>
            </w:r>
            <w:proofErr w:type="spellStart"/>
            <w:r w:rsidRPr="002535CE">
              <w:t>Gruenwald</w:t>
            </w:r>
            <w:proofErr w:type="spellEnd"/>
            <w:r w:rsidRPr="002535CE">
              <w:t xml:space="preserve"> průměr 3 mm,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Love-</w:t>
            </w:r>
            <w:proofErr w:type="spellStart"/>
            <w:r w:rsidRPr="002535CE">
              <w:t>Gruenwald</w:t>
            </w:r>
            <w:proofErr w:type="spellEnd"/>
            <w:r w:rsidRPr="002535CE">
              <w:t xml:space="preserve"> průměr 3 mm, délka 180 mm, 45° nahoru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Love-</w:t>
            </w:r>
            <w:proofErr w:type="spellStart"/>
            <w:r w:rsidRPr="002535CE">
              <w:t>Gruenwald</w:t>
            </w:r>
            <w:proofErr w:type="spellEnd"/>
            <w:r w:rsidRPr="002535CE">
              <w:t xml:space="preserve"> průměr 3 mm, délka 130 mm, 45° dolů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Kleště </w:t>
            </w:r>
            <w:proofErr w:type="spellStart"/>
            <w:r w:rsidRPr="002535CE">
              <w:t>Spurling</w:t>
            </w:r>
            <w:proofErr w:type="spellEnd"/>
            <w:r w:rsidRPr="002535CE">
              <w:t xml:space="preserve"> průměr 4 mm,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Kleště </w:t>
            </w:r>
            <w:proofErr w:type="spellStart"/>
            <w:r w:rsidRPr="002535CE">
              <w:t>Spurling</w:t>
            </w:r>
            <w:proofErr w:type="spellEnd"/>
            <w:r w:rsidRPr="002535CE">
              <w:t xml:space="preserve"> průměr 4 mm, délka 180 mm, 45° nahoru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Kleště </w:t>
            </w:r>
            <w:proofErr w:type="spellStart"/>
            <w:r w:rsidRPr="002535CE">
              <w:t>Spurling</w:t>
            </w:r>
            <w:proofErr w:type="spellEnd"/>
            <w:r w:rsidRPr="002535CE">
              <w:t xml:space="preserve"> průměr 4 mm, délka 180 mm, 45° dolů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660"/>
        </w:trPr>
        <w:tc>
          <w:tcPr>
            <w:tcW w:w="3969" w:type="dxa"/>
            <w:hideMark/>
          </w:tcPr>
          <w:p w:rsidR="00225624" w:rsidRPr="002535CE" w:rsidRDefault="00225624" w:rsidP="00225624">
            <w:r w:rsidRPr="002535CE">
              <w:t xml:space="preserve">Nůž trojúhelníkový 4.3×1.5 mm 210 mm, nebo nůž </w:t>
            </w:r>
            <w:proofErr w:type="spellStart"/>
            <w:r w:rsidRPr="002535CE">
              <w:t>trojůhelníkový</w:t>
            </w:r>
            <w:proofErr w:type="spellEnd"/>
            <w:r w:rsidRPr="002535CE">
              <w:t xml:space="preserve"> </w:t>
            </w:r>
            <w:proofErr w:type="spellStart"/>
            <w:r w:rsidRPr="002535CE">
              <w:t>Freer</w:t>
            </w:r>
            <w:proofErr w:type="spellEnd"/>
            <w:r w:rsidRPr="002535CE">
              <w:t xml:space="preserve">, nasální, délka </w:t>
            </w:r>
            <w:proofErr w:type="gramStart"/>
            <w:r w:rsidRPr="002535CE">
              <w:t>190mm</w:t>
            </w:r>
            <w:proofErr w:type="gramEnd"/>
            <w:r w:rsidRPr="002535CE">
              <w:t xml:space="preserve">, nebo nůž na menisky </w:t>
            </w:r>
            <w:proofErr w:type="spellStart"/>
            <w:r w:rsidRPr="002535CE">
              <w:t>trojůhelníkový</w:t>
            </w:r>
            <w:proofErr w:type="spellEnd"/>
            <w:r w:rsidRPr="002535CE">
              <w:t xml:space="preserve"> 190mm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Smith-</w:t>
            </w:r>
            <w:proofErr w:type="spellStart"/>
            <w:r w:rsidRPr="002535CE">
              <w:t>Petersen</w:t>
            </w:r>
            <w:proofErr w:type="spellEnd"/>
            <w:r w:rsidRPr="002535CE">
              <w:t xml:space="preserve"> nebo </w:t>
            </w:r>
            <w:proofErr w:type="spellStart"/>
            <w:r w:rsidRPr="002535CE">
              <w:t>Leksell-Stille</w:t>
            </w:r>
            <w:proofErr w:type="spellEnd"/>
            <w:r w:rsidRPr="002535CE">
              <w:t>, průměr 5 mm, délka 240-245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Nůžky </w:t>
            </w:r>
            <w:proofErr w:type="spellStart"/>
            <w:r w:rsidRPr="002535CE">
              <w:t>Potts</w:t>
            </w:r>
            <w:proofErr w:type="spellEnd"/>
            <w:r w:rsidRPr="002535CE">
              <w:t>-Smith lom., koncovka 60°, délka 190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Nůžky </w:t>
            </w:r>
            <w:proofErr w:type="spellStart"/>
            <w:r w:rsidRPr="002535CE">
              <w:t>Potts</w:t>
            </w:r>
            <w:proofErr w:type="spellEnd"/>
            <w:r w:rsidRPr="002535CE">
              <w:t>-Smith lom., koncovka 25°, délka 190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Pinzeta </w:t>
            </w:r>
            <w:proofErr w:type="spellStart"/>
            <w:r w:rsidRPr="002535CE">
              <w:t>bipolar</w:t>
            </w:r>
            <w:proofErr w:type="spellEnd"/>
            <w:r w:rsidRPr="002535CE">
              <w:t>. baj. rovná šířka konce 1 mm, délka 160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Pinzeta </w:t>
            </w:r>
            <w:proofErr w:type="spellStart"/>
            <w:r w:rsidRPr="002535CE">
              <w:t>bipolar</w:t>
            </w:r>
            <w:proofErr w:type="spellEnd"/>
            <w:r w:rsidRPr="002535CE">
              <w:t>. baj. Rovná šířka konce 20 mm, délka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rovná mikro hrot 0,3 mm,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Jehelec bajonetový zahnutý, délka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chir.1x2 zuby, rovná Gerald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6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Pinzeta nosní anatomická, </w:t>
            </w:r>
            <w:proofErr w:type="spellStart"/>
            <w:r w:rsidRPr="002535CE">
              <w:t>bajon</w:t>
            </w:r>
            <w:proofErr w:type="spellEnd"/>
            <w:r w:rsidRPr="002535CE">
              <w:t>.,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Pinzeta ušní anatomická, </w:t>
            </w:r>
            <w:proofErr w:type="spellStart"/>
            <w:r w:rsidRPr="002535CE">
              <w:t>bajon</w:t>
            </w:r>
            <w:proofErr w:type="spellEnd"/>
            <w:r w:rsidRPr="002535CE">
              <w:t>., délka 145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Rozvěrač </w:t>
            </w:r>
            <w:proofErr w:type="spellStart"/>
            <w:r w:rsidRPr="002535CE">
              <w:t>Markham-Meyerding</w:t>
            </w:r>
            <w:proofErr w:type="spellEnd"/>
            <w:r w:rsidRPr="002535CE">
              <w:t>, délka 180 mm, levý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Rozvěrač </w:t>
            </w:r>
            <w:proofErr w:type="spellStart"/>
            <w:r w:rsidRPr="002535CE">
              <w:t>Markham-Meyerding</w:t>
            </w:r>
            <w:proofErr w:type="spellEnd"/>
            <w:r w:rsidRPr="002535CE">
              <w:t>, délka 180 mm, pravý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lastRenderedPageBreak/>
              <w:t xml:space="preserve">Napínací háček dvouzubý </w:t>
            </w:r>
            <w:proofErr w:type="gramStart"/>
            <w:r w:rsidRPr="002535CE">
              <w:t>13-14x8</w:t>
            </w:r>
            <w:proofErr w:type="gramEnd"/>
            <w:r w:rsidRPr="002535CE">
              <w:t>-10mm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Nůžky baj., délka 180-200 mm, konec </w:t>
            </w:r>
            <w:proofErr w:type="spellStart"/>
            <w:r w:rsidRPr="002535CE">
              <w:t>zahn</w:t>
            </w:r>
            <w:proofErr w:type="spellEnd"/>
            <w:r w:rsidRPr="002535CE">
              <w:t>. 45° s kuličkou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Nůžky </w:t>
            </w:r>
            <w:proofErr w:type="spellStart"/>
            <w:r w:rsidRPr="002535CE">
              <w:t>Vannas</w:t>
            </w:r>
            <w:proofErr w:type="spellEnd"/>
            <w:r w:rsidRPr="002535CE">
              <w:t xml:space="preserve"> rovné zúžené, délka 150-160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Nůžky </w:t>
            </w:r>
            <w:proofErr w:type="spellStart"/>
            <w:r w:rsidRPr="002535CE">
              <w:t>Vannas</w:t>
            </w:r>
            <w:proofErr w:type="spellEnd"/>
            <w:r w:rsidRPr="002535CE">
              <w:t xml:space="preserve"> </w:t>
            </w:r>
            <w:proofErr w:type="spellStart"/>
            <w:r w:rsidRPr="002535CE">
              <w:t>zahn</w:t>
            </w:r>
            <w:proofErr w:type="spellEnd"/>
            <w:r w:rsidRPr="002535CE">
              <w:t>. zúžené, délka 120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Nůžky </w:t>
            </w:r>
            <w:proofErr w:type="spellStart"/>
            <w:r w:rsidRPr="002535CE">
              <w:t>mikr</w:t>
            </w:r>
            <w:proofErr w:type="spellEnd"/>
            <w:r w:rsidRPr="002535CE">
              <w:t xml:space="preserve">. </w:t>
            </w:r>
            <w:proofErr w:type="spellStart"/>
            <w:r w:rsidRPr="002535CE">
              <w:t>Gomel</w:t>
            </w:r>
            <w:proofErr w:type="spellEnd"/>
            <w:r w:rsidRPr="002535CE">
              <w:t xml:space="preserve"> nebo </w:t>
            </w:r>
            <w:proofErr w:type="spellStart"/>
            <w:r w:rsidRPr="002535CE">
              <w:t>Reill</w:t>
            </w:r>
            <w:proofErr w:type="spellEnd"/>
            <w:r w:rsidRPr="002535CE">
              <w:t>, rovné, délka 140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Preparátor délka 226 mm, průměr 7 mm, jemný zahnutý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Preparátor, délka 220 mm, průměr 6 mm, jemný, více zahnutý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Preparátor oboustranný,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Preparátor jemný,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Síto sterilizační, d 255 x š 245 x v 50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Síto sterilizační, d 405 x š 255 x v 50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Flexibilní rameno rozvěrače YASARGIL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Nůžky </w:t>
            </w:r>
            <w:proofErr w:type="spellStart"/>
            <w:r w:rsidRPr="002535CE">
              <w:t>neurochirgické</w:t>
            </w:r>
            <w:proofErr w:type="spellEnd"/>
            <w:r w:rsidRPr="002535CE">
              <w:t xml:space="preserve"> Schmied-Taylor, délka 170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Háček </w:t>
            </w:r>
            <w:proofErr w:type="spellStart"/>
            <w:r w:rsidRPr="002535CE">
              <w:t>Caspar</w:t>
            </w:r>
            <w:proofErr w:type="spellEnd"/>
            <w:r w:rsidRPr="002535CE">
              <w:t xml:space="preserve"> neizolovaný, délka 245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Lopatka </w:t>
            </w:r>
            <w:proofErr w:type="spellStart"/>
            <w:r w:rsidRPr="002535CE">
              <w:t>Caspar</w:t>
            </w:r>
            <w:proofErr w:type="spellEnd"/>
            <w:r w:rsidRPr="002535CE">
              <w:t>, délka lopatek 70x15</w:t>
            </w:r>
            <w:r w:rsidR="00F37D35">
              <w:t>-23</w:t>
            </w:r>
            <w:r w:rsidR="00C71372">
              <w:t xml:space="preserve"> </w:t>
            </w:r>
            <w:r w:rsidRPr="002535CE">
              <w:t>mm, nerez, 2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Lopatka </w:t>
            </w:r>
            <w:proofErr w:type="spellStart"/>
            <w:r w:rsidRPr="002535CE">
              <w:t>Caspar</w:t>
            </w:r>
            <w:proofErr w:type="spellEnd"/>
            <w:r w:rsidRPr="002535CE">
              <w:t>, délka lopatek 40x15</w:t>
            </w:r>
            <w:r w:rsidR="00F37D35">
              <w:t>-23</w:t>
            </w:r>
            <w:r w:rsidR="00C71372">
              <w:t xml:space="preserve"> </w:t>
            </w:r>
            <w:r w:rsidRPr="002535CE">
              <w:t>mm, nerez, 2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Lopatka </w:t>
            </w:r>
            <w:proofErr w:type="spellStart"/>
            <w:r w:rsidRPr="002535CE">
              <w:t>Caspar</w:t>
            </w:r>
            <w:proofErr w:type="spellEnd"/>
            <w:r w:rsidRPr="002535CE">
              <w:t>, délka lopatek 70x15</w:t>
            </w:r>
            <w:r w:rsidR="00F37D35">
              <w:t>-23</w:t>
            </w:r>
            <w:r w:rsidR="00C71372">
              <w:t xml:space="preserve"> </w:t>
            </w:r>
            <w:r w:rsidRPr="002535CE">
              <w:t>mm, nerez, ostré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Lopatka </w:t>
            </w:r>
            <w:proofErr w:type="spellStart"/>
            <w:r w:rsidRPr="002535CE">
              <w:t>Caspar</w:t>
            </w:r>
            <w:proofErr w:type="spellEnd"/>
            <w:r w:rsidRPr="002535CE">
              <w:t>, délka lopatek 70x15</w:t>
            </w:r>
            <w:r w:rsidR="00F37D35">
              <w:t>-23</w:t>
            </w:r>
            <w:r w:rsidR="00C71372">
              <w:t xml:space="preserve"> </w:t>
            </w:r>
            <w:r w:rsidRPr="002535CE">
              <w:t>mm, nerez, tupé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Lopatka </w:t>
            </w:r>
            <w:proofErr w:type="spellStart"/>
            <w:r w:rsidRPr="002535CE">
              <w:t>Caspar</w:t>
            </w:r>
            <w:proofErr w:type="spellEnd"/>
            <w:r w:rsidRPr="002535CE">
              <w:t>, délka lopatek 40x15</w:t>
            </w:r>
            <w:r w:rsidR="00F37D35">
              <w:t>-23</w:t>
            </w:r>
            <w:r w:rsidR="00C71372">
              <w:t xml:space="preserve"> </w:t>
            </w:r>
            <w:r w:rsidRPr="002535CE">
              <w:t>mm, nerez, ostré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Lopatka </w:t>
            </w:r>
            <w:proofErr w:type="spellStart"/>
            <w:r w:rsidRPr="002535CE">
              <w:t>Caspar</w:t>
            </w:r>
            <w:proofErr w:type="spellEnd"/>
            <w:r w:rsidRPr="002535CE">
              <w:t>, délka lopatek 40x23</w:t>
            </w:r>
            <w:r w:rsidR="00C71372">
              <w:t xml:space="preserve"> </w:t>
            </w:r>
            <w:r w:rsidRPr="002535CE">
              <w:t>mm, nerez, tupé zuby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Kleště na plíce </w:t>
            </w:r>
            <w:proofErr w:type="spellStart"/>
            <w:r w:rsidRPr="002535CE">
              <w:t>Duval</w:t>
            </w:r>
            <w:proofErr w:type="spellEnd"/>
            <w:r w:rsidRPr="002535CE">
              <w:t xml:space="preserve"> okénkové 21-23 mm, délka 220-230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Pinzeta </w:t>
            </w:r>
            <w:proofErr w:type="spellStart"/>
            <w:r w:rsidRPr="002535CE">
              <w:t>chir</w:t>
            </w:r>
            <w:proofErr w:type="spellEnd"/>
            <w:r w:rsidRPr="002535CE">
              <w:t>. 1x2 zuby 2,2 mm, délka 145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10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Svorka </w:t>
            </w:r>
            <w:proofErr w:type="spellStart"/>
            <w:r w:rsidRPr="002535CE">
              <w:t>Mosquito-Halsted</w:t>
            </w:r>
            <w:proofErr w:type="spellEnd"/>
            <w:r w:rsidRPr="002535CE">
              <w:t xml:space="preserve"> 1x2 zuby rovná, délka 125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10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Pinzeta anatomická 2 mm, délka 145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lastRenderedPageBreak/>
              <w:t xml:space="preserve">Jehla </w:t>
            </w:r>
            <w:proofErr w:type="spellStart"/>
            <w:r w:rsidRPr="002535CE">
              <w:t>Veress</w:t>
            </w:r>
            <w:proofErr w:type="spellEnd"/>
            <w:r w:rsidRPr="002535CE">
              <w:t xml:space="preserve"> průměr 2 mm, délka 120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Hák </w:t>
            </w:r>
            <w:proofErr w:type="spellStart"/>
            <w:r w:rsidRPr="002535CE">
              <w:t>Langenbeck</w:t>
            </w:r>
            <w:proofErr w:type="spellEnd"/>
            <w:r w:rsidRPr="002535CE">
              <w:t xml:space="preserve"> 40×10-11 mm, délka 210-220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Hák </w:t>
            </w:r>
            <w:proofErr w:type="spellStart"/>
            <w:r w:rsidRPr="002535CE">
              <w:t>Langenbeck</w:t>
            </w:r>
            <w:proofErr w:type="spellEnd"/>
            <w:r w:rsidRPr="002535CE">
              <w:t xml:space="preserve"> 60x20, délka 210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Nůžky </w:t>
            </w:r>
            <w:proofErr w:type="spellStart"/>
            <w:r w:rsidRPr="002535CE">
              <w:t>chir</w:t>
            </w:r>
            <w:proofErr w:type="spellEnd"/>
            <w:r w:rsidRPr="002535CE">
              <w:t>. rovné T-T, délka 130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5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Hák na plícnici, délka 188 mm 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Svorka Rochester-</w:t>
            </w:r>
            <w:proofErr w:type="spellStart"/>
            <w:r w:rsidRPr="002535CE">
              <w:t>Oschner</w:t>
            </w:r>
            <w:proofErr w:type="spellEnd"/>
            <w:r w:rsidRPr="002535CE">
              <w:t xml:space="preserve"> nebo K-O, 1x2 zuby, rovná, délka 140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20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Svorka </w:t>
            </w:r>
            <w:proofErr w:type="spellStart"/>
            <w:r w:rsidRPr="002535CE">
              <w:t>Zenker</w:t>
            </w:r>
            <w:proofErr w:type="spellEnd"/>
            <w:r w:rsidRPr="002535CE">
              <w:t xml:space="preserve">, délka 295 mm, 2 typy zahnutí 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2+2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Svorka </w:t>
            </w:r>
            <w:proofErr w:type="spellStart"/>
            <w:r w:rsidRPr="002535CE">
              <w:t>Bengolea</w:t>
            </w:r>
            <w:proofErr w:type="spellEnd"/>
            <w:r w:rsidRPr="002535CE">
              <w:t xml:space="preserve"> </w:t>
            </w:r>
            <w:proofErr w:type="spellStart"/>
            <w:r w:rsidRPr="002535CE">
              <w:t>zahn</w:t>
            </w:r>
            <w:proofErr w:type="spellEnd"/>
            <w:r w:rsidRPr="002535CE">
              <w:t>., délka 260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Jehelec </w:t>
            </w:r>
            <w:proofErr w:type="spellStart"/>
            <w:r w:rsidRPr="002535CE">
              <w:t>Bozemann</w:t>
            </w:r>
            <w:proofErr w:type="spellEnd"/>
            <w:r w:rsidRPr="002535CE">
              <w:t xml:space="preserve">, délka 250-300 mm 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Jehelec </w:t>
            </w:r>
            <w:proofErr w:type="spellStart"/>
            <w:r w:rsidRPr="002535CE">
              <w:t>Mikrovascular</w:t>
            </w:r>
            <w:proofErr w:type="spellEnd"/>
            <w:r w:rsidRPr="002535CE">
              <w:t xml:space="preserve"> (De </w:t>
            </w:r>
            <w:proofErr w:type="spellStart"/>
            <w:r w:rsidRPr="002535CE">
              <w:t>Bakey</w:t>
            </w:r>
            <w:proofErr w:type="spellEnd"/>
            <w:r w:rsidRPr="002535CE">
              <w:t>), délka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Hák-prohnutý list 50 mm, délka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pravoúhlý 50 mm, délka 190-210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Hák </w:t>
            </w:r>
            <w:proofErr w:type="spellStart"/>
            <w:r w:rsidRPr="002535CE">
              <w:t>Langenbeck</w:t>
            </w:r>
            <w:proofErr w:type="spellEnd"/>
            <w:r w:rsidRPr="002535CE">
              <w:t xml:space="preserve"> 60x20, délka 210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na rány Brunner 180x30 mm, délka 250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Srdeční hák š.25, hl.20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Svorka </w:t>
            </w:r>
            <w:proofErr w:type="spellStart"/>
            <w:r w:rsidRPr="002535CE">
              <w:t>atr</w:t>
            </w:r>
            <w:proofErr w:type="spellEnd"/>
            <w:r w:rsidRPr="002535CE">
              <w:t xml:space="preserve">. De </w:t>
            </w:r>
            <w:proofErr w:type="spellStart"/>
            <w:r w:rsidRPr="002535CE">
              <w:t>Bakey</w:t>
            </w:r>
            <w:proofErr w:type="spellEnd"/>
            <w:r w:rsidRPr="002535CE">
              <w:t>, délka 190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Svorka, rovná, široká, </w:t>
            </w:r>
            <w:proofErr w:type="spellStart"/>
            <w:r w:rsidRPr="002535CE">
              <w:t>atrumatická</w:t>
            </w:r>
            <w:proofErr w:type="spellEnd"/>
            <w:r w:rsidRPr="002535CE">
              <w:t>, délka 260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Svorka </w:t>
            </w:r>
            <w:proofErr w:type="spellStart"/>
            <w:r w:rsidRPr="002535CE">
              <w:t>atr</w:t>
            </w:r>
            <w:proofErr w:type="spellEnd"/>
            <w:r w:rsidRPr="002535CE">
              <w:t xml:space="preserve">. </w:t>
            </w:r>
            <w:proofErr w:type="spellStart"/>
            <w:r w:rsidRPr="002535CE">
              <w:t>Potts</w:t>
            </w:r>
            <w:proofErr w:type="spellEnd"/>
            <w:r w:rsidRPr="002535CE">
              <w:t>, délka 220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Dietrich lom. 125°, délka 170-190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Nůžky Dietrich lom. 90°, délka 170-190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Pinzeta </w:t>
            </w:r>
            <w:proofErr w:type="spellStart"/>
            <w:r w:rsidRPr="002535CE">
              <w:t>atr</w:t>
            </w:r>
            <w:proofErr w:type="spellEnd"/>
            <w:r w:rsidRPr="002535CE">
              <w:t xml:space="preserve">. De </w:t>
            </w:r>
            <w:proofErr w:type="spellStart"/>
            <w:r w:rsidRPr="002535CE">
              <w:t>Bakey</w:t>
            </w:r>
            <w:proofErr w:type="spellEnd"/>
            <w:r w:rsidRPr="002535CE">
              <w:t xml:space="preserve"> šířka 2,7 mm, délka 300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Rozvěrač </w:t>
            </w:r>
            <w:proofErr w:type="spellStart"/>
            <w:r w:rsidRPr="002535CE">
              <w:t>Weitlaner</w:t>
            </w:r>
            <w:proofErr w:type="spellEnd"/>
            <w:r w:rsidRPr="002535CE">
              <w:t xml:space="preserve"> tupý, délka 240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Svorka na cévy Kelly zahnutá, délka 225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Hák </w:t>
            </w:r>
            <w:proofErr w:type="spellStart"/>
            <w:r w:rsidRPr="002535CE">
              <w:t>Koerte</w:t>
            </w:r>
            <w:proofErr w:type="spellEnd"/>
            <w:r w:rsidRPr="002535CE">
              <w:t xml:space="preserve"> tupý 40x30, délka 235-240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6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lastRenderedPageBreak/>
              <w:t xml:space="preserve">Kleště na střeva </w:t>
            </w:r>
            <w:proofErr w:type="spellStart"/>
            <w:r w:rsidRPr="002535CE">
              <w:t>Allis</w:t>
            </w:r>
            <w:proofErr w:type="spellEnd"/>
            <w:r w:rsidRPr="002535CE">
              <w:t>, délka 210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Nůžky oční </w:t>
            </w:r>
            <w:proofErr w:type="spellStart"/>
            <w:r w:rsidRPr="002535CE">
              <w:t>zahn</w:t>
            </w:r>
            <w:proofErr w:type="spellEnd"/>
            <w:r w:rsidRPr="002535CE">
              <w:t>. H-H, délka 115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Nůžky </w:t>
            </w:r>
            <w:proofErr w:type="spellStart"/>
            <w:r w:rsidRPr="002535CE">
              <w:t>Metzenbaum</w:t>
            </w:r>
            <w:proofErr w:type="spellEnd"/>
            <w:r w:rsidRPr="002535CE">
              <w:t xml:space="preserve"> jemné Black,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Svorka </w:t>
            </w:r>
            <w:proofErr w:type="spellStart"/>
            <w:r w:rsidRPr="002535CE">
              <w:t>atr</w:t>
            </w:r>
            <w:proofErr w:type="spellEnd"/>
            <w:r w:rsidRPr="002535CE">
              <w:t xml:space="preserve">. </w:t>
            </w:r>
            <w:proofErr w:type="spellStart"/>
            <w:r w:rsidRPr="002535CE">
              <w:t>DeBakey-Bahnson</w:t>
            </w:r>
            <w:proofErr w:type="spellEnd"/>
            <w:r w:rsidRPr="002535CE">
              <w:t>, délka 230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Miska bez hubičky, průměr 128 mm, hloubka 55 mm, cca 0,45 l, ploché dno, nerez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list 30 mm, délka 180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list 50 mm, průměr 230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Odlehčený jehelec, velikost 5 mm, délka 330 mm, rovná axiální rukojeť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proofErr w:type="spellStart"/>
            <w:r w:rsidRPr="002535CE">
              <w:t>Mikulicz</w:t>
            </w:r>
            <w:proofErr w:type="spellEnd"/>
            <w:r w:rsidRPr="002535CE">
              <w:t xml:space="preserve"> hák </w:t>
            </w:r>
            <w:proofErr w:type="spellStart"/>
            <w:r w:rsidRPr="002535CE">
              <w:t>bříšní</w:t>
            </w:r>
            <w:proofErr w:type="spellEnd"/>
            <w:r w:rsidRPr="002535CE">
              <w:t xml:space="preserve"> </w:t>
            </w:r>
            <w:proofErr w:type="gramStart"/>
            <w:r w:rsidRPr="002535CE">
              <w:t>85-90x35</w:t>
            </w:r>
            <w:proofErr w:type="gramEnd"/>
            <w:r w:rsidRPr="002535CE">
              <w:t xml:space="preserve"> mm, délka 250-260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proofErr w:type="spellStart"/>
            <w:r w:rsidRPr="002535CE">
              <w:t>Langenbeck</w:t>
            </w:r>
            <w:proofErr w:type="spellEnd"/>
            <w:r w:rsidRPr="002535CE">
              <w:t xml:space="preserve"> hák na rány </w:t>
            </w:r>
            <w:proofErr w:type="gramStart"/>
            <w:r w:rsidRPr="002535CE">
              <w:t>55-60x20</w:t>
            </w:r>
            <w:proofErr w:type="gramEnd"/>
            <w:r w:rsidRPr="002535CE">
              <w:t xml:space="preserve"> mm, délka 210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Páčidlo kostní </w:t>
            </w:r>
            <w:proofErr w:type="spellStart"/>
            <w:r w:rsidRPr="002535CE">
              <w:t>Williger</w:t>
            </w:r>
            <w:proofErr w:type="spellEnd"/>
            <w:r w:rsidRPr="002535CE">
              <w:t>, délka 160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Lžička ostrá trepanační 3 mm, 165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Lžička ostrá trepanační 4 mm, 175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Lžička ostrá trepanační 6 mm, 195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Lžička na páteř 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Kladívko chirurgické kovové 490-500 g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Kladívko chirurgické kovové 700 g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proofErr w:type="spellStart"/>
            <w:r w:rsidRPr="002535CE">
              <w:t>Friedman</w:t>
            </w:r>
            <w:proofErr w:type="spellEnd"/>
            <w:r w:rsidRPr="002535CE">
              <w:t xml:space="preserve"> kleště štípací na kosti 140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proofErr w:type="spellStart"/>
            <w:r w:rsidRPr="002535CE">
              <w:t>Luer</w:t>
            </w:r>
            <w:proofErr w:type="spellEnd"/>
            <w:r w:rsidRPr="002535CE">
              <w:t xml:space="preserve"> kleště štípací na kosti lomené 235-240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proofErr w:type="spellStart"/>
            <w:r w:rsidRPr="002535CE">
              <w:t>Stille</w:t>
            </w:r>
            <w:proofErr w:type="spellEnd"/>
            <w:r w:rsidRPr="002535CE">
              <w:t>-Ruskin kleště štípací 230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Cleveland kleště štípací na kosti 170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Cleveland kleště štípací 140-150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štípací na drát 230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3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Kleště štípací na drát 470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lastRenderedPageBreak/>
              <w:t xml:space="preserve">Gross-Maier kleště </w:t>
            </w:r>
            <w:proofErr w:type="spellStart"/>
            <w:proofErr w:type="gramStart"/>
            <w:r w:rsidRPr="002535CE">
              <w:t>tampón.rovné</w:t>
            </w:r>
            <w:proofErr w:type="spellEnd"/>
            <w:proofErr w:type="gramEnd"/>
            <w:r w:rsidRPr="002535CE">
              <w:t xml:space="preserve"> bez záchytu 250-265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10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proofErr w:type="spellStart"/>
            <w:r w:rsidRPr="002535CE">
              <w:t>Ochsner-Kocher</w:t>
            </w:r>
            <w:proofErr w:type="spellEnd"/>
            <w:r w:rsidRPr="002535CE">
              <w:t xml:space="preserve"> svorka na cévy </w:t>
            </w:r>
            <w:proofErr w:type="spellStart"/>
            <w:r w:rsidRPr="002535CE">
              <w:t>zahn</w:t>
            </w:r>
            <w:proofErr w:type="spellEnd"/>
            <w:r w:rsidRPr="002535CE">
              <w:t>. 240-260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10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oční 2zubý ostrý 4 mm, 135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proofErr w:type="spellStart"/>
            <w:r w:rsidRPr="002535CE">
              <w:t>Desmarres</w:t>
            </w:r>
            <w:proofErr w:type="spellEnd"/>
            <w:r w:rsidRPr="002535CE">
              <w:t xml:space="preserve"> držátko víček 10 mm, 130-140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na rány 2zubý ostrý 160-165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Hák 3zubý ostrý 160-165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4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proofErr w:type="spellStart"/>
            <w:r w:rsidRPr="002535CE">
              <w:t>Volkmann</w:t>
            </w:r>
            <w:proofErr w:type="spellEnd"/>
            <w:r w:rsidRPr="002535CE">
              <w:t xml:space="preserve"> hák na rány 4zubý tupý 215-225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Chirurgický rozvěrač Alm, čtyřzubý, délka 70 mm, ostrý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>Chirurgický rozvěrač Alm, čtyřzubý, délka 100 mm, ostrý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1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Bipolární pinzeta bajonetová, rovné špičky 1 </w:t>
            </w:r>
            <w:proofErr w:type="gramStart"/>
            <w:r w:rsidRPr="002535CE">
              <w:t>mm,  délka</w:t>
            </w:r>
            <w:proofErr w:type="gramEnd"/>
            <w:r w:rsidRPr="002535CE">
              <w:t xml:space="preserve">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Bipolární pinzeta bajonetová, rovné špičky 2 </w:t>
            </w:r>
            <w:proofErr w:type="gramStart"/>
            <w:r w:rsidRPr="002535CE">
              <w:t>mm,  délka</w:t>
            </w:r>
            <w:proofErr w:type="gramEnd"/>
            <w:r w:rsidRPr="002535CE">
              <w:t xml:space="preserve">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25624" w:rsidRPr="002535CE" w:rsidTr="00096625">
        <w:trPr>
          <w:trHeight w:val="300"/>
        </w:trPr>
        <w:tc>
          <w:tcPr>
            <w:tcW w:w="3969" w:type="dxa"/>
            <w:noWrap/>
            <w:hideMark/>
          </w:tcPr>
          <w:p w:rsidR="00225624" w:rsidRPr="002535CE" w:rsidRDefault="00225624" w:rsidP="00225624">
            <w:r w:rsidRPr="002535CE">
              <w:t xml:space="preserve">Bipolární pinzeta bajonetová, nelepivá, rovné špičky 1 </w:t>
            </w:r>
            <w:proofErr w:type="gramStart"/>
            <w:r w:rsidRPr="002535CE">
              <w:t>mm,  délka</w:t>
            </w:r>
            <w:proofErr w:type="gramEnd"/>
            <w:r w:rsidRPr="002535CE">
              <w:t xml:space="preserve"> 200 mm</w:t>
            </w:r>
          </w:p>
        </w:tc>
        <w:tc>
          <w:tcPr>
            <w:tcW w:w="851" w:type="dxa"/>
            <w:noWrap/>
            <w:hideMark/>
          </w:tcPr>
          <w:p w:rsidR="00225624" w:rsidRPr="002535CE" w:rsidRDefault="00225624" w:rsidP="00225624">
            <w:r w:rsidRPr="002535CE">
              <w:t>2</w:t>
            </w:r>
          </w:p>
        </w:tc>
        <w:tc>
          <w:tcPr>
            <w:tcW w:w="1276" w:type="dxa"/>
            <w:vAlign w:val="center"/>
          </w:tcPr>
          <w:p w:rsidR="00225624" w:rsidRDefault="00225624" w:rsidP="00225624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225624" w:rsidRDefault="00225624" w:rsidP="00225624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25624" w:rsidRDefault="00225624" w:rsidP="00225624">
      <w:pPr>
        <w:rPr>
          <w:lang w:eastAsia="en-US"/>
        </w:rPr>
      </w:pPr>
    </w:p>
    <w:p w:rsidR="008702FC" w:rsidRDefault="008702FC" w:rsidP="008702FC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8702FC" w:rsidRDefault="008702FC" w:rsidP="008702FC">
      <w:pPr>
        <w:ind w:left="426"/>
        <w:jc w:val="both"/>
      </w:pPr>
    </w:p>
    <w:p w:rsidR="008702FC" w:rsidRDefault="008702FC" w:rsidP="009B4C50">
      <w:pPr>
        <w:jc w:val="both"/>
        <w:rPr>
          <w:lang w:eastAsia="en-US"/>
        </w:rPr>
      </w:pPr>
      <w:r>
        <w:t xml:space="preserve">TOLERANCE NA ČÍSELNÉ PARAMETRY, KTERÉ NEJSOU OZNAČENY JAKO MINIMÁLNÍ ČI MAXIMÁLNÍ </w:t>
      </w:r>
      <w:r w:rsidR="003C7EA6">
        <w:t xml:space="preserve">JE </w:t>
      </w:r>
      <w:r>
        <w:t>+/- 10</w:t>
      </w:r>
      <w:r w:rsidR="003C7EA6">
        <w:t xml:space="preserve"> </w:t>
      </w:r>
      <w:r>
        <w:t>%</w:t>
      </w:r>
      <w:r>
        <w:rPr>
          <w:rFonts w:ascii="Times New Roman" w:hAnsi="Times New Roman"/>
          <w:sz w:val="24"/>
        </w:rPr>
        <w:t>.</w:t>
      </w:r>
    </w:p>
    <w:p w:rsidR="00225624" w:rsidRDefault="00225624" w:rsidP="00225624">
      <w:pPr>
        <w:rPr>
          <w:lang w:eastAsia="en-US"/>
        </w:rPr>
      </w:pPr>
    </w:p>
    <w:p w:rsidR="009B4C50" w:rsidRDefault="009B4C50" w:rsidP="00225624">
      <w:pPr>
        <w:rPr>
          <w:lang w:eastAsia="en-US"/>
        </w:rPr>
      </w:pPr>
    </w:p>
    <w:p w:rsidR="009B4C50" w:rsidRDefault="009B4C50" w:rsidP="00225624">
      <w:pPr>
        <w:rPr>
          <w:lang w:eastAsia="en-US"/>
        </w:rPr>
      </w:pPr>
    </w:p>
    <w:p w:rsidR="009B4C50" w:rsidRDefault="009B4C50" w:rsidP="00225624">
      <w:pPr>
        <w:rPr>
          <w:lang w:eastAsia="en-US"/>
        </w:rPr>
      </w:pPr>
    </w:p>
    <w:p w:rsidR="00225624" w:rsidRDefault="00225624" w:rsidP="00225624">
      <w:pPr>
        <w:rPr>
          <w:lang w:eastAsia="en-US"/>
        </w:rPr>
      </w:pPr>
    </w:p>
    <w:p w:rsidR="003C7EA6" w:rsidRPr="005242DC" w:rsidRDefault="003C7EA6" w:rsidP="003C7EA6">
      <w:pPr>
        <w:pStyle w:val="Nadpis5"/>
        <w:rPr>
          <w:bCs/>
          <w:lang w:eastAsia="en-US"/>
        </w:rPr>
      </w:pPr>
      <w:bookmarkStart w:id="0" w:name="_Hlk43672973"/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:rsidR="003C7EA6" w:rsidRDefault="003C7EA6" w:rsidP="003C7EA6">
      <w:pPr>
        <w:rPr>
          <w:lang w:eastAsia="en-US"/>
        </w:rPr>
      </w:pPr>
    </w:p>
    <w:p w:rsidR="003C7EA6" w:rsidRPr="009B4C50" w:rsidRDefault="003C7EA6" w:rsidP="009B4C50">
      <w:pPr>
        <w:pStyle w:val="Zkladntext2"/>
        <w:tabs>
          <w:tab w:val="clear" w:pos="284"/>
        </w:tabs>
        <w:rPr>
          <w:rFonts w:ascii="Arial" w:hAnsi="Arial"/>
          <w:szCs w:val="24"/>
          <w:lang w:eastAsia="en-US"/>
        </w:rPr>
      </w:pPr>
      <w:r w:rsidRPr="009B4C50">
        <w:rPr>
          <w:rFonts w:ascii="Arial" w:hAnsi="Arial"/>
          <w:szCs w:val="24"/>
          <w:lang w:eastAsia="en-US"/>
        </w:rPr>
        <w:t xml:space="preserve">DODAVATEL MÁ POVINNOST VYPLNIT SPLNĚNÍ POŽADAVKU V TABULCE ANO/NE. SPNĚNÍ UVEDENÝCH POŽADAVKŮ POŽADUJE ZADAVATEL V RÁMCI DODÁVKY PŘEDMĚTU PLNĚNÍ. </w:t>
      </w:r>
    </w:p>
    <w:bookmarkEnd w:id="0"/>
    <w:p w:rsidR="00225624" w:rsidRDefault="00225624" w:rsidP="00225624">
      <w:pPr>
        <w:rPr>
          <w:lang w:eastAsia="en-US"/>
        </w:rPr>
      </w:pPr>
    </w:p>
    <w:p w:rsidR="00225624" w:rsidRPr="00225624" w:rsidRDefault="00225624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2414"/>
      </w:tblGrid>
      <w:tr w:rsidR="0065447C" w:rsidRPr="002476E6" w:rsidTr="00780D32">
        <w:trPr>
          <w:tblHeader/>
          <w:jc w:val="center"/>
        </w:trPr>
        <w:tc>
          <w:tcPr>
            <w:tcW w:w="7225" w:type="dxa"/>
            <w:shd w:val="clear" w:color="auto" w:fill="F7CAAC" w:themeFill="accent2" w:themeFillTint="66"/>
            <w:vAlign w:val="center"/>
          </w:tcPr>
          <w:p w:rsidR="0065447C" w:rsidRPr="002476E6" w:rsidRDefault="003C7EA6" w:rsidP="008A20F8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lastRenderedPageBreak/>
              <w:t>Požadavky, které budou součástí dodávky předmětu plnění</w:t>
            </w:r>
          </w:p>
        </w:tc>
        <w:tc>
          <w:tcPr>
            <w:tcW w:w="2414" w:type="dxa"/>
            <w:shd w:val="clear" w:color="auto" w:fill="F7CAAC" w:themeFill="accent2" w:themeFillTint="66"/>
            <w:vAlign w:val="center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780D32">
        <w:trPr>
          <w:jc w:val="center"/>
        </w:trPr>
        <w:tc>
          <w:tcPr>
            <w:tcW w:w="7225" w:type="dxa"/>
            <w:vAlign w:val="center"/>
          </w:tcPr>
          <w:p w:rsidR="0065447C" w:rsidRPr="002476E6" w:rsidRDefault="003C6E0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414" w:type="dxa"/>
            <w:vAlign w:val="center"/>
          </w:tcPr>
          <w:p w:rsidR="0065447C" w:rsidRPr="002476E6" w:rsidRDefault="003C6E0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6E0C" w:rsidRPr="002476E6" w:rsidTr="00780D32">
        <w:trPr>
          <w:jc w:val="center"/>
        </w:trPr>
        <w:tc>
          <w:tcPr>
            <w:tcW w:w="7225" w:type="dxa"/>
            <w:vAlign w:val="center"/>
          </w:tcPr>
          <w:p w:rsidR="003C6E0C" w:rsidRPr="002476E6" w:rsidRDefault="003C6E0C" w:rsidP="003C6E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414" w:type="dxa"/>
            <w:vAlign w:val="center"/>
          </w:tcPr>
          <w:p w:rsidR="003C6E0C" w:rsidRPr="002476E6" w:rsidRDefault="003C6E0C" w:rsidP="003C6E0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6E0C" w:rsidRPr="002476E6" w:rsidTr="00780D32">
        <w:trPr>
          <w:jc w:val="center"/>
        </w:trPr>
        <w:tc>
          <w:tcPr>
            <w:tcW w:w="7225" w:type="dxa"/>
            <w:vAlign w:val="center"/>
          </w:tcPr>
          <w:p w:rsidR="003C6E0C" w:rsidRPr="002476E6" w:rsidRDefault="003C6E0C" w:rsidP="003C6E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414" w:type="dxa"/>
            <w:vAlign w:val="center"/>
          </w:tcPr>
          <w:p w:rsidR="003C6E0C" w:rsidRPr="002476E6" w:rsidRDefault="003C6E0C" w:rsidP="003C6E0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6E0C" w:rsidRPr="002476E6" w:rsidTr="00780D32">
        <w:trPr>
          <w:jc w:val="center"/>
        </w:trPr>
        <w:tc>
          <w:tcPr>
            <w:tcW w:w="7225" w:type="dxa"/>
            <w:vAlign w:val="center"/>
          </w:tcPr>
          <w:p w:rsidR="003C6E0C" w:rsidRPr="002476E6" w:rsidRDefault="003C6E0C" w:rsidP="003C6E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414" w:type="dxa"/>
            <w:vAlign w:val="center"/>
          </w:tcPr>
          <w:p w:rsidR="003C6E0C" w:rsidRPr="002476E6" w:rsidRDefault="003C6E0C" w:rsidP="003C6E0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6E0C" w:rsidRPr="002476E6" w:rsidTr="00780D32">
        <w:trPr>
          <w:jc w:val="center"/>
        </w:trPr>
        <w:tc>
          <w:tcPr>
            <w:tcW w:w="7225" w:type="dxa"/>
            <w:vAlign w:val="center"/>
          </w:tcPr>
          <w:p w:rsidR="003C6E0C" w:rsidRPr="002476E6" w:rsidRDefault="003C6E0C" w:rsidP="003C6E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414" w:type="dxa"/>
            <w:vAlign w:val="center"/>
          </w:tcPr>
          <w:p w:rsidR="003C6E0C" w:rsidRPr="002476E6" w:rsidRDefault="003C6E0C" w:rsidP="003C6E0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C6E0C" w:rsidRPr="002476E6" w:rsidTr="00780D32">
        <w:trPr>
          <w:trHeight w:val="677"/>
          <w:jc w:val="center"/>
        </w:trPr>
        <w:tc>
          <w:tcPr>
            <w:tcW w:w="7225" w:type="dxa"/>
            <w:vAlign w:val="center"/>
          </w:tcPr>
          <w:p w:rsidR="003C6E0C" w:rsidRPr="002476E6" w:rsidRDefault="003C6E0C" w:rsidP="003C6E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414" w:type="dxa"/>
            <w:vAlign w:val="center"/>
          </w:tcPr>
          <w:p w:rsidR="003C6E0C" w:rsidRPr="002476E6" w:rsidRDefault="003C6E0C" w:rsidP="003C6E0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1372" w:rsidRDefault="00C71372">
      <w:r>
        <w:separator/>
      </w:r>
    </w:p>
  </w:endnote>
  <w:endnote w:type="continuationSeparator" w:id="0">
    <w:p w:rsidR="00C71372" w:rsidRDefault="00C71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Content>
      <w:p w:rsidR="00C71372" w:rsidRPr="00CA2983" w:rsidRDefault="00C71372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C71372" w:rsidRPr="00CA2983" w:rsidRDefault="00C71372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C71372" w:rsidRDefault="00C71372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C71372" w:rsidRPr="00855DB3" w:rsidRDefault="00C71372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1372" w:rsidRDefault="00C71372">
      <w:r>
        <w:separator/>
      </w:r>
    </w:p>
  </w:footnote>
  <w:footnote w:type="continuationSeparator" w:id="0">
    <w:p w:rsidR="00C71372" w:rsidRDefault="00C71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71372" w:rsidRDefault="00C71372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34AA4"/>
    <w:rsid w:val="002476E6"/>
    <w:rsid w:val="00280A80"/>
    <w:rsid w:val="00294CA3"/>
    <w:rsid w:val="002B39F1"/>
    <w:rsid w:val="002C543B"/>
    <w:rsid w:val="002C5A20"/>
    <w:rsid w:val="002C5BF7"/>
    <w:rsid w:val="002D0847"/>
    <w:rsid w:val="002D4509"/>
    <w:rsid w:val="002F0358"/>
    <w:rsid w:val="00303205"/>
    <w:rsid w:val="00341832"/>
    <w:rsid w:val="003842BB"/>
    <w:rsid w:val="003846F9"/>
    <w:rsid w:val="00393D4B"/>
    <w:rsid w:val="00393D63"/>
    <w:rsid w:val="003B40D7"/>
    <w:rsid w:val="003B4A14"/>
    <w:rsid w:val="003C6E0C"/>
    <w:rsid w:val="003C7EA6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E76E8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85296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34E96"/>
    <w:rsid w:val="00743AC9"/>
    <w:rsid w:val="00756D6D"/>
    <w:rsid w:val="007635A3"/>
    <w:rsid w:val="00767CC9"/>
    <w:rsid w:val="00780D32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578E2"/>
    <w:rsid w:val="00861184"/>
    <w:rsid w:val="00867642"/>
    <w:rsid w:val="008702FC"/>
    <w:rsid w:val="00885D17"/>
    <w:rsid w:val="00890047"/>
    <w:rsid w:val="008A20F8"/>
    <w:rsid w:val="008B1CD4"/>
    <w:rsid w:val="008D7A6F"/>
    <w:rsid w:val="008E1D92"/>
    <w:rsid w:val="00905E90"/>
    <w:rsid w:val="00907E39"/>
    <w:rsid w:val="00965992"/>
    <w:rsid w:val="009673F6"/>
    <w:rsid w:val="00972BF3"/>
    <w:rsid w:val="00985725"/>
    <w:rsid w:val="0098671F"/>
    <w:rsid w:val="0099223B"/>
    <w:rsid w:val="009A239C"/>
    <w:rsid w:val="009A2616"/>
    <w:rsid w:val="009B4C50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24FC6"/>
    <w:rsid w:val="00C57F86"/>
    <w:rsid w:val="00C64F47"/>
    <w:rsid w:val="00C71372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5DE2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92B34"/>
    <w:rsid w:val="00EB28FB"/>
    <w:rsid w:val="00EB3567"/>
    <w:rsid w:val="00ED1886"/>
    <w:rsid w:val="00EE1E0E"/>
    <w:rsid w:val="00EE681C"/>
    <w:rsid w:val="00F011A6"/>
    <w:rsid w:val="00F03861"/>
    <w:rsid w:val="00F069C9"/>
    <w:rsid w:val="00F14182"/>
    <w:rsid w:val="00F16700"/>
    <w:rsid w:val="00F37D35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B0179"/>
    <w:rsid w:val="00FB4728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AEC132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FF0B6-CE46-4528-B109-28B606471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1812</Words>
  <Characters>10696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6</cp:revision>
  <dcterms:created xsi:type="dcterms:W3CDTF">2020-06-29T15:12:00Z</dcterms:created>
  <dcterms:modified xsi:type="dcterms:W3CDTF">2020-06-29T18:50:00Z</dcterms:modified>
</cp:coreProperties>
</file>