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0D" w:rsidRPr="005A340D" w:rsidRDefault="005A340D" w:rsidP="005A340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5A340D" w:rsidRPr="005A340D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Identifikační údaje zadavatele</w:t>
            </w: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Pardubický kraj</w:t>
            </w: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708 92 822</w:t>
            </w:r>
          </w:p>
        </w:tc>
      </w:tr>
      <w:tr w:rsidR="005A340D" w:rsidRPr="005A340D" w:rsidTr="00F2352E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Pardubice, Komenského náměstí 125, PSČ 532 11</w:t>
            </w:r>
          </w:p>
        </w:tc>
      </w:tr>
    </w:tbl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5A340D" w:rsidRPr="005A340D" w:rsidTr="00F2352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Identifikační údaje uchazeče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Obchodní firma/název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IČ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Sídlo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Osoba oprávněná za uchazeče jednat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Kontaktní osoba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telefon / fax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5A340D" w:rsidRPr="005A340D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A340D" w:rsidRPr="00BF4145" w:rsidRDefault="005A340D" w:rsidP="00BF4145">
      <w:pPr>
        <w:jc w:val="both"/>
        <w:rPr>
          <w:rFonts w:ascii="Arial" w:hAnsi="Arial" w:cs="Arial"/>
          <w:b/>
          <w:color w:val="000000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 xml:space="preserve">Ke dni podání nabídky do veřejné zakázky </w:t>
      </w:r>
      <w:r w:rsidRPr="005A340D">
        <w:rPr>
          <w:rFonts w:ascii="Arial" w:eastAsia="Times New Roman" w:hAnsi="Arial" w:cs="Arial"/>
          <w:sz w:val="24"/>
          <w:szCs w:val="24"/>
          <w:lang w:eastAsia="cs-CZ"/>
        </w:rPr>
        <w:t>„</w:t>
      </w:r>
      <w:r w:rsidR="00BF4145">
        <w:rPr>
          <w:rFonts w:ascii="Arial" w:hAnsi="Arial" w:cs="Arial"/>
          <w:b/>
        </w:rPr>
        <w:t>Svitavská nemocnice, a.s. – modernizace a přístavba psychiatrického oddělení – dodávka mobiliáře a ostatního vybavení</w:t>
      </w:r>
      <w:r w:rsidR="00BF4145">
        <w:rPr>
          <w:rFonts w:ascii="Arial" w:hAnsi="Arial" w:cs="Arial"/>
          <w:b/>
          <w:color w:val="000000"/>
        </w:rPr>
        <w:t>, č</w:t>
      </w:r>
      <w:r w:rsidR="00BF4145">
        <w:rPr>
          <w:rFonts w:ascii="Arial" w:hAnsi="Arial" w:cs="Arial"/>
          <w:b/>
          <w:color w:val="000000"/>
        </w:rPr>
        <w:t xml:space="preserve">ást </w:t>
      </w:r>
      <w:r w:rsidR="00BF4145">
        <w:rPr>
          <w:rFonts w:ascii="Arial" w:hAnsi="Arial" w:cs="Arial"/>
          <w:b/>
          <w:color w:val="FF0000"/>
        </w:rPr>
        <w:t>(doplní uchazeč)</w:t>
      </w:r>
      <w:r w:rsidR="00BF4145" w:rsidRPr="00BF4145">
        <w:rPr>
          <w:rFonts w:ascii="Arial" w:hAnsi="Arial" w:cs="Arial"/>
          <w:b/>
        </w:rPr>
        <w:t>“</w:t>
      </w:r>
      <w:r w:rsidRPr="005A340D">
        <w:rPr>
          <w:rFonts w:ascii="Arial" w:eastAsia="Times New Roman" w:hAnsi="Arial" w:cs="Arial"/>
          <w:color w:val="000000" w:themeColor="text1"/>
          <w:lang w:eastAsia="cs-CZ"/>
        </w:rPr>
        <w:t>shora uvedený dodavatel:</w:t>
      </w:r>
      <w:bookmarkStart w:id="0" w:name="_GoBack"/>
      <w:bookmarkEnd w:id="0"/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noProof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noProof/>
          <w:color w:val="000000" w:themeColor="text1"/>
          <w:lang w:eastAsia="cs-CZ"/>
        </w:rPr>
        <w:t>předkládá úplný seznam členů statutárních orgánů, kteří byli v posledních 3 letech od konce lhůty pro podání nabídek v pracovněprávním, funkčním či obdobném poměru u zadavatele,*</w:t>
      </w:r>
    </w:p>
    <w:p w:rsidR="005A340D" w:rsidRPr="005A340D" w:rsidRDefault="005A340D" w:rsidP="005A340D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</w:tbl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>prohlašuje, že výše uvedený seznam není schopen vytvořit z důvodu, že žádný člen jeho statutárního orgánu nebyl v posledních 3 letech od konce lhůty pro podání nabídek v pracovněprávním, funkčním či obdobném poměru u zadavatele. *</w:t>
      </w: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předkládá </w:t>
      </w:r>
      <w:r w:rsidRPr="005A340D">
        <w:rPr>
          <w:rFonts w:ascii="Arial" w:eastAsia="Times New Roman" w:hAnsi="Arial" w:cs="Arial"/>
          <w:color w:val="000000" w:themeColor="text1"/>
          <w:lang w:eastAsia="cs-CZ"/>
        </w:rPr>
        <w:t>úplný seznam vlastníků akcií, jejichž souhrnná jmenovitá hodnota přesahuje 10 % základního kapitálu:*</w:t>
      </w:r>
    </w:p>
    <w:p w:rsidR="005A340D" w:rsidRPr="005A340D" w:rsidRDefault="005A340D" w:rsidP="005A340D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</w:tbl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>(* nehodící se škrtněte)</w:t>
      </w: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 xml:space="preserve">prohlašuje, že shora uvedený dodavatel v souvislosti se zadávanou veřejnou zakázkou neuzavřel a neuzavře zakázanou dohodu podle zákona č. 143/2001 Sb., o ochraně hospodářské soutěže a o změně některých zákonů, ve znění pozdějších předpisů. 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  <w:sectPr w:rsidR="005A340D" w:rsidRPr="005A340D" w:rsidSect="00117A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color w:val="FF0000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V </w:t>
      </w:r>
      <w:r w:rsidRPr="005A340D">
        <w:rPr>
          <w:rFonts w:ascii="Arial" w:eastAsia="Times New Roman" w:hAnsi="Arial" w:cs="Arial"/>
          <w:color w:val="FF0000"/>
          <w:lang w:eastAsia="cs-CZ"/>
        </w:rPr>
        <w:t>(doplní uchazeč)</w:t>
      </w:r>
      <w:r w:rsidRPr="005A340D">
        <w:rPr>
          <w:rFonts w:ascii="Arial" w:eastAsia="Times New Roman" w:hAnsi="Arial" w:cs="Arial"/>
          <w:lang w:eastAsia="cs-CZ"/>
        </w:rPr>
        <w:t xml:space="preserve"> dne </w:t>
      </w:r>
      <w:proofErr w:type="spellStart"/>
      <w:r w:rsidRPr="005A340D">
        <w:rPr>
          <w:rFonts w:ascii="Arial" w:eastAsia="Times New Roman" w:hAnsi="Arial" w:cs="Arial"/>
          <w:color w:val="FF0000"/>
          <w:lang w:eastAsia="cs-CZ"/>
        </w:rPr>
        <w:t>dd</w:t>
      </w:r>
      <w:proofErr w:type="spellEnd"/>
      <w:r w:rsidRPr="005A340D">
        <w:rPr>
          <w:rFonts w:ascii="Arial" w:eastAsia="Times New Roman" w:hAnsi="Arial" w:cs="Arial"/>
          <w:color w:val="FF0000"/>
          <w:lang w:eastAsia="cs-CZ"/>
        </w:rPr>
        <w:t xml:space="preserve">. mm. </w:t>
      </w:r>
      <w:proofErr w:type="spellStart"/>
      <w:r w:rsidRPr="005A340D">
        <w:rPr>
          <w:rFonts w:ascii="Arial" w:eastAsia="Times New Roman" w:hAnsi="Arial" w:cs="Arial"/>
          <w:color w:val="FF0000"/>
          <w:lang w:eastAsia="cs-CZ"/>
        </w:rPr>
        <w:t>rrrr</w:t>
      </w:r>
      <w:proofErr w:type="spellEnd"/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color w:val="FF0000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>Jméno, příjmení jednající/zastupující osoby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                                                 ……………………</w:t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         Podpis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00716" w:rsidRDefault="00F00716"/>
    <w:sectPr w:rsidR="00F00716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0D" w:rsidRDefault="005A340D" w:rsidP="005A340D">
      <w:pPr>
        <w:spacing w:after="0" w:line="240" w:lineRule="auto"/>
      </w:pPr>
      <w:r>
        <w:separator/>
      </w:r>
    </w:p>
  </w:endnote>
  <w:endnote w:type="continuationSeparator" w:id="0">
    <w:p w:rsidR="005A340D" w:rsidRDefault="005A340D" w:rsidP="005A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5A340D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BF4145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5A340D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 wp14:anchorId="2AC85993" wp14:editId="632127AF">
                <wp:extent cx="1376045" cy="715010"/>
                <wp:effectExtent l="0" t="0" r="0" b="8890"/>
                <wp:docPr id="1" name="Obrázek 1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 wp14:anchorId="503779E5" wp14:editId="7B4C31EF">
                <wp:extent cx="1548130" cy="70612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BF4145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5A340D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 wp14:anchorId="4083C9BE" wp14:editId="1ADF5C36">
                <wp:extent cx="1376045" cy="715010"/>
                <wp:effectExtent l="0" t="0" r="0" b="889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 wp14:anchorId="5F9FC6AD" wp14:editId="0F95C087">
                <wp:extent cx="1548130" cy="706120"/>
                <wp:effectExtent l="0" t="0" r="0" b="0"/>
                <wp:docPr id="4" name="Obrázek 4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BF4145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0D" w:rsidRDefault="005A340D" w:rsidP="005A340D">
      <w:pPr>
        <w:spacing w:after="0" w:line="240" w:lineRule="auto"/>
      </w:pPr>
      <w:r>
        <w:separator/>
      </w:r>
    </w:p>
  </w:footnote>
  <w:footnote w:type="continuationSeparator" w:id="0">
    <w:p w:rsidR="005A340D" w:rsidRDefault="005A340D" w:rsidP="005A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054" w:rsidRDefault="000420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BF4145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F3B4C" w:rsidRDefault="00042054" w:rsidP="00BE6F6F">
    <w:pPr>
      <w:pStyle w:val="Zhlav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 5</w:t>
    </w:r>
    <w:r w:rsidR="005A340D" w:rsidRPr="009F3B4C">
      <w:rPr>
        <w:rFonts w:ascii="Arial" w:hAnsi="Arial" w:cs="Arial"/>
        <w:b/>
        <w:sz w:val="18"/>
        <w:szCs w:val="18"/>
      </w:rPr>
      <w:t xml:space="preserve"> </w:t>
    </w:r>
    <w:r w:rsidR="005A340D">
      <w:rPr>
        <w:rFonts w:ascii="Arial" w:hAnsi="Arial" w:cs="Arial"/>
        <w:b/>
        <w:sz w:val="18"/>
        <w:szCs w:val="18"/>
      </w:rPr>
      <w:t>ZD</w:t>
    </w:r>
  </w:p>
  <w:p w:rsidR="00400D27" w:rsidRPr="00200416" w:rsidRDefault="00BF4145" w:rsidP="00873111">
    <w:pPr>
      <w:pStyle w:val="Zhlav"/>
      <w:jc w:val="center"/>
      <w:rPr>
        <w:rFonts w:ascii="Arial" w:hAnsi="Arial" w:cs="Arial"/>
        <w:b/>
      </w:rPr>
    </w:pPr>
  </w:p>
  <w:p w:rsidR="00400D27" w:rsidRDefault="00BF4145" w:rsidP="00873111">
    <w:pPr>
      <w:pStyle w:val="Zhlav"/>
      <w:jc w:val="center"/>
      <w:rPr>
        <w:rFonts w:ascii="Arial" w:hAnsi="Arial" w:cs="Arial"/>
        <w:b/>
      </w:rPr>
    </w:pPr>
  </w:p>
  <w:p w:rsidR="00041D70" w:rsidRPr="00200416" w:rsidRDefault="00BF4145" w:rsidP="00873111">
    <w:pPr>
      <w:pStyle w:val="Zhlav"/>
      <w:jc w:val="center"/>
      <w:rPr>
        <w:rFonts w:ascii="Arial" w:hAnsi="Arial" w:cs="Arial"/>
        <w:b/>
      </w:rPr>
    </w:pPr>
  </w:p>
  <w:p w:rsidR="006F6E2F" w:rsidRPr="00200416" w:rsidRDefault="005A340D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BF4145" w:rsidP="00117A0C">
    <w:pPr>
      <w:pStyle w:val="Zhlav"/>
      <w:jc w:val="center"/>
      <w:rPr>
        <w:rFonts w:ascii="Arial" w:hAnsi="Arial" w:cs="Arial"/>
        <w:b/>
      </w:rPr>
    </w:pPr>
  </w:p>
  <w:p w:rsidR="006F6E2F" w:rsidRDefault="005A340D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</w:t>
    </w:r>
    <w:proofErr w:type="spellStart"/>
    <w:r w:rsidRPr="009F3B4C">
      <w:rPr>
        <w:rFonts w:ascii="Arial" w:hAnsi="Arial" w:cs="Arial"/>
        <w:sz w:val="18"/>
        <w:szCs w:val="18"/>
      </w:rPr>
      <w:t>ust</w:t>
    </w:r>
    <w:proofErr w:type="spellEnd"/>
    <w:r w:rsidRPr="009F3B4C">
      <w:rPr>
        <w:rFonts w:ascii="Arial" w:hAnsi="Arial" w:cs="Arial"/>
        <w:sz w:val="18"/>
        <w:szCs w:val="18"/>
      </w:rPr>
      <w:t xml:space="preserve">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BF4145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BF4145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D"/>
    <w:rsid w:val="00042054"/>
    <w:rsid w:val="00153A54"/>
    <w:rsid w:val="005A340D"/>
    <w:rsid w:val="00BF4145"/>
    <w:rsid w:val="00F0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5A340D"/>
    <w:rPr>
      <w:rFonts w:ascii="Arial" w:eastAsia="MS Mincho" w:hAnsi="Arial" w:cs="Times New Roman"/>
      <w:color w:val="000080"/>
      <w:sz w:val="21"/>
      <w:lang w:val="en-GB" w:eastAsia="en-GB" w:bidi="ar-SA"/>
    </w:rPr>
  </w:style>
  <w:style w:type="table" w:styleId="Mkatabulky">
    <w:name w:val="Table Grid"/>
    <w:basedOn w:val="Normlntabulka"/>
    <w:uiPriority w:val="59"/>
    <w:rsid w:val="005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5A340D"/>
    <w:rPr>
      <w:rFonts w:ascii="Arial" w:eastAsia="MS Mincho" w:hAnsi="Arial" w:cs="Times New Roman"/>
      <w:color w:val="000080"/>
      <w:sz w:val="21"/>
      <w:lang w:val="en-GB" w:eastAsia="en-GB" w:bidi="ar-SA"/>
    </w:rPr>
  </w:style>
  <w:style w:type="table" w:styleId="Mkatabulky">
    <w:name w:val="Table Grid"/>
    <w:basedOn w:val="Normlntabulka"/>
    <w:uiPriority w:val="59"/>
    <w:rsid w:val="005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2</cp:revision>
  <dcterms:created xsi:type="dcterms:W3CDTF">2014-03-14T12:02:00Z</dcterms:created>
  <dcterms:modified xsi:type="dcterms:W3CDTF">2014-03-14T12:02:00Z</dcterms:modified>
</cp:coreProperties>
</file>