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CFC" w:rsidRPr="001A386E" w:rsidRDefault="005551B7" w:rsidP="00043E98">
      <w:pPr>
        <w:jc w:val="center"/>
        <w:rPr>
          <w:rFonts w:ascii="Arial" w:hAnsi="Arial" w:cs="Arial"/>
          <w:b/>
          <w:sz w:val="28"/>
          <w:szCs w:val="28"/>
        </w:rPr>
      </w:pPr>
      <w:r w:rsidRPr="001A386E">
        <w:rPr>
          <w:rFonts w:ascii="Arial" w:hAnsi="Arial" w:cs="Arial"/>
          <w:b/>
          <w:sz w:val="28"/>
          <w:szCs w:val="28"/>
        </w:rPr>
        <w:t>Seznam významných služeb do</w:t>
      </w:r>
      <w:bookmarkStart w:id="0" w:name="_GoBack"/>
      <w:bookmarkEnd w:id="0"/>
      <w:r w:rsidRPr="001A386E">
        <w:rPr>
          <w:rFonts w:ascii="Arial" w:hAnsi="Arial" w:cs="Arial"/>
          <w:b/>
          <w:sz w:val="28"/>
          <w:szCs w:val="28"/>
        </w:rPr>
        <w:t>davatele</w:t>
      </w:r>
    </w:p>
    <w:tbl>
      <w:tblPr>
        <w:tblW w:w="9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3002"/>
        <w:gridCol w:w="6023"/>
      </w:tblGrid>
      <w:tr w:rsidR="000B2499" w:rsidRPr="001A386E" w:rsidTr="001A386E">
        <w:trPr>
          <w:trHeight w:val="598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2499" w:rsidRPr="001A386E" w:rsidRDefault="000B2499" w:rsidP="000B24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 Název veřejné zakázky</w:t>
            </w:r>
          </w:p>
        </w:tc>
      </w:tr>
      <w:tr w:rsidR="007377C6" w:rsidRPr="001A386E" w:rsidTr="001A386E">
        <w:trPr>
          <w:trHeight w:val="563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1A386E" w:rsidP="00C224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1A386E">
              <w:rPr>
                <w:rFonts w:ascii="Arial" w:hAnsi="Arial" w:cs="Arial"/>
                <w:b/>
                <w:bCs/>
                <w:color w:val="000000"/>
              </w:rPr>
              <w:t xml:space="preserve">Evaluace projektu </w:t>
            </w:r>
            <w:r w:rsidR="00273509" w:rsidRPr="00273509">
              <w:rPr>
                <w:rFonts w:ascii="Arial" w:hAnsi="Arial" w:cs="Arial"/>
                <w:b/>
                <w:bCs/>
                <w:color w:val="000000"/>
              </w:rPr>
              <w:t>Podpora procesů kvality a systémových změn v řízení sociálních služeb v Pardubickém kraji</w:t>
            </w:r>
          </w:p>
        </w:tc>
      </w:tr>
      <w:tr w:rsidR="007377C6" w:rsidRPr="001A386E" w:rsidTr="001A386E">
        <w:trPr>
          <w:trHeight w:val="540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 Identifikace dodavatele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496"/>
          <w:jc w:val="center"/>
        </w:trPr>
        <w:tc>
          <w:tcPr>
            <w:tcW w:w="9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7C6" w:rsidRPr="001A386E" w:rsidRDefault="005024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</w:t>
            </w:r>
            <w:r w:rsidR="007377C6" w:rsidRPr="001A386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</w:t>
            </w:r>
            <w:r w:rsidR="005551B7" w:rsidRPr="001A386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Významné služby dodavatele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555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Název a s</w:t>
            </w:r>
            <w:r w:rsidR="007377C6" w:rsidRPr="001A386E">
              <w:rPr>
                <w:rFonts w:ascii="Arial" w:eastAsia="Times New Roman" w:hAnsi="Arial" w:cs="Arial"/>
                <w:color w:val="000000"/>
                <w:lang w:eastAsia="cs-CZ"/>
              </w:rPr>
              <w:t xml:space="preserve">tručný popis předmětu </w:t>
            </w: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plnění</w:t>
            </w:r>
            <w:r w:rsidR="00926733" w:rsidRPr="001A386E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7377C6" w:rsidRPr="001A386E">
              <w:rPr>
                <w:rFonts w:ascii="Arial" w:eastAsia="Times New Roman" w:hAnsi="Arial" w:cs="Arial"/>
                <w:color w:val="000000"/>
                <w:lang w:eastAsia="cs-CZ"/>
              </w:rPr>
              <w:t xml:space="preserve">služby 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 xml:space="preserve">  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Termín realizace služby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1A386E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Rozsah (v Kč bez DPH)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 xml:space="preserve">Název a stručný popis předmětu plnění služby 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Termín realizace služby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1A386E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Rozsah (v Kč bez DPH)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5551B7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 xml:space="preserve">Název a stručný popis předmětu plnění služby 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Termín realizace služby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1A386E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Rozsah (v Kč bez DPH)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86E" w:rsidRPr="001A386E" w:rsidRDefault="001A386E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7377C6" w:rsidRPr="001A386E" w:rsidTr="001A386E">
        <w:trPr>
          <w:trHeight w:val="3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Identifikace objednatele služby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7377C6" w:rsidRPr="001A386E" w:rsidTr="001A386E">
        <w:trPr>
          <w:trHeight w:val="600"/>
          <w:jc w:val="center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Kontaktní osoba objednatele vč. kontaktu na ni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7C6" w:rsidRPr="001A386E" w:rsidRDefault="007377C6" w:rsidP="007377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1A386E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</w:tbl>
    <w:p w:rsidR="001A386E" w:rsidRDefault="001A386E" w:rsidP="00627786">
      <w:pPr>
        <w:spacing w:after="0"/>
        <w:rPr>
          <w:rFonts w:ascii="Arial" w:hAnsi="Arial" w:cs="Arial"/>
          <w:i/>
          <w:sz w:val="18"/>
          <w:szCs w:val="18"/>
        </w:rPr>
      </w:pPr>
    </w:p>
    <w:p w:rsidR="001A386E" w:rsidRDefault="001A386E" w:rsidP="00627786">
      <w:pPr>
        <w:spacing w:after="0"/>
        <w:rPr>
          <w:rFonts w:ascii="Arial" w:hAnsi="Arial" w:cs="Arial"/>
          <w:i/>
          <w:sz w:val="18"/>
          <w:szCs w:val="18"/>
        </w:rPr>
      </w:pPr>
    </w:p>
    <w:p w:rsidR="00627786" w:rsidRPr="001A386E" w:rsidRDefault="00627786" w:rsidP="00627786">
      <w:pPr>
        <w:spacing w:after="0"/>
        <w:rPr>
          <w:rFonts w:ascii="Arial" w:hAnsi="Arial" w:cs="Arial"/>
        </w:rPr>
      </w:pPr>
    </w:p>
    <w:sectPr w:rsidR="00627786" w:rsidRPr="001A386E" w:rsidSect="002C4B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65E" w:rsidRDefault="0032365E" w:rsidP="00151B5D">
      <w:pPr>
        <w:spacing w:after="0" w:line="240" w:lineRule="auto"/>
      </w:pPr>
      <w:r>
        <w:separator/>
      </w:r>
    </w:p>
  </w:endnote>
  <w:endnote w:type="continuationSeparator" w:id="0">
    <w:p w:rsidR="0032365E" w:rsidRDefault="0032365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6841925"/>
      <w:docPartObj>
        <w:docPartGallery w:val="Page Numbers (Bottom of Page)"/>
        <w:docPartUnique/>
      </w:docPartObj>
    </w:sdtPr>
    <w:sdtEndPr/>
    <w:sdtContent>
      <w:p w:rsidR="008B17DF" w:rsidRDefault="00C40777">
        <w:pPr>
          <w:pStyle w:val="Zpat"/>
          <w:jc w:val="center"/>
        </w:pPr>
        <w:r>
          <w:fldChar w:fldCharType="begin"/>
        </w:r>
        <w:r w:rsidR="008B17DF">
          <w:instrText>PAGE   \* MERGEFORMAT</w:instrText>
        </w:r>
        <w:r>
          <w:fldChar w:fldCharType="separate"/>
        </w:r>
        <w:r w:rsidR="00273509">
          <w:rPr>
            <w:noProof/>
          </w:rPr>
          <w:t>1</w:t>
        </w:r>
        <w:r>
          <w:fldChar w:fldCharType="end"/>
        </w:r>
      </w:p>
    </w:sdtContent>
  </w:sdt>
  <w:p w:rsidR="008B17DF" w:rsidRDefault="008B17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65E" w:rsidRDefault="0032365E" w:rsidP="00151B5D">
      <w:pPr>
        <w:spacing w:after="0" w:line="240" w:lineRule="auto"/>
      </w:pPr>
      <w:r>
        <w:separator/>
      </w:r>
    </w:p>
  </w:footnote>
  <w:footnote w:type="continuationSeparator" w:id="0">
    <w:p w:rsidR="0032365E" w:rsidRDefault="0032365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7DF" w:rsidRPr="001A386E" w:rsidRDefault="008B17DF" w:rsidP="006F6CFC">
    <w:pPr>
      <w:pStyle w:val="Zhlav"/>
      <w:jc w:val="right"/>
      <w:rPr>
        <w:rFonts w:ascii="Arial" w:hAnsi="Arial" w:cs="Arial"/>
      </w:rPr>
    </w:pPr>
    <w:r w:rsidRPr="001A386E">
      <w:rPr>
        <w:rFonts w:ascii="Arial" w:hAnsi="Arial" w:cs="Arial"/>
      </w:rPr>
      <w:t xml:space="preserve">Příloha č. </w:t>
    </w:r>
    <w:r w:rsidR="001A386E" w:rsidRPr="001A386E">
      <w:rPr>
        <w:rFonts w:ascii="Arial" w:hAnsi="Arial" w:cs="Arial"/>
      </w:rPr>
      <w:t>4 Výzvy</w:t>
    </w:r>
    <w:r w:rsidRPr="001A386E">
      <w:rPr>
        <w:rFonts w:ascii="Arial" w:hAnsi="Arial" w:cs="Arial"/>
      </w:rPr>
      <w:t xml:space="preserve"> </w:t>
    </w:r>
  </w:p>
  <w:p w:rsidR="008B17DF" w:rsidRDefault="008B17DF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7DF" w:rsidRDefault="008B17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77E82"/>
    <w:multiLevelType w:val="hybridMultilevel"/>
    <w:tmpl w:val="E482F0FA"/>
    <w:lvl w:ilvl="0" w:tplc="CCD8114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0009C"/>
    <w:rsid w:val="00000353"/>
    <w:rsid w:val="00043E98"/>
    <w:rsid w:val="000B2499"/>
    <w:rsid w:val="000C3E83"/>
    <w:rsid w:val="000F1755"/>
    <w:rsid w:val="00147693"/>
    <w:rsid w:val="00151B5D"/>
    <w:rsid w:val="001A386E"/>
    <w:rsid w:val="001E50D5"/>
    <w:rsid w:val="0020406C"/>
    <w:rsid w:val="002041D1"/>
    <w:rsid w:val="00227017"/>
    <w:rsid w:val="00233AE2"/>
    <w:rsid w:val="0024328E"/>
    <w:rsid w:val="00273509"/>
    <w:rsid w:val="002837DE"/>
    <w:rsid w:val="002A03B3"/>
    <w:rsid w:val="002C4B46"/>
    <w:rsid w:val="002D18C4"/>
    <w:rsid w:val="0032365E"/>
    <w:rsid w:val="0038793F"/>
    <w:rsid w:val="003A3B7B"/>
    <w:rsid w:val="00413CA7"/>
    <w:rsid w:val="00420ED2"/>
    <w:rsid w:val="004A3773"/>
    <w:rsid w:val="004F6D51"/>
    <w:rsid w:val="005024DF"/>
    <w:rsid w:val="005551B7"/>
    <w:rsid w:val="00627082"/>
    <w:rsid w:val="00627786"/>
    <w:rsid w:val="00632567"/>
    <w:rsid w:val="006613E2"/>
    <w:rsid w:val="006823B4"/>
    <w:rsid w:val="006A5612"/>
    <w:rsid w:val="006D1CB4"/>
    <w:rsid w:val="006F6CFC"/>
    <w:rsid w:val="007377C6"/>
    <w:rsid w:val="00773F71"/>
    <w:rsid w:val="00853105"/>
    <w:rsid w:val="008B17DF"/>
    <w:rsid w:val="0092265E"/>
    <w:rsid w:val="00926733"/>
    <w:rsid w:val="00984166"/>
    <w:rsid w:val="00987F70"/>
    <w:rsid w:val="009A6EDB"/>
    <w:rsid w:val="009C33CF"/>
    <w:rsid w:val="00A05B9D"/>
    <w:rsid w:val="00A32D1F"/>
    <w:rsid w:val="00A617D1"/>
    <w:rsid w:val="00B841E1"/>
    <w:rsid w:val="00BA6B03"/>
    <w:rsid w:val="00C06FE9"/>
    <w:rsid w:val="00C22486"/>
    <w:rsid w:val="00C40777"/>
    <w:rsid w:val="00CF7653"/>
    <w:rsid w:val="00D218E6"/>
    <w:rsid w:val="00D4736E"/>
    <w:rsid w:val="00D94C0E"/>
    <w:rsid w:val="00DF5FA7"/>
    <w:rsid w:val="00E61CA1"/>
    <w:rsid w:val="00F35596"/>
    <w:rsid w:val="00FA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docId w15:val="{1549315C-36C4-41FF-A7F4-67D68DB9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077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B1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6</cp:revision>
  <dcterms:created xsi:type="dcterms:W3CDTF">2018-11-17T23:22:00Z</dcterms:created>
  <dcterms:modified xsi:type="dcterms:W3CDTF">2019-06-18T08:19:00Z</dcterms:modified>
</cp:coreProperties>
</file>