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78EAEF96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2C2740E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30BEF286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7F637AA" w14:textId="77777777" w:rsidR="00CD35D4" w:rsidRPr="00CD35D4" w:rsidRDefault="00E539EE" w:rsidP="00CD35D4">
            <w:pPr>
              <w:jc w:val="center"/>
              <w:rPr>
                <w:rFonts w:ascii="Arial" w:hAnsi="Arial" w:cs="Arial"/>
              </w:rPr>
            </w:pPr>
            <w:r w:rsidRPr="00E539EE">
              <w:rPr>
                <w:rFonts w:ascii="Arial" w:hAnsi="Arial" w:cs="Arial"/>
                <w:b/>
              </w:rPr>
              <w:t>„</w:t>
            </w:r>
            <w:r w:rsidR="00CD35D4" w:rsidRPr="00CD35D4">
              <w:rPr>
                <w:rFonts w:ascii="Arial" w:hAnsi="Arial" w:cs="Arial"/>
                <w:b/>
              </w:rPr>
              <w:t>Technický dozor investora při realizaci stavby</w:t>
            </w:r>
          </w:p>
          <w:p w14:paraId="6BC2745C" w14:textId="630B50D8" w:rsidR="00CD35D4" w:rsidRPr="00CD35D4" w:rsidRDefault="00CD35D4" w:rsidP="00CD35D4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CD35D4">
              <w:rPr>
                <w:rFonts w:ascii="Arial" w:hAnsi="Arial" w:cs="Arial"/>
                <w:b/>
                <w:snapToGrid w:val="0"/>
              </w:rPr>
              <w:t>„</w:t>
            </w:r>
            <w:r w:rsidR="005A421D" w:rsidRPr="005A421D">
              <w:rPr>
                <w:rFonts w:ascii="Arial" w:hAnsi="Arial" w:cs="Arial"/>
                <w:b/>
                <w:bCs/>
                <w:snapToGrid w:val="0"/>
              </w:rPr>
              <w:t>NPK, a.s., Svitavská nemocnice, modernizace lůžkového fondu</w:t>
            </w:r>
            <w:r w:rsidRPr="00CD35D4">
              <w:rPr>
                <w:rFonts w:ascii="Arial" w:hAnsi="Arial" w:cs="Arial"/>
                <w:b/>
                <w:snapToGrid w:val="0"/>
              </w:rPr>
              <w:t>“</w:t>
            </w:r>
          </w:p>
          <w:p w14:paraId="1DF6D413" w14:textId="77777777" w:rsidR="00E539EE" w:rsidRDefault="00E539EE" w:rsidP="00AE4A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32B10D" w14:textId="1278F8B5" w:rsidR="00BC0110" w:rsidRPr="00BC0110" w:rsidRDefault="005A421D" w:rsidP="00AE4A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421D">
              <w:rPr>
                <w:rFonts w:ascii="Arial" w:hAnsi="Arial" w:cs="Arial"/>
                <w:sz w:val="22"/>
                <w:szCs w:val="22"/>
              </w:rPr>
              <w:t>P26V00000041</w:t>
            </w:r>
          </w:p>
        </w:tc>
      </w:tr>
    </w:tbl>
    <w:p w14:paraId="286ADE5D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314201C6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E16DE7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3DD676D6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4ACE03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6CCE350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4D782C4D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99C948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1CBAB52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6D71F451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4852B4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F9976DD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47B6C754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72C15F97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A09BDC1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71A5ACBE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7F7D12D2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C4802F0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839AFD2" w14:textId="77777777" w:rsidTr="00F87E1F">
        <w:trPr>
          <w:cantSplit/>
          <w:trHeight w:val="227"/>
        </w:trPr>
        <w:tc>
          <w:tcPr>
            <w:tcW w:w="3686" w:type="dxa"/>
          </w:tcPr>
          <w:p w14:paraId="7BE0E317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D74E31C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2FA9E5CE" w14:textId="77777777" w:rsidTr="00F87E1F">
        <w:trPr>
          <w:cantSplit/>
          <w:trHeight w:val="227"/>
        </w:trPr>
        <w:tc>
          <w:tcPr>
            <w:tcW w:w="3686" w:type="dxa"/>
          </w:tcPr>
          <w:p w14:paraId="281ACE80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770DBB8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735162CF" w14:textId="77777777" w:rsidTr="00F87E1F">
        <w:trPr>
          <w:cantSplit/>
          <w:trHeight w:val="227"/>
        </w:trPr>
        <w:tc>
          <w:tcPr>
            <w:tcW w:w="3686" w:type="dxa"/>
          </w:tcPr>
          <w:p w14:paraId="23E1E003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2B5B9434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422D7F1B" w14:textId="77777777" w:rsidTr="00F87E1F">
        <w:trPr>
          <w:cantSplit/>
          <w:trHeight w:val="227"/>
        </w:trPr>
        <w:tc>
          <w:tcPr>
            <w:tcW w:w="3686" w:type="dxa"/>
          </w:tcPr>
          <w:p w14:paraId="144889D3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DDC2969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C3EBDAD" w14:textId="77777777" w:rsidTr="00F87E1F">
        <w:trPr>
          <w:cantSplit/>
          <w:trHeight w:val="227"/>
        </w:trPr>
        <w:tc>
          <w:tcPr>
            <w:tcW w:w="3686" w:type="dxa"/>
          </w:tcPr>
          <w:p w14:paraId="6672001B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3E7AE8B8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C92135A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5DFF5FBA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29084028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5565EFDF" w14:textId="77777777" w:rsidTr="00CB28D8">
        <w:trPr>
          <w:cantSplit/>
          <w:trHeight w:val="284"/>
        </w:trPr>
        <w:tc>
          <w:tcPr>
            <w:tcW w:w="3686" w:type="dxa"/>
          </w:tcPr>
          <w:p w14:paraId="4AFD2ED9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DFB1BC9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5F17B910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42B00F9C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7753A617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2C238CA1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6AD6D2F4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4E67CC02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zadávací dokumentace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7F0A3BD2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A5D1FD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75A38F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56109E2F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569146DE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1E588BAA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5F2CA81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0E4F9739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1E692FD0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445C0AB1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1A12F0C2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63AB0EC0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3461D882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28BBB743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44725C7B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7252BE09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6B5159ED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2AF3C047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6015" w14:textId="77777777" w:rsidR="00FA5397" w:rsidRDefault="00FA5397">
      <w:r>
        <w:separator/>
      </w:r>
    </w:p>
  </w:endnote>
  <w:endnote w:type="continuationSeparator" w:id="0">
    <w:p w14:paraId="11604260" w14:textId="77777777" w:rsidR="00FA5397" w:rsidRDefault="00FA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085E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19AE8E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2DFC" w14:textId="77777777"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4CBF" w14:textId="77777777" w:rsidR="00B22276" w:rsidRPr="00D03CD0" w:rsidRDefault="00CD0A6E" w:rsidP="00B91E35">
    <w:pPr>
      <w:pStyle w:val="Zpat"/>
      <w:widowControl w:val="0"/>
    </w:pPr>
    <w:r w:rsidRPr="00CD0A6E">
      <w:rPr>
        <w:rFonts w:ascii="Arial" w:hAnsi="Arial" w:cs="Arial"/>
        <w:color w:val="BFBFBF" w:themeColor="background1" w:themeShade="BF"/>
        <w:sz w:val="20"/>
        <w:szCs w:val="20"/>
      </w:rPr>
      <w:t>přenesená daňová povinnost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BBB8" w14:textId="77777777" w:rsidR="00FA5397" w:rsidRDefault="00FA5397">
      <w:r>
        <w:separator/>
      </w:r>
    </w:p>
  </w:footnote>
  <w:footnote w:type="continuationSeparator" w:id="0">
    <w:p w14:paraId="336A0485" w14:textId="77777777" w:rsidR="00FA5397" w:rsidRDefault="00FA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98BB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3432" w14:textId="7777777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CD35D4">
      <w:rPr>
        <w:rFonts w:ascii="Arial" w:hAnsi="Arial" w:cs="Arial"/>
        <w:sz w:val="20"/>
        <w:szCs w:val="20"/>
      </w:rPr>
      <w:t>3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DD44AB">
      <w:rPr>
        <w:rFonts w:ascii="Arial" w:hAnsi="Arial" w:cs="Arial"/>
        <w:sz w:val="20"/>
        <w:szCs w:val="20"/>
      </w:rPr>
      <w:t>zadávací dokumentace</w:t>
    </w:r>
  </w:p>
  <w:p w14:paraId="34F62F1E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637A5A47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8869936">
    <w:abstractNumId w:val="8"/>
  </w:num>
  <w:num w:numId="2" w16cid:durableId="1475174840">
    <w:abstractNumId w:val="6"/>
  </w:num>
  <w:num w:numId="3" w16cid:durableId="1924607012">
    <w:abstractNumId w:val="22"/>
  </w:num>
  <w:num w:numId="4" w16cid:durableId="1919752566">
    <w:abstractNumId w:val="43"/>
  </w:num>
  <w:num w:numId="5" w16cid:durableId="409157859">
    <w:abstractNumId w:val="27"/>
  </w:num>
  <w:num w:numId="6" w16cid:durableId="1997300504">
    <w:abstractNumId w:val="35"/>
  </w:num>
  <w:num w:numId="7" w16cid:durableId="680544779">
    <w:abstractNumId w:val="16"/>
  </w:num>
  <w:num w:numId="8" w16cid:durableId="2068717538">
    <w:abstractNumId w:val="1"/>
  </w:num>
  <w:num w:numId="9" w16cid:durableId="268508297">
    <w:abstractNumId w:val="17"/>
  </w:num>
  <w:num w:numId="10" w16cid:durableId="1879199125">
    <w:abstractNumId w:val="21"/>
  </w:num>
  <w:num w:numId="11" w16cid:durableId="17577074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406679">
    <w:abstractNumId w:val="3"/>
  </w:num>
  <w:num w:numId="13" w16cid:durableId="376510632">
    <w:abstractNumId w:val="40"/>
  </w:num>
  <w:num w:numId="14" w16cid:durableId="1486554781">
    <w:abstractNumId w:val="31"/>
  </w:num>
  <w:num w:numId="15" w16cid:durableId="359815566">
    <w:abstractNumId w:val="38"/>
  </w:num>
  <w:num w:numId="16" w16cid:durableId="1708605039">
    <w:abstractNumId w:val="18"/>
  </w:num>
  <w:num w:numId="17" w16cid:durableId="1559245376">
    <w:abstractNumId w:val="25"/>
  </w:num>
  <w:num w:numId="18" w16cid:durableId="171993043">
    <w:abstractNumId w:val="41"/>
  </w:num>
  <w:num w:numId="19" w16cid:durableId="1573080389">
    <w:abstractNumId w:val="36"/>
  </w:num>
  <w:num w:numId="20" w16cid:durableId="2020427735">
    <w:abstractNumId w:val="20"/>
  </w:num>
  <w:num w:numId="21" w16cid:durableId="1459101685">
    <w:abstractNumId w:val="10"/>
  </w:num>
  <w:num w:numId="22" w16cid:durableId="114713293">
    <w:abstractNumId w:val="19"/>
  </w:num>
  <w:num w:numId="23" w16cid:durableId="1956400402">
    <w:abstractNumId w:val="26"/>
  </w:num>
  <w:num w:numId="24" w16cid:durableId="718044250">
    <w:abstractNumId w:val="28"/>
  </w:num>
  <w:num w:numId="25" w16cid:durableId="864752007">
    <w:abstractNumId w:val="4"/>
  </w:num>
  <w:num w:numId="26" w16cid:durableId="24602375">
    <w:abstractNumId w:val="37"/>
  </w:num>
  <w:num w:numId="27" w16cid:durableId="216359272">
    <w:abstractNumId w:val="14"/>
  </w:num>
  <w:num w:numId="28" w16cid:durableId="1718964488">
    <w:abstractNumId w:val="7"/>
  </w:num>
  <w:num w:numId="29" w16cid:durableId="1905484998">
    <w:abstractNumId w:val="9"/>
  </w:num>
  <w:num w:numId="30" w16cid:durableId="712771052">
    <w:abstractNumId w:val="12"/>
  </w:num>
  <w:num w:numId="31" w16cid:durableId="1207451610">
    <w:abstractNumId w:val="0"/>
  </w:num>
  <w:num w:numId="32" w16cid:durableId="63141398">
    <w:abstractNumId w:val="33"/>
  </w:num>
  <w:num w:numId="33" w16cid:durableId="1575050042">
    <w:abstractNumId w:val="34"/>
  </w:num>
  <w:num w:numId="34" w16cid:durableId="1691486352">
    <w:abstractNumId w:val="15"/>
  </w:num>
  <w:num w:numId="35" w16cid:durableId="1848329501">
    <w:abstractNumId w:val="5"/>
  </w:num>
  <w:num w:numId="36" w16cid:durableId="475874068">
    <w:abstractNumId w:val="32"/>
  </w:num>
  <w:num w:numId="37" w16cid:durableId="443578532">
    <w:abstractNumId w:val="24"/>
  </w:num>
  <w:num w:numId="38" w16cid:durableId="813135012">
    <w:abstractNumId w:val="2"/>
  </w:num>
  <w:num w:numId="39" w16cid:durableId="1642613221">
    <w:abstractNumId w:val="29"/>
  </w:num>
  <w:num w:numId="40" w16cid:durableId="1117136220">
    <w:abstractNumId w:val="23"/>
  </w:num>
  <w:num w:numId="41" w16cid:durableId="350836582">
    <w:abstractNumId w:val="30"/>
  </w:num>
  <w:num w:numId="42" w16cid:durableId="998074476">
    <w:abstractNumId w:val="39"/>
  </w:num>
  <w:num w:numId="43" w16cid:durableId="167909703">
    <w:abstractNumId w:val="11"/>
  </w:num>
  <w:num w:numId="44" w16cid:durableId="212541841">
    <w:abstractNumId w:val="13"/>
  </w:num>
  <w:num w:numId="45" w16cid:durableId="190166889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75E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3F7797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421D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534E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2C77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590E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35D4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539EE"/>
    <w:rsid w:val="00E61A95"/>
    <w:rsid w:val="00E62E02"/>
    <w:rsid w:val="00E67C3C"/>
    <w:rsid w:val="00E70EF6"/>
    <w:rsid w:val="00E77687"/>
    <w:rsid w:val="00E80661"/>
    <w:rsid w:val="00E8405D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99F39B6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D128-B630-4436-9160-5392D528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20</TotalTime>
  <Pages>1</Pages>
  <Words>175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Michalová Květoslava</cp:lastModifiedBy>
  <cp:revision>14</cp:revision>
  <cp:lastPrinted>2008-06-11T14:40:00Z</cp:lastPrinted>
  <dcterms:created xsi:type="dcterms:W3CDTF">2018-10-03T09:00:00Z</dcterms:created>
  <dcterms:modified xsi:type="dcterms:W3CDTF">2026-01-15T13:53:00Z</dcterms:modified>
</cp:coreProperties>
</file>