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AAFD" w14:textId="7E218ACB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</w:t>
      </w:r>
      <w:r w:rsidR="00B30E1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43263C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B30E18">
        <w:rPr>
          <w:rFonts w:ascii="Arial" w:eastAsia="Times New Roman" w:hAnsi="Arial" w:cs="Arial"/>
          <w:sz w:val="24"/>
          <w:szCs w:val="24"/>
          <w:lang w:eastAsia="x-none"/>
        </w:rPr>
        <w:t>zadávací dokumentace</w:t>
      </w:r>
    </w:p>
    <w:p w14:paraId="28D86D66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1E9B27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4D6FE228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5844067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44B85586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0C25CC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6EB5D729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01A3247A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0A376798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EE25993" w14:textId="77777777" w:rsidR="0043263C" w:rsidRDefault="0043263C" w:rsidP="004326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70CEC">
                    <w:rPr>
                      <w:rFonts w:ascii="Arial" w:hAnsi="Arial" w:cs="Arial"/>
                      <w:b/>
                      <w:sz w:val="36"/>
                      <w:szCs w:val="36"/>
                    </w:rPr>
                    <w:t>„NPK, a.s., Pardubická nemocnice, rozšíření parkovací kapacity Kyjevská – sever “</w:t>
                  </w:r>
                </w:p>
                <w:p w14:paraId="20E125E2" w14:textId="77777777" w:rsidR="00E37F43" w:rsidRDefault="00E37F43" w:rsidP="00E37F43">
                  <w:pPr>
                    <w:autoSpaceDE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36"/>
                      <w:lang w:eastAsia="cs-CZ"/>
                    </w:rPr>
                  </w:pPr>
                </w:p>
                <w:p w14:paraId="78770CEA" w14:textId="356D6E48" w:rsidR="00F22D76" w:rsidRPr="003651D7" w:rsidRDefault="00B30E18" w:rsidP="00E37F43">
                  <w:pPr>
                    <w:spacing w:before="16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30E18">
                    <w:rPr>
                      <w:rFonts w:ascii="Arial" w:hAnsi="Arial" w:cs="Arial"/>
                      <w:bCs/>
                      <w:sz w:val="24"/>
                    </w:rPr>
                    <w:t>P2</w:t>
                  </w:r>
                  <w:r w:rsidR="0043263C">
                    <w:rPr>
                      <w:rFonts w:ascii="Arial" w:hAnsi="Arial" w:cs="Arial"/>
                      <w:bCs/>
                      <w:sz w:val="24"/>
                    </w:rPr>
                    <w:t>5</w:t>
                  </w:r>
                  <w:r w:rsidRPr="00B30E18">
                    <w:rPr>
                      <w:rFonts w:ascii="Arial" w:hAnsi="Arial" w:cs="Arial"/>
                      <w:bCs/>
                      <w:sz w:val="24"/>
                    </w:rPr>
                    <w:t>V00000</w:t>
                  </w:r>
                  <w:r w:rsidR="0043263C">
                    <w:rPr>
                      <w:rFonts w:ascii="Arial" w:hAnsi="Arial" w:cs="Arial"/>
                      <w:bCs/>
                      <w:sz w:val="24"/>
                    </w:rPr>
                    <w:t>511</w:t>
                  </w:r>
                </w:p>
              </w:tc>
            </w:tr>
          </w:tbl>
          <w:p w14:paraId="0A8DEBFE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6ABB0E72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419E297A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26191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6369FB8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AA132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6AD6CDF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62B06D28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9A47A9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1BBF4F0" w14:textId="77777777" w:rsidR="008144DC" w:rsidRPr="00612CB7" w:rsidRDefault="008144DC" w:rsidP="00383863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70892822</w:t>
            </w:r>
          </w:p>
        </w:tc>
      </w:tr>
      <w:tr w:rsidR="008144DC" w:rsidRPr="00F36854" w14:paraId="0D851773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588CC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511E2BD9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3CA09DB8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4ACB61C5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8CF7BC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36975A80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7772A77E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04908051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35BA6FD8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777A761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745D2DF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451D3C38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4C61940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5677985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098856F8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0D9C03AB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35456A0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4300424A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7BFBE4E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4E7D29A8" w14:textId="7BA8CA98" w:rsidR="008144DC" w:rsidRDefault="008144DC" w:rsidP="00E37F43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43263C" w:rsidRPr="0043263C">
        <w:rPr>
          <w:rFonts w:ascii="Arial" w:hAnsi="Arial" w:cs="Arial"/>
          <w:b/>
          <w:bCs/>
          <w:color w:val="000000"/>
        </w:rPr>
        <w:t>„</w:t>
      </w:r>
      <w:r w:rsidR="0043263C" w:rsidRPr="0043263C">
        <w:rPr>
          <w:rFonts w:ascii="Arial" w:hAnsi="Arial" w:cs="Arial"/>
          <w:b/>
          <w:bCs/>
        </w:rPr>
        <w:t>NPK, a.s., Pardubická nemocnice, rozšíření parkovací kapacity Kyjevská – sever“</w:t>
      </w:r>
      <w:r w:rsidR="00E37F43">
        <w:rPr>
          <w:rFonts w:ascii="Arial" w:eastAsia="Times New Roman" w:hAnsi="Arial" w:cs="Arial"/>
          <w:lang w:eastAsia="cs-CZ"/>
        </w:rPr>
        <w:t xml:space="preserve"> </w:t>
      </w:r>
      <w:r w:rsidRPr="001D146F">
        <w:rPr>
          <w:rFonts w:ascii="Arial" w:hAnsi="Arial" w:cs="Arial"/>
          <w:color w:val="000000"/>
        </w:rPr>
        <w:t xml:space="preserve">prohlašuji,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2B3E966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3B0DBFF4" w14:textId="77777777" w:rsidR="008144DC" w:rsidRDefault="008144DC" w:rsidP="00383863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1989BB93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53EDB843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61C2D594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C1C39"/>
    <w:rsid w:val="00176AD5"/>
    <w:rsid w:val="001A66B5"/>
    <w:rsid w:val="00217E6C"/>
    <w:rsid w:val="003651D7"/>
    <w:rsid w:val="00383863"/>
    <w:rsid w:val="004324CA"/>
    <w:rsid w:val="0043263C"/>
    <w:rsid w:val="004C664C"/>
    <w:rsid w:val="00515195"/>
    <w:rsid w:val="0055487F"/>
    <w:rsid w:val="00602C9D"/>
    <w:rsid w:val="006152E3"/>
    <w:rsid w:val="00746265"/>
    <w:rsid w:val="00784C3E"/>
    <w:rsid w:val="007F5F09"/>
    <w:rsid w:val="008144DC"/>
    <w:rsid w:val="008367D9"/>
    <w:rsid w:val="009F13A9"/>
    <w:rsid w:val="00AB1B4C"/>
    <w:rsid w:val="00AB569E"/>
    <w:rsid w:val="00B17938"/>
    <w:rsid w:val="00B30E18"/>
    <w:rsid w:val="00BA3623"/>
    <w:rsid w:val="00C75AAE"/>
    <w:rsid w:val="00C821E4"/>
    <w:rsid w:val="00D22C09"/>
    <w:rsid w:val="00D9296C"/>
    <w:rsid w:val="00DF18CB"/>
    <w:rsid w:val="00E353D1"/>
    <w:rsid w:val="00E37F43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D3E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Kopecký Aleš Ing.</cp:lastModifiedBy>
  <cp:revision>2</cp:revision>
  <dcterms:created xsi:type="dcterms:W3CDTF">2025-09-26T05:49:00Z</dcterms:created>
  <dcterms:modified xsi:type="dcterms:W3CDTF">2025-09-26T05:49:00Z</dcterms:modified>
</cp:coreProperties>
</file>