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6E377FED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4B4FC15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  <w:tr w:rsidR="00D8160F" w:rsidRPr="002924D6" w14:paraId="6308E4FD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7194F2EE" w14:textId="38C98515" w:rsidR="00E539EE" w:rsidRDefault="00A53867" w:rsidP="00AE4A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Zpracování projektové dokumentace</w:t>
            </w:r>
            <w:r w:rsidR="005B66D5" w:rsidRPr="005B66D5">
              <w:rPr>
                <w:rFonts w:ascii="Arial" w:hAnsi="Arial" w:cs="Arial"/>
                <w:b/>
                <w:sz w:val="28"/>
                <w:szCs w:val="28"/>
              </w:rPr>
              <w:t xml:space="preserve"> stavby </w:t>
            </w:r>
            <w:r w:rsidR="005B66D5" w:rsidRPr="005B66D5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336A85">
              <w:rPr>
                <w:rFonts w:ascii="Arial" w:hAnsi="Arial"/>
                <w:b/>
                <w:sz w:val="32"/>
                <w:szCs w:val="36"/>
              </w:rPr>
              <w:t>„</w:t>
            </w:r>
            <w:r w:rsidR="00336A85" w:rsidRPr="001F302D">
              <w:rPr>
                <w:rFonts w:ascii="Arial" w:hAnsi="Arial"/>
                <w:b/>
                <w:sz w:val="32"/>
                <w:szCs w:val="36"/>
              </w:rPr>
              <w:t>NPK a.s., Pardubická nemocnice, úpravy vnitřních dispozic pro umístění interny a neurologie, budova č. 27“</w:t>
            </w:r>
          </w:p>
          <w:p w14:paraId="7A3875B7" w14:textId="326BCEF9" w:rsidR="00BC0110" w:rsidRPr="00A53867" w:rsidRDefault="00FA7EA8" w:rsidP="00AE4A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P2</w:t>
            </w:r>
            <w:r w:rsidR="00336A85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V00000</w:t>
            </w:r>
            <w:r w:rsidR="00336A85">
              <w:rPr>
                <w:rFonts w:ascii="Arial" w:hAnsi="Arial" w:cs="Arial"/>
                <w:b/>
                <w:sz w:val="22"/>
                <w:szCs w:val="22"/>
              </w:rPr>
              <w:t>367</w:t>
            </w:r>
          </w:p>
        </w:tc>
      </w:tr>
    </w:tbl>
    <w:p w14:paraId="6745B352" w14:textId="77777777"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49F9AA63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FD42D4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7A010936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0A7D0C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4F6BEA1C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688F8C6C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CB630B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9A34B60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64F07B64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0AF050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CB2082D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78BA8B62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47812FA3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7822990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0682D341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420D4E24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137B9153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1DDB0DD8" w14:textId="77777777" w:rsidTr="00F87E1F">
        <w:trPr>
          <w:cantSplit/>
          <w:trHeight w:val="227"/>
        </w:trPr>
        <w:tc>
          <w:tcPr>
            <w:tcW w:w="3686" w:type="dxa"/>
          </w:tcPr>
          <w:p w14:paraId="63EF1DA2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750B275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1B977D74" w14:textId="77777777" w:rsidTr="00F87E1F">
        <w:trPr>
          <w:cantSplit/>
          <w:trHeight w:val="227"/>
        </w:trPr>
        <w:tc>
          <w:tcPr>
            <w:tcW w:w="3686" w:type="dxa"/>
          </w:tcPr>
          <w:p w14:paraId="77AEDB0D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A167BC9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3AE21022" w14:textId="77777777" w:rsidTr="00F87E1F">
        <w:trPr>
          <w:cantSplit/>
          <w:trHeight w:val="227"/>
        </w:trPr>
        <w:tc>
          <w:tcPr>
            <w:tcW w:w="3686" w:type="dxa"/>
          </w:tcPr>
          <w:p w14:paraId="1DB47DCB" w14:textId="77777777"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304AA67F" w14:textId="77777777"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7B70554E" w14:textId="77777777" w:rsidTr="00F87E1F">
        <w:trPr>
          <w:cantSplit/>
          <w:trHeight w:val="227"/>
        </w:trPr>
        <w:tc>
          <w:tcPr>
            <w:tcW w:w="3686" w:type="dxa"/>
          </w:tcPr>
          <w:p w14:paraId="0D91B276" w14:textId="77777777"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977FEA2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025995C3" w14:textId="77777777" w:rsidTr="00F87E1F">
        <w:trPr>
          <w:cantSplit/>
          <w:trHeight w:val="227"/>
        </w:trPr>
        <w:tc>
          <w:tcPr>
            <w:tcW w:w="3686" w:type="dxa"/>
          </w:tcPr>
          <w:p w14:paraId="1F8583FB" w14:textId="77777777"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6024E45C" w14:textId="77777777"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75A5816F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41D30260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570F00FB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13C9AAC7" w14:textId="77777777" w:rsidTr="00CB28D8">
        <w:trPr>
          <w:cantSplit/>
          <w:trHeight w:val="284"/>
        </w:trPr>
        <w:tc>
          <w:tcPr>
            <w:tcW w:w="3686" w:type="dxa"/>
          </w:tcPr>
          <w:p w14:paraId="696380DF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953ED77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CB28D8" w:rsidRPr="005C6413" w14:paraId="12B3B4AC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3AA93EC7" w14:textId="77777777" w:rsidR="00CB28D8" w:rsidRDefault="00CB28D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09DA31C3" w14:textId="77777777" w:rsidR="00CB28D8" w:rsidRPr="005C6413" w:rsidRDefault="00CB28D8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; u plátce DPH zveřejněný účet ve smyslu § 96 zákona o DPH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1326F21E" w14:textId="77777777" w:rsidR="00F87E1F" w:rsidRDefault="00F87E1F" w:rsidP="001137C9">
      <w:pPr>
        <w:rPr>
          <w:rFonts w:ascii="Arial" w:hAnsi="Arial" w:cs="Arial"/>
          <w:sz w:val="20"/>
          <w:szCs w:val="20"/>
        </w:rPr>
      </w:pPr>
    </w:p>
    <w:p w14:paraId="58233540" w14:textId="77777777" w:rsidR="00CD0A6E" w:rsidRPr="005C6413" w:rsidRDefault="00CD0A6E" w:rsidP="001137C9">
      <w:pPr>
        <w:rPr>
          <w:rFonts w:ascii="Arial" w:hAnsi="Arial" w:cs="Arial"/>
          <w:sz w:val="20"/>
          <w:szCs w:val="20"/>
        </w:rPr>
      </w:pPr>
    </w:p>
    <w:p w14:paraId="59BEB59C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zadávací dokumentace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044A07F4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1FCCCC" w14:textId="77777777"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006795" w14:textId="77777777" w:rsidR="005B66D5" w:rsidRPr="005B66D5" w:rsidRDefault="005B66D5" w:rsidP="005B66D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B66D5">
        <w:rPr>
          <w:rFonts w:ascii="Arial" w:hAnsi="Arial" w:cs="Arial"/>
          <w:sz w:val="20"/>
          <w:szCs w:val="20"/>
        </w:rPr>
        <w:t>Nabídková cena za z</w:t>
      </w:r>
      <w:r w:rsidR="00FA7EA8">
        <w:rPr>
          <w:rFonts w:ascii="Arial" w:hAnsi="Arial" w:cs="Arial"/>
          <w:sz w:val="20"/>
          <w:szCs w:val="20"/>
        </w:rPr>
        <w:t>pracování projektové dokumentace</w:t>
      </w:r>
      <w:r>
        <w:rPr>
          <w:rFonts w:ascii="Arial" w:hAnsi="Arial" w:cs="Arial"/>
          <w:sz w:val="20"/>
          <w:szCs w:val="20"/>
        </w:rPr>
        <w:t>, která</w:t>
      </w:r>
      <w:r w:rsidRPr="005B66D5">
        <w:rPr>
          <w:rFonts w:ascii="Arial" w:hAnsi="Arial" w:cs="Arial"/>
          <w:sz w:val="20"/>
          <w:szCs w:val="20"/>
        </w:rPr>
        <w:t xml:space="preserve"> je předmětem zakázky, činí celkem:</w:t>
      </w:r>
    </w:p>
    <w:p w14:paraId="4C927ED1" w14:textId="77777777" w:rsidR="005B66D5" w:rsidRDefault="005B66D5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2B1800E7" w14:textId="77777777" w:rsidR="005C6413" w:rsidRDefault="005C6413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987E90">
        <w:rPr>
          <w:rFonts w:ascii="Arial" w:hAnsi="Arial" w:cs="Arial"/>
          <w:sz w:val="20"/>
          <w:szCs w:val="20"/>
        </w:rPr>
        <w:t>Kč</w:t>
      </w:r>
    </w:p>
    <w:p w14:paraId="52E763C0" w14:textId="77777777" w:rsidR="00987E90" w:rsidRDefault="007647B9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částka DPH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987E90">
        <w:rPr>
          <w:rFonts w:ascii="Arial" w:hAnsi="Arial" w:cs="Arial"/>
          <w:sz w:val="20"/>
          <w:szCs w:val="20"/>
        </w:rPr>
        <w:t>Kč</w:t>
      </w:r>
    </w:p>
    <w:p w14:paraId="11EAA1AE" w14:textId="77777777" w:rsidR="005B66D5" w:rsidRDefault="005B66D5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71495D62" w14:textId="77777777" w:rsidR="00D00486" w:rsidRDefault="00D00486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26907C41" w14:textId="77777777" w:rsidR="00387B31" w:rsidRDefault="005B66D5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5B66D5">
        <w:rPr>
          <w:rFonts w:ascii="Arial" w:hAnsi="Arial" w:cs="Arial"/>
          <w:sz w:val="20"/>
          <w:szCs w:val="20"/>
        </w:rPr>
        <w:t>Nabízený termín plnění</w:t>
      </w:r>
      <w:r w:rsidR="00A53867" w:rsidRPr="00A53867">
        <w:t xml:space="preserve"> </w:t>
      </w:r>
      <w:r w:rsidR="00A53867" w:rsidRPr="00A53867">
        <w:rPr>
          <w:rFonts w:ascii="Arial" w:hAnsi="Arial" w:cs="Arial"/>
          <w:sz w:val="20"/>
          <w:szCs w:val="20"/>
        </w:rPr>
        <w:t>realizace pro</w:t>
      </w:r>
      <w:r w:rsidR="00FA7EA8">
        <w:rPr>
          <w:rFonts w:ascii="Arial" w:hAnsi="Arial" w:cs="Arial"/>
          <w:sz w:val="20"/>
          <w:szCs w:val="20"/>
        </w:rPr>
        <w:t>jektové dokumentace ve stupni D</w:t>
      </w:r>
      <w:r w:rsidR="00A53867" w:rsidRPr="00A53867">
        <w:rPr>
          <w:rFonts w:ascii="Arial" w:hAnsi="Arial" w:cs="Arial"/>
          <w:sz w:val="20"/>
          <w:szCs w:val="20"/>
        </w:rPr>
        <w:t>SP</w:t>
      </w:r>
      <w:r w:rsidRPr="005B66D5">
        <w:rPr>
          <w:rFonts w:ascii="Arial" w:hAnsi="Arial" w:cs="Arial"/>
          <w:sz w:val="20"/>
          <w:szCs w:val="20"/>
        </w:rPr>
        <w:t>:</w:t>
      </w:r>
      <w:r w:rsidR="00A53867">
        <w:rPr>
          <w:rFonts w:ascii="Arial" w:hAnsi="Arial" w:cs="Arial"/>
          <w:sz w:val="20"/>
          <w:szCs w:val="20"/>
        </w:rPr>
        <w:t xml:space="preserve"> </w:t>
      </w:r>
      <w:r w:rsidRPr="005B66D5">
        <w:rPr>
          <w:rFonts w:ascii="Arial" w:hAnsi="Arial" w:cs="Arial"/>
          <w:color w:val="FF0000"/>
          <w:sz w:val="20"/>
          <w:szCs w:val="20"/>
        </w:rPr>
        <w:t xml:space="preserve">(doplní dodavatel) </w:t>
      </w:r>
    </w:p>
    <w:p w14:paraId="0FFB82A3" w14:textId="77777777" w:rsidR="00CB28D8" w:rsidRDefault="00CB28D8" w:rsidP="00C76D83">
      <w:pPr>
        <w:rPr>
          <w:rFonts w:ascii="Arial" w:hAnsi="Arial" w:cs="Arial"/>
          <w:sz w:val="20"/>
          <w:szCs w:val="20"/>
        </w:rPr>
      </w:pPr>
    </w:p>
    <w:p w14:paraId="3ECF6375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35275AD8" w14:textId="77777777" w:rsidR="00275746" w:rsidRDefault="00275746" w:rsidP="00C76D83">
      <w:pPr>
        <w:rPr>
          <w:rFonts w:ascii="Arial" w:hAnsi="Arial" w:cs="Arial"/>
          <w:sz w:val="20"/>
          <w:szCs w:val="20"/>
        </w:rPr>
      </w:pPr>
    </w:p>
    <w:p w14:paraId="41D4D40E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1CD7F0C9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233CFE60" w14:textId="77777777" w:rsidR="00DD44AB" w:rsidRDefault="00DD44AB" w:rsidP="00C76D83">
      <w:pPr>
        <w:rPr>
          <w:rFonts w:ascii="Arial" w:hAnsi="Arial" w:cs="Arial"/>
          <w:sz w:val="20"/>
          <w:szCs w:val="20"/>
        </w:rPr>
      </w:pPr>
    </w:p>
    <w:p w14:paraId="75F77AEB" w14:textId="77777777" w:rsidR="00CD0A6E" w:rsidRDefault="00CD0A6E" w:rsidP="00C76D83">
      <w:pPr>
        <w:rPr>
          <w:rFonts w:ascii="Arial" w:hAnsi="Arial" w:cs="Arial"/>
          <w:sz w:val="20"/>
          <w:szCs w:val="20"/>
        </w:rPr>
      </w:pPr>
    </w:p>
    <w:p w14:paraId="3233859A" w14:textId="77777777" w:rsidR="00CD0A6E" w:rsidRPr="005C6413" w:rsidRDefault="00CD0A6E" w:rsidP="00C76D83">
      <w:pPr>
        <w:rPr>
          <w:rFonts w:ascii="Arial" w:hAnsi="Arial" w:cs="Arial"/>
          <w:sz w:val="20"/>
          <w:szCs w:val="20"/>
        </w:rPr>
      </w:pPr>
    </w:p>
    <w:p w14:paraId="7D994513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7BFBEBD3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A92FCA9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CDAC" w14:textId="77777777" w:rsidR="00B22775" w:rsidRDefault="00B22775">
      <w:r>
        <w:separator/>
      </w:r>
    </w:p>
  </w:endnote>
  <w:endnote w:type="continuationSeparator" w:id="0">
    <w:p w14:paraId="21306AA7" w14:textId="77777777" w:rsidR="00B22775" w:rsidRDefault="00B2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05DC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E48157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D3BE" w14:textId="77777777"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DF8" w14:textId="77777777" w:rsidR="00B22276" w:rsidRPr="00D03CD0" w:rsidRDefault="00CD0A6E" w:rsidP="00B91E35">
    <w:pPr>
      <w:pStyle w:val="Zpat"/>
      <w:widowControl w:val="0"/>
    </w:pPr>
    <w:r w:rsidRPr="00CD0A6E">
      <w:rPr>
        <w:rFonts w:ascii="Arial" w:hAnsi="Arial" w:cs="Arial"/>
        <w:color w:val="BFBFBF" w:themeColor="background1" w:themeShade="BF"/>
        <w:sz w:val="20"/>
        <w:szCs w:val="20"/>
      </w:rPr>
      <w:t>přenesená daňová povinnost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3887" w14:textId="77777777" w:rsidR="00B22775" w:rsidRDefault="00B22775">
      <w:r>
        <w:separator/>
      </w:r>
    </w:p>
  </w:footnote>
  <w:footnote w:type="continuationSeparator" w:id="0">
    <w:p w14:paraId="0AE9D00D" w14:textId="77777777" w:rsidR="00B22775" w:rsidRDefault="00B2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B1B5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6E7A" w14:textId="77777777"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5B66D5">
      <w:rPr>
        <w:rFonts w:ascii="Arial" w:hAnsi="Arial" w:cs="Arial"/>
        <w:sz w:val="20"/>
        <w:szCs w:val="20"/>
      </w:rPr>
      <w:t>5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DD44AB">
      <w:rPr>
        <w:rFonts w:ascii="Arial" w:hAnsi="Arial" w:cs="Arial"/>
        <w:sz w:val="20"/>
        <w:szCs w:val="20"/>
      </w:rPr>
      <w:t>zadávací dokumentace</w:t>
    </w:r>
  </w:p>
  <w:p w14:paraId="1EF50701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391A6C2F" w14:textId="77777777"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8418937">
    <w:abstractNumId w:val="8"/>
  </w:num>
  <w:num w:numId="2" w16cid:durableId="357589014">
    <w:abstractNumId w:val="6"/>
  </w:num>
  <w:num w:numId="3" w16cid:durableId="1339886609">
    <w:abstractNumId w:val="22"/>
  </w:num>
  <w:num w:numId="4" w16cid:durableId="1242375734">
    <w:abstractNumId w:val="43"/>
  </w:num>
  <w:num w:numId="5" w16cid:durableId="715202534">
    <w:abstractNumId w:val="27"/>
  </w:num>
  <w:num w:numId="6" w16cid:durableId="1160386967">
    <w:abstractNumId w:val="35"/>
  </w:num>
  <w:num w:numId="7" w16cid:durableId="11688393">
    <w:abstractNumId w:val="16"/>
  </w:num>
  <w:num w:numId="8" w16cid:durableId="495003166">
    <w:abstractNumId w:val="1"/>
  </w:num>
  <w:num w:numId="9" w16cid:durableId="1849442642">
    <w:abstractNumId w:val="17"/>
  </w:num>
  <w:num w:numId="10" w16cid:durableId="882250363">
    <w:abstractNumId w:val="21"/>
  </w:num>
  <w:num w:numId="11" w16cid:durableId="21049137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6295763">
    <w:abstractNumId w:val="3"/>
  </w:num>
  <w:num w:numId="13" w16cid:durableId="935361725">
    <w:abstractNumId w:val="40"/>
  </w:num>
  <w:num w:numId="14" w16cid:durableId="1635132780">
    <w:abstractNumId w:val="31"/>
  </w:num>
  <w:num w:numId="15" w16cid:durableId="1845776563">
    <w:abstractNumId w:val="38"/>
  </w:num>
  <w:num w:numId="16" w16cid:durableId="23217339">
    <w:abstractNumId w:val="18"/>
  </w:num>
  <w:num w:numId="17" w16cid:durableId="752700474">
    <w:abstractNumId w:val="25"/>
  </w:num>
  <w:num w:numId="18" w16cid:durableId="1042754954">
    <w:abstractNumId w:val="41"/>
  </w:num>
  <w:num w:numId="19" w16cid:durableId="1079594550">
    <w:abstractNumId w:val="36"/>
  </w:num>
  <w:num w:numId="20" w16cid:durableId="1804885919">
    <w:abstractNumId w:val="20"/>
  </w:num>
  <w:num w:numId="21" w16cid:durableId="164515223">
    <w:abstractNumId w:val="10"/>
  </w:num>
  <w:num w:numId="22" w16cid:durableId="1112556804">
    <w:abstractNumId w:val="19"/>
  </w:num>
  <w:num w:numId="23" w16cid:durableId="1348404251">
    <w:abstractNumId w:val="26"/>
  </w:num>
  <w:num w:numId="24" w16cid:durableId="1787192628">
    <w:abstractNumId w:val="28"/>
  </w:num>
  <w:num w:numId="25" w16cid:durableId="1049186181">
    <w:abstractNumId w:val="4"/>
  </w:num>
  <w:num w:numId="26" w16cid:durableId="371542144">
    <w:abstractNumId w:val="37"/>
  </w:num>
  <w:num w:numId="27" w16cid:durableId="1567687618">
    <w:abstractNumId w:val="14"/>
  </w:num>
  <w:num w:numId="28" w16cid:durableId="786125928">
    <w:abstractNumId w:val="7"/>
  </w:num>
  <w:num w:numId="29" w16cid:durableId="1863670138">
    <w:abstractNumId w:val="9"/>
  </w:num>
  <w:num w:numId="30" w16cid:durableId="506287653">
    <w:abstractNumId w:val="12"/>
  </w:num>
  <w:num w:numId="31" w16cid:durableId="1604411602">
    <w:abstractNumId w:val="0"/>
  </w:num>
  <w:num w:numId="32" w16cid:durableId="2066249940">
    <w:abstractNumId w:val="33"/>
  </w:num>
  <w:num w:numId="33" w16cid:durableId="2015451590">
    <w:abstractNumId w:val="34"/>
  </w:num>
  <w:num w:numId="34" w16cid:durableId="1347639058">
    <w:abstractNumId w:val="15"/>
  </w:num>
  <w:num w:numId="35" w16cid:durableId="1123811961">
    <w:abstractNumId w:val="5"/>
  </w:num>
  <w:num w:numId="36" w16cid:durableId="1304197278">
    <w:abstractNumId w:val="32"/>
  </w:num>
  <w:num w:numId="37" w16cid:durableId="1712683055">
    <w:abstractNumId w:val="24"/>
  </w:num>
  <w:num w:numId="38" w16cid:durableId="1416825166">
    <w:abstractNumId w:val="2"/>
  </w:num>
  <w:num w:numId="39" w16cid:durableId="2030330016">
    <w:abstractNumId w:val="29"/>
  </w:num>
  <w:num w:numId="40" w16cid:durableId="1278633823">
    <w:abstractNumId w:val="23"/>
  </w:num>
  <w:num w:numId="41" w16cid:durableId="1540050116">
    <w:abstractNumId w:val="30"/>
  </w:num>
  <w:num w:numId="42" w16cid:durableId="1355964020">
    <w:abstractNumId w:val="39"/>
  </w:num>
  <w:num w:numId="43" w16cid:durableId="381564723">
    <w:abstractNumId w:val="11"/>
  </w:num>
  <w:num w:numId="44" w16cid:durableId="1855460978">
    <w:abstractNumId w:val="13"/>
  </w:num>
  <w:num w:numId="45" w16cid:durableId="124756737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75E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994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6A85"/>
    <w:rsid w:val="0033799A"/>
    <w:rsid w:val="003404D1"/>
    <w:rsid w:val="003456FD"/>
    <w:rsid w:val="003461B6"/>
    <w:rsid w:val="003546C5"/>
    <w:rsid w:val="00363F7B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5E2C"/>
    <w:rsid w:val="003D5020"/>
    <w:rsid w:val="003D73B1"/>
    <w:rsid w:val="003F083A"/>
    <w:rsid w:val="003F338C"/>
    <w:rsid w:val="003F488D"/>
    <w:rsid w:val="003F74A5"/>
    <w:rsid w:val="003F7797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66D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534E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C0DCA"/>
    <w:rsid w:val="006C10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27E5"/>
    <w:rsid w:val="00743B79"/>
    <w:rsid w:val="007640C7"/>
    <w:rsid w:val="007647B9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21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590E"/>
    <w:rsid w:val="00A463F8"/>
    <w:rsid w:val="00A52F4B"/>
    <w:rsid w:val="00A530D7"/>
    <w:rsid w:val="00A5386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2775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139F"/>
    <w:rsid w:val="00CB28D8"/>
    <w:rsid w:val="00CB3194"/>
    <w:rsid w:val="00CB4B7E"/>
    <w:rsid w:val="00CC0DA6"/>
    <w:rsid w:val="00CC2312"/>
    <w:rsid w:val="00CC3B54"/>
    <w:rsid w:val="00CC45CF"/>
    <w:rsid w:val="00CD0A6E"/>
    <w:rsid w:val="00CD35D4"/>
    <w:rsid w:val="00CD7E06"/>
    <w:rsid w:val="00CE565C"/>
    <w:rsid w:val="00CE78A1"/>
    <w:rsid w:val="00CF07C3"/>
    <w:rsid w:val="00CF3AC2"/>
    <w:rsid w:val="00CF45DF"/>
    <w:rsid w:val="00CF4904"/>
    <w:rsid w:val="00CF4AD7"/>
    <w:rsid w:val="00D00486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539EE"/>
    <w:rsid w:val="00E61A95"/>
    <w:rsid w:val="00E62E02"/>
    <w:rsid w:val="00E67C3C"/>
    <w:rsid w:val="00E70EF6"/>
    <w:rsid w:val="00E77687"/>
    <w:rsid w:val="00E80661"/>
    <w:rsid w:val="00E8405D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A7EA8"/>
    <w:rsid w:val="00FC185D"/>
    <w:rsid w:val="00FD6B1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A2062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C8A7-7A4E-40D9-AEAE-234F2D25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Kopecký Aleš Ing.</cp:lastModifiedBy>
  <cp:revision>3</cp:revision>
  <cp:lastPrinted>2008-06-11T14:40:00Z</cp:lastPrinted>
  <dcterms:created xsi:type="dcterms:W3CDTF">2025-06-20T10:38:00Z</dcterms:created>
  <dcterms:modified xsi:type="dcterms:W3CDTF">2025-06-20T10:42:00Z</dcterms:modified>
</cp:coreProperties>
</file>