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459D0" w14:textId="77777777" w:rsidR="00FD2670" w:rsidRDefault="00FD2670" w:rsidP="002D1EB7">
      <w:pPr>
        <w:pStyle w:val="Podnadpis"/>
        <w:spacing w:before="240"/>
      </w:pPr>
    </w:p>
    <w:p w14:paraId="69F75231" w14:textId="592A9A75" w:rsidR="002D1EB7" w:rsidRDefault="002D1EB7" w:rsidP="002D1EB7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5019247A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6F992DC4" w14:textId="4DFA0C3C" w:rsidR="002D1EB7" w:rsidRPr="00334AAD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627DA30D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3A8A62A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430AF54F" w14:textId="77777777" w:rsidR="003D3678" w:rsidRPr="003D3678" w:rsidRDefault="002D1EB7" w:rsidP="003D3678">
      <w:pPr>
        <w:ind w:right="-24"/>
        <w:rPr>
          <w:rFonts w:asciiTheme="minorHAnsi" w:hAnsiTheme="minorHAnsi" w:cstheme="minorHAnsi"/>
          <w:sz w:val="20"/>
        </w:rPr>
      </w:pPr>
      <w:r w:rsidRPr="034993E7">
        <w:rPr>
          <w:rFonts w:ascii="Arial" w:eastAsia="Arial" w:hAnsi="Arial" w:cs="Arial"/>
          <w:sz w:val="20"/>
          <w:szCs w:val="20"/>
        </w:rPr>
        <w:t xml:space="preserve">Číslo a název projektu: </w:t>
      </w:r>
      <w:r w:rsidR="003D3678" w:rsidRPr="003D3678">
        <w:rPr>
          <w:rFonts w:asciiTheme="minorHAnsi" w:hAnsiTheme="minorHAnsi" w:cstheme="minorHAnsi"/>
          <w:color w:val="000000"/>
          <w:sz w:val="20"/>
          <w:shd w:val="clear" w:color="auto" w:fill="FFFFFF"/>
        </w:rPr>
        <w:t>CZ.11.03.01/00/23_005/0000074</w:t>
      </w:r>
      <w:r w:rsidR="003D3678">
        <w:rPr>
          <w:rFonts w:asciiTheme="minorHAnsi" w:hAnsiTheme="minorHAnsi" w:cstheme="minorHAnsi"/>
          <w:color w:val="000000"/>
          <w:sz w:val="20"/>
          <w:shd w:val="clear" w:color="auto" w:fill="FFFFFF"/>
        </w:rPr>
        <w:t xml:space="preserve">, </w:t>
      </w:r>
      <w:r w:rsidR="003D3678" w:rsidRPr="003D3678">
        <w:rPr>
          <w:rFonts w:asciiTheme="minorHAnsi" w:hAnsiTheme="minorHAnsi" w:cstheme="minorHAnsi"/>
          <w:sz w:val="20"/>
        </w:rPr>
        <w:t>Zlepšení dostupnosti v oblasti masivu Sněžníka II</w:t>
      </w:r>
    </w:p>
    <w:p w14:paraId="78C2E5B0" w14:textId="02CD08CF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220574B2" w14:textId="77777777" w:rsidR="003D3678" w:rsidRPr="003D3678" w:rsidRDefault="002D1EB7" w:rsidP="003D3678">
      <w:pPr>
        <w:ind w:right="-24"/>
        <w:rPr>
          <w:rFonts w:asciiTheme="minorHAnsi" w:hAnsiTheme="minorHAnsi" w:cstheme="minorHAnsi"/>
          <w:sz w:val="22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3D3678" w:rsidRPr="003D3678">
        <w:rPr>
          <w:rFonts w:asciiTheme="minorHAnsi" w:hAnsiTheme="minorHAnsi" w:cstheme="minorHAnsi"/>
          <w:b/>
          <w:sz w:val="22"/>
        </w:rPr>
        <w:t>Zlepšení dostupnosti v oblasti masivu Sněžníka II</w:t>
      </w:r>
    </w:p>
    <w:p w14:paraId="67F280BA" w14:textId="1671ACF8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14:paraId="5D416012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300F801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B194E5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0AA0B48" w14:textId="0D0FEA7E" w:rsidR="002D1EB7" w:rsidRPr="00334AAD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6ED66AAD" w14:textId="77777777" w:rsidR="00E85C87" w:rsidRPr="00334AAD" w:rsidRDefault="00E85C87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B99F72" w14:textId="246410A8" w:rsidR="00E85C87" w:rsidRPr="00334AAD" w:rsidRDefault="009D174E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</w:t>
      </w:r>
      <w:r w:rsidR="00295221" w:rsidRPr="00334AAD">
        <w:rPr>
          <w:rFonts w:ascii="Arial" w:eastAsia="Arial" w:hAnsi="Arial" w:cs="Arial"/>
          <w:sz w:val="20"/>
          <w:szCs w:val="20"/>
        </w:rPr>
        <w:t>odavatel</w:t>
      </w:r>
      <w:r w:rsidR="00933325" w:rsidRPr="00334AAD">
        <w:rPr>
          <w:rFonts w:ascii="Arial" w:eastAsia="Arial" w:hAnsi="Arial" w:cs="Arial"/>
          <w:sz w:val="20"/>
          <w:szCs w:val="20"/>
        </w:rPr>
        <w:t xml:space="preserve"> (název, IČO)</w:t>
      </w:r>
      <w:r w:rsidR="00295221" w:rsidRPr="00334AAD">
        <w:rPr>
          <w:rFonts w:ascii="Arial" w:eastAsia="Arial" w:hAnsi="Arial" w:cs="Arial"/>
          <w:sz w:val="20"/>
          <w:szCs w:val="20"/>
        </w:rPr>
        <w:tab/>
      </w:r>
      <w:r w:rsidR="00E85C87" w:rsidRPr="00334AAD">
        <w:rPr>
          <w:rFonts w:ascii="Arial" w:eastAsia="Arial" w:hAnsi="Arial" w:cs="Arial"/>
          <w:sz w:val="20"/>
          <w:szCs w:val="20"/>
        </w:rPr>
        <w:t>……….</w:t>
      </w:r>
      <w:r w:rsidR="00295221" w:rsidRPr="00334AAD">
        <w:rPr>
          <w:rFonts w:ascii="Arial" w:eastAsia="Arial" w:hAnsi="Arial" w:cs="Arial"/>
          <w:sz w:val="20"/>
          <w:szCs w:val="20"/>
        </w:rPr>
        <w:t>....</w:t>
      </w:r>
      <w:r w:rsidR="000D4315">
        <w:rPr>
          <w:rFonts w:ascii="Arial" w:eastAsia="Arial" w:hAnsi="Arial" w:cs="Arial"/>
          <w:sz w:val="20"/>
          <w:szCs w:val="20"/>
        </w:rPr>
        <w:t>........</w:t>
      </w:r>
      <w:r w:rsidR="00295221" w:rsidRPr="00334AAD">
        <w:rPr>
          <w:rFonts w:ascii="Arial" w:eastAsia="Arial" w:hAnsi="Arial" w:cs="Arial"/>
          <w:sz w:val="20"/>
          <w:szCs w:val="20"/>
        </w:rPr>
        <w:t>.........</w:t>
      </w:r>
      <w:r w:rsidR="00E85C87" w:rsidRPr="00334AAD">
        <w:rPr>
          <w:rFonts w:ascii="Arial" w:eastAsia="Arial" w:hAnsi="Arial" w:cs="Arial"/>
          <w:sz w:val="20"/>
          <w:szCs w:val="20"/>
        </w:rPr>
        <w:t>.........</w:t>
      </w:r>
      <w:r w:rsidR="00334AAD" w:rsidRPr="00334AAD">
        <w:rPr>
          <w:rFonts w:ascii="Arial" w:eastAsia="Arial" w:hAnsi="Arial" w:cs="Arial"/>
          <w:sz w:val="20"/>
          <w:szCs w:val="20"/>
        </w:rPr>
        <w:t>.........</w:t>
      </w:r>
      <w:r w:rsidR="00E85C87" w:rsidRPr="00334AAD">
        <w:rPr>
          <w:rFonts w:ascii="Arial" w:eastAsia="Arial" w:hAnsi="Arial" w:cs="Arial"/>
          <w:sz w:val="20"/>
          <w:szCs w:val="20"/>
        </w:rPr>
        <w:t>.....................................</w:t>
      </w:r>
      <w:r w:rsidR="00295221" w:rsidRPr="00334AAD">
        <w:rPr>
          <w:rFonts w:ascii="Arial" w:eastAsia="Arial" w:hAnsi="Arial" w:cs="Arial"/>
          <w:sz w:val="20"/>
          <w:szCs w:val="20"/>
        </w:rPr>
        <w:t xml:space="preserve">................... </w:t>
      </w:r>
    </w:p>
    <w:p w14:paraId="17A9E46D" w14:textId="77777777" w:rsidR="00334AAD" w:rsidRPr="00334AAD" w:rsidRDefault="00334AAD" w:rsidP="00334AA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r w:rsidRPr="00334AAD">
        <w:rPr>
          <w:rFonts w:ascii="Arial" w:eastAsia="Arial" w:hAnsi="Arial" w:cs="Arial"/>
          <w:sz w:val="20"/>
          <w:szCs w:val="20"/>
        </w:rPr>
        <w:t>.....................................................................................</w:t>
      </w:r>
      <w:r w:rsidRPr="00334AAD">
        <w:rPr>
          <w:rFonts w:cs="Arial"/>
          <w:sz w:val="20"/>
          <w:szCs w:val="20"/>
        </w:rPr>
        <w:t>.</w:t>
      </w:r>
    </w:p>
    <w:p w14:paraId="0B748049" w14:textId="4E59F4CF" w:rsidR="00295221" w:rsidRPr="00334AAD" w:rsidRDefault="00295221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</w:t>
      </w:r>
      <w:r w:rsidR="002D1EB7" w:rsidRPr="00334AAD">
        <w:rPr>
          <w:rFonts w:ascii="Arial" w:eastAsia="Arial" w:hAnsi="Arial" w:cs="Arial"/>
          <w:sz w:val="20"/>
          <w:szCs w:val="20"/>
        </w:rPr>
        <w:t>vybraný dodavatel</w:t>
      </w:r>
      <w:r w:rsidRPr="00334AAD">
        <w:rPr>
          <w:rFonts w:ascii="Arial" w:eastAsia="Arial" w:hAnsi="Arial" w:cs="Arial"/>
          <w:sz w:val="20"/>
          <w:szCs w:val="20"/>
        </w:rPr>
        <w:t>“)</w:t>
      </w:r>
    </w:p>
    <w:p w14:paraId="58D0BE25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1F971780" w:rsidR="00DD0B71" w:rsidRPr="00334AAD" w:rsidRDefault="00DD0B71" w:rsidP="31FCB275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dodavatel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veřejn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é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zakázk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y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nejsem dodavatelem ve smyslu nařízení Rady EU č. 2022/576, tj. nejsem:</w:t>
      </w:r>
    </w:p>
    <w:p w14:paraId="4A536843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5F6D1349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7FF903D5" w:rsidR="00DD0B71" w:rsidRPr="00334AAD" w:rsidRDefault="009D174E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P</w:t>
      </w:r>
      <w:r w:rsidR="00DD0B71" w:rsidRPr="00334AAD">
        <w:rPr>
          <w:rFonts w:ascii="Arial" w:eastAsia="Arial" w:hAnsi="Arial" w:cs="Arial"/>
          <w:sz w:val="20"/>
          <w:szCs w:val="20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3B2FE53" w14:textId="658B8EEC" w:rsidR="00DD0B71" w:rsidRPr="00334AAD" w:rsidRDefault="01338067" w:rsidP="034993E7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</w:t>
      </w:r>
      <w:r w:rsidR="009D174E" w:rsidRPr="034993E7">
        <w:rPr>
          <w:rFonts w:eastAsia="Arial" w:cs="Arial"/>
          <w:sz w:val="20"/>
        </w:rPr>
        <w:t xml:space="preserve">ále prohlašuji, </w:t>
      </w:r>
      <w:r w:rsidRPr="034993E7">
        <w:rPr>
          <w:rFonts w:eastAsia="Arial" w:cs="Arial"/>
          <w:sz w:val="20"/>
        </w:rPr>
        <w:t>že neobchoduj</w:t>
      </w:r>
      <w:r w:rsidR="009D174E" w:rsidRPr="034993E7">
        <w:rPr>
          <w:rFonts w:eastAsia="Arial" w:cs="Arial"/>
          <w:sz w:val="20"/>
        </w:rPr>
        <w:t>i</w:t>
      </w:r>
      <w:r w:rsidRPr="034993E7">
        <w:rPr>
          <w:rFonts w:eastAsia="Arial" w:cs="Arial"/>
          <w:sz w:val="20"/>
        </w:rPr>
        <w:t xml:space="preserve"> se </w:t>
      </w:r>
      <w:r w:rsidR="009D174E" w:rsidRPr="034993E7">
        <w:rPr>
          <w:rFonts w:eastAsia="Arial" w:cs="Arial"/>
          <w:sz w:val="20"/>
        </w:rPr>
        <w:t>sankcionovaným zbožím</w:t>
      </w:r>
      <w:r w:rsidRPr="034993E7">
        <w:rPr>
          <w:rFonts w:eastAsia="Arial" w:cs="Arial"/>
          <w:sz w:val="20"/>
        </w:rPr>
        <w:t>, které se nachází v Rusku nebo Bělorusku či z Ruska nebo Běloruska pochází a nenabízí</w:t>
      </w:r>
      <w:r w:rsidR="5E2676B0" w:rsidRPr="034993E7">
        <w:rPr>
          <w:rFonts w:eastAsia="Arial" w:cs="Arial"/>
          <w:sz w:val="20"/>
        </w:rPr>
        <w:t>m</w:t>
      </w:r>
      <w:r w:rsidRPr="034993E7">
        <w:rPr>
          <w:rFonts w:eastAsia="Arial" w:cs="Arial"/>
          <w:sz w:val="20"/>
        </w:rPr>
        <w:t xml:space="preserve"> takové zboží v rámci plnění veřejných zakázek.</w:t>
      </w:r>
    </w:p>
    <w:p w14:paraId="72C4AC37" w14:textId="5DC3A969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82EB478" w14:textId="637D8A49" w:rsidR="00072B20" w:rsidRPr="00AC1D6B" w:rsidRDefault="00072B20" w:rsidP="00AC1D6B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38D457F3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2B3FCD" w14:textId="50F2F00A" w:rsidR="00DD0B71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</w:t>
      </w:r>
      <w:r w:rsidR="008B1D8C">
        <w:rPr>
          <w:rFonts w:eastAsia="Arial" w:cs="Arial"/>
          <w:b w:val="0"/>
          <w:sz w:val="20"/>
        </w:rPr>
        <w:t>ého</w:t>
      </w:r>
      <w:r>
        <w:rPr>
          <w:rFonts w:eastAsia="Arial" w:cs="Arial"/>
          <w:b w:val="0"/>
          <w:sz w:val="20"/>
        </w:rPr>
        <w:t xml:space="preserve"> budu neprodleně zadavatele informovat.</w:t>
      </w:r>
    </w:p>
    <w:p w14:paraId="33347416" w14:textId="7E563A05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CFCBD57" w14:textId="16F87F43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BF5896A" w14:textId="77777777" w:rsidR="00334AAD" w:rsidRPr="00334AAD" w:rsidRDefault="00334AAD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708528B" w14:textId="55E96A2B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C261D7"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220A30CC" w14:textId="55E8E01E" w:rsidR="00072B20" w:rsidRPr="00334AAD" w:rsidRDefault="009D174E" w:rsidP="009D174E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sectPr w:rsidR="00072B20" w:rsidRPr="00334AAD" w:rsidSect="00184856">
      <w:headerReference w:type="default" r:id="rId11"/>
      <w:headerReference w:type="first" r:id="rId12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30486" w14:textId="77777777" w:rsidR="00B64BEC" w:rsidRDefault="00B64BEC" w:rsidP="00072B20">
      <w:r>
        <w:separator/>
      </w:r>
    </w:p>
  </w:endnote>
  <w:endnote w:type="continuationSeparator" w:id="0">
    <w:p w14:paraId="33BB3CF7" w14:textId="77777777" w:rsidR="00B64BEC" w:rsidRDefault="00B64BEC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FBB35" w14:textId="77777777" w:rsidR="00B64BEC" w:rsidRDefault="00B64BEC" w:rsidP="00072B20">
      <w:r>
        <w:separator/>
      </w:r>
    </w:p>
  </w:footnote>
  <w:footnote w:type="continuationSeparator" w:id="0">
    <w:p w14:paraId="58B4866D" w14:textId="77777777" w:rsidR="00B64BEC" w:rsidRDefault="00B64BEC" w:rsidP="00072B20">
      <w:r>
        <w:continuationSeparator/>
      </w:r>
    </w:p>
  </w:footnote>
  <w:footnote w:id="1">
    <w:p w14:paraId="5815EF4D" w14:textId="46EEBE72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031BE" w14:textId="42973446" w:rsidR="001A72A9" w:rsidRPr="009547B8" w:rsidRDefault="00CF289D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6DF122C8" wp14:editId="49603EBB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31" name="Obrázek 3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4F9FF" w14:textId="1E55A47A" w:rsidR="00DA61B9" w:rsidRPr="00184856" w:rsidRDefault="00DA61B9" w:rsidP="00DA61B9">
    <w:pPr>
      <w:jc w:val="right"/>
      <w:rPr>
        <w:rFonts w:ascii="Arial" w:hAnsi="Arial" w:cs="Arial"/>
        <w:sz w:val="22"/>
      </w:rPr>
    </w:pPr>
    <w:r w:rsidRPr="00DA61B9">
      <w:rPr>
        <w:rFonts w:ascii="Arial" w:hAnsi="Arial" w:cs="Arial"/>
        <w:sz w:val="22"/>
      </w:rPr>
      <w:tab/>
    </w:r>
    <w:r w:rsidRPr="00DA61B9">
      <w:rPr>
        <w:rFonts w:ascii="Arial" w:hAnsi="Arial" w:cs="Arial"/>
        <w:sz w:val="22"/>
      </w:rPr>
      <w:tab/>
      <w:t>Příloha č. 7 ZD</w:t>
    </w:r>
  </w:p>
  <w:p w14:paraId="1EB1A216" w14:textId="19AEE80A" w:rsidR="00401F7C" w:rsidRPr="009547B8" w:rsidRDefault="00401F7C" w:rsidP="00C212C4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61312" behindDoc="0" locked="0" layoutInCell="1" allowOverlap="1" wp14:anchorId="1FA3EFCD" wp14:editId="13544BC7">
          <wp:simplePos x="0" y="0"/>
          <wp:positionH relativeFrom="margin">
            <wp:posOffset>490855</wp:posOffset>
          </wp:positionH>
          <wp:positionV relativeFrom="margin">
            <wp:posOffset>-554355</wp:posOffset>
          </wp:positionV>
          <wp:extent cx="4561840" cy="687705"/>
          <wp:effectExtent l="0" t="0" r="0" b="0"/>
          <wp:wrapSquare wrapText="bothSides"/>
          <wp:docPr id="32" name="Obrázek 32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8B"/>
    <w:rsid w:val="00072B20"/>
    <w:rsid w:val="000D4315"/>
    <w:rsid w:val="00184856"/>
    <w:rsid w:val="001864CB"/>
    <w:rsid w:val="001A72A9"/>
    <w:rsid w:val="001D2D1A"/>
    <w:rsid w:val="00233F4C"/>
    <w:rsid w:val="00235902"/>
    <w:rsid w:val="00241396"/>
    <w:rsid w:val="00294DCB"/>
    <w:rsid w:val="00295221"/>
    <w:rsid w:val="002A7BDD"/>
    <w:rsid w:val="002C1BB2"/>
    <w:rsid w:val="002D1EB7"/>
    <w:rsid w:val="00301E66"/>
    <w:rsid w:val="00334AAD"/>
    <w:rsid w:val="003B6DE8"/>
    <w:rsid w:val="003D3678"/>
    <w:rsid w:val="00401F7C"/>
    <w:rsid w:val="00425D33"/>
    <w:rsid w:val="0048435D"/>
    <w:rsid w:val="004A242C"/>
    <w:rsid w:val="00634B36"/>
    <w:rsid w:val="006A06DD"/>
    <w:rsid w:val="00721B32"/>
    <w:rsid w:val="00767923"/>
    <w:rsid w:val="00784F1D"/>
    <w:rsid w:val="00796C02"/>
    <w:rsid w:val="00863E62"/>
    <w:rsid w:val="00887AF5"/>
    <w:rsid w:val="008B1D8C"/>
    <w:rsid w:val="00914AC4"/>
    <w:rsid w:val="00933325"/>
    <w:rsid w:val="009526EB"/>
    <w:rsid w:val="009D174E"/>
    <w:rsid w:val="00AC1D6B"/>
    <w:rsid w:val="00B04742"/>
    <w:rsid w:val="00B53352"/>
    <w:rsid w:val="00B64BEC"/>
    <w:rsid w:val="00BC34F6"/>
    <w:rsid w:val="00C212C4"/>
    <w:rsid w:val="00C261D7"/>
    <w:rsid w:val="00C56028"/>
    <w:rsid w:val="00CD76E0"/>
    <w:rsid w:val="00CF289D"/>
    <w:rsid w:val="00D42621"/>
    <w:rsid w:val="00D527A4"/>
    <w:rsid w:val="00D72E61"/>
    <w:rsid w:val="00DA61B9"/>
    <w:rsid w:val="00DA638B"/>
    <w:rsid w:val="00DD0B71"/>
    <w:rsid w:val="00DF524B"/>
    <w:rsid w:val="00E85C87"/>
    <w:rsid w:val="00EB2C8B"/>
    <w:rsid w:val="00F2112A"/>
    <w:rsid w:val="00FD2670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8D91F1-2C4D-47A4-AEBE-E1563C6B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Dvořák Jiří</cp:lastModifiedBy>
  <cp:revision>6</cp:revision>
  <dcterms:created xsi:type="dcterms:W3CDTF">2023-07-07T12:54:00Z</dcterms:created>
  <dcterms:modified xsi:type="dcterms:W3CDTF">2025-04-28T14:02:00Z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