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BA" w:rsidRPr="00FF0D4D" w:rsidRDefault="00624BBA" w:rsidP="00624BBA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 w:rsidRPr="00FF0D4D">
        <w:rPr>
          <w:rFonts w:ascii="Arial" w:hAnsi="Arial" w:cs="Arial"/>
          <w:b/>
          <w:sz w:val="28"/>
          <w:szCs w:val="28"/>
        </w:rPr>
        <w:t xml:space="preserve">Příloha č. </w:t>
      </w:r>
      <w:r w:rsidR="00A82134" w:rsidRPr="00FF0D4D">
        <w:rPr>
          <w:rFonts w:ascii="Arial" w:hAnsi="Arial" w:cs="Arial"/>
          <w:b/>
          <w:sz w:val="28"/>
          <w:szCs w:val="28"/>
          <w:highlight w:val="yellow"/>
        </w:rPr>
        <w:t>1</w:t>
      </w:r>
      <w:r w:rsidR="00264A27" w:rsidRPr="00FF0D4D">
        <w:rPr>
          <w:rFonts w:ascii="Arial" w:hAnsi="Arial" w:cs="Arial"/>
          <w:b/>
          <w:sz w:val="28"/>
          <w:szCs w:val="28"/>
        </w:rPr>
        <w:t xml:space="preserve"> </w:t>
      </w:r>
      <w:r w:rsidRPr="00FF0D4D">
        <w:rPr>
          <w:rFonts w:ascii="Arial" w:hAnsi="Arial" w:cs="Arial"/>
          <w:b/>
          <w:sz w:val="28"/>
          <w:szCs w:val="28"/>
        </w:rPr>
        <w:t xml:space="preserve">ke smlouvě č. </w:t>
      </w:r>
      <w:r w:rsidRPr="00FF0D4D">
        <w:rPr>
          <w:rFonts w:ascii="Arial" w:hAnsi="Arial" w:cs="Arial"/>
          <w:b/>
          <w:color w:val="FF0000"/>
          <w:sz w:val="28"/>
          <w:szCs w:val="28"/>
        </w:rPr>
        <w:t>doplní obje</w:t>
      </w:r>
      <w:r w:rsidR="001B107B" w:rsidRPr="00FF0D4D">
        <w:rPr>
          <w:rFonts w:ascii="Arial" w:hAnsi="Arial" w:cs="Arial"/>
          <w:b/>
          <w:color w:val="FF0000"/>
          <w:sz w:val="28"/>
          <w:szCs w:val="28"/>
        </w:rPr>
        <w:t>dnatel</w:t>
      </w:r>
      <w:bookmarkStart w:id="0" w:name="_GoBack"/>
      <w:bookmarkEnd w:id="0"/>
    </w:p>
    <w:p w:rsidR="004D57E5" w:rsidRPr="00FF0D4D" w:rsidRDefault="004D57E5" w:rsidP="004D57E5">
      <w:pPr>
        <w:ind w:right="-24" w:firstLine="708"/>
        <w:jc w:val="center"/>
        <w:rPr>
          <w:rFonts w:ascii="Arial" w:hAnsi="Arial" w:cs="Arial"/>
          <w:sz w:val="20"/>
          <w:szCs w:val="20"/>
        </w:rPr>
      </w:pPr>
    </w:p>
    <w:p w:rsidR="00D5059E" w:rsidRPr="00FF0D4D" w:rsidRDefault="00624BBA" w:rsidP="00624BBA">
      <w:pPr>
        <w:pStyle w:val="Nzev"/>
        <w:rPr>
          <w:rFonts w:cs="Arial"/>
          <w:sz w:val="32"/>
          <w:szCs w:val="32"/>
        </w:rPr>
      </w:pPr>
      <w:r w:rsidRPr="00FF0D4D">
        <w:rPr>
          <w:rFonts w:cs="Arial"/>
          <w:sz w:val="32"/>
          <w:szCs w:val="32"/>
        </w:rPr>
        <w:t xml:space="preserve">Povinnosti </w:t>
      </w:r>
      <w:r w:rsidR="00E24500" w:rsidRPr="00FF0D4D">
        <w:rPr>
          <w:rFonts w:cs="Arial"/>
          <w:sz w:val="32"/>
          <w:szCs w:val="32"/>
        </w:rPr>
        <w:t>poskytovatele</w:t>
      </w:r>
      <w:r w:rsidRPr="00FF0D4D">
        <w:rPr>
          <w:rFonts w:cs="Arial"/>
          <w:sz w:val="32"/>
          <w:szCs w:val="32"/>
        </w:rPr>
        <w:t xml:space="preserve"> vyp</w:t>
      </w:r>
      <w:r w:rsidR="00D5059E" w:rsidRPr="00FF0D4D">
        <w:rPr>
          <w:rFonts w:cs="Arial"/>
          <w:sz w:val="32"/>
          <w:szCs w:val="32"/>
        </w:rPr>
        <w:t>lývající z finanční spoluúčasti</w:t>
      </w:r>
    </w:p>
    <w:p w:rsidR="00624BBA" w:rsidRPr="00FF0D4D" w:rsidRDefault="00624BBA" w:rsidP="00D5059E">
      <w:pPr>
        <w:pStyle w:val="Nzev"/>
        <w:rPr>
          <w:rFonts w:cs="Arial"/>
          <w:sz w:val="32"/>
          <w:szCs w:val="32"/>
        </w:rPr>
      </w:pPr>
      <w:r w:rsidRPr="00FF0D4D">
        <w:rPr>
          <w:rFonts w:cs="Arial"/>
          <w:sz w:val="32"/>
          <w:szCs w:val="32"/>
        </w:rPr>
        <w:t>evropsk</w:t>
      </w:r>
      <w:r w:rsidR="00A57ABF" w:rsidRPr="00FF0D4D">
        <w:rPr>
          <w:rFonts w:cs="Arial"/>
          <w:sz w:val="32"/>
          <w:szCs w:val="32"/>
        </w:rPr>
        <w:t>ých fondů na realizaci projektu</w:t>
      </w:r>
    </w:p>
    <w:p w:rsidR="00624BBA" w:rsidRPr="00FF0D4D" w:rsidRDefault="00624BBA" w:rsidP="00A57ABF">
      <w:pPr>
        <w:spacing w:after="80"/>
        <w:jc w:val="both"/>
        <w:rPr>
          <w:rFonts w:ascii="Arial" w:hAnsi="Arial" w:cs="Arial"/>
        </w:rPr>
      </w:pPr>
    </w:p>
    <w:p w:rsidR="00B0496D" w:rsidRPr="00B0496D" w:rsidRDefault="00B0496D" w:rsidP="00B0496D">
      <w:pPr>
        <w:ind w:right="-24"/>
        <w:jc w:val="both"/>
        <w:rPr>
          <w:rFonts w:ascii="Arial" w:hAnsi="Arial" w:cs="Arial"/>
          <w:b/>
          <w:sz w:val="22"/>
          <w:szCs w:val="22"/>
        </w:rPr>
      </w:pPr>
      <w:r w:rsidRPr="00B0496D">
        <w:rPr>
          <w:rFonts w:ascii="Arial" w:hAnsi="Arial" w:cs="Arial"/>
          <w:b/>
          <w:sz w:val="22"/>
          <w:szCs w:val="22"/>
        </w:rPr>
        <w:t>Název projektu: Depozitář pro Východočeské muzeum v Pardubicích</w:t>
      </w:r>
    </w:p>
    <w:p w:rsidR="00B0496D" w:rsidRPr="00B0496D" w:rsidRDefault="00B0496D" w:rsidP="00B0496D">
      <w:pPr>
        <w:ind w:right="-24"/>
        <w:jc w:val="both"/>
        <w:rPr>
          <w:rFonts w:ascii="Arial" w:hAnsi="Arial" w:cs="Arial"/>
          <w:color w:val="FF0000"/>
          <w:sz w:val="22"/>
          <w:szCs w:val="22"/>
        </w:rPr>
      </w:pPr>
      <w:r w:rsidRPr="00B0496D">
        <w:rPr>
          <w:rFonts w:ascii="Arial" w:hAnsi="Arial" w:cs="Arial"/>
          <w:sz w:val="22"/>
          <w:szCs w:val="22"/>
        </w:rPr>
        <w:t>Název operačního programu: Integrovaný regionální operační program (dále jen „IROP“)</w:t>
      </w:r>
    </w:p>
    <w:p w:rsidR="00B0496D" w:rsidRPr="00B0496D" w:rsidRDefault="00B0496D" w:rsidP="00B0496D">
      <w:pPr>
        <w:ind w:right="-24"/>
        <w:jc w:val="both"/>
        <w:rPr>
          <w:rFonts w:ascii="Arial" w:hAnsi="Arial" w:cs="Arial"/>
          <w:sz w:val="22"/>
          <w:szCs w:val="22"/>
        </w:rPr>
      </w:pPr>
      <w:r w:rsidRPr="00B0496D">
        <w:rPr>
          <w:rFonts w:ascii="Arial" w:hAnsi="Arial" w:cs="Arial"/>
          <w:sz w:val="22"/>
          <w:szCs w:val="22"/>
        </w:rPr>
        <w:t>Číslo a název výzvy ŘO IROP: výzva č. 48, Zefektivnění prez</w:t>
      </w:r>
      <w:r w:rsidR="00D01B5C">
        <w:rPr>
          <w:rFonts w:ascii="Arial" w:hAnsi="Arial" w:cs="Arial"/>
          <w:sz w:val="22"/>
          <w:szCs w:val="22"/>
        </w:rPr>
        <w:t>entace, posílení ochrany a rozvo</w:t>
      </w:r>
      <w:r w:rsidRPr="00B0496D">
        <w:rPr>
          <w:rFonts w:ascii="Arial" w:hAnsi="Arial" w:cs="Arial"/>
          <w:sz w:val="22"/>
          <w:szCs w:val="22"/>
        </w:rPr>
        <w:t>je kulturního dědictví</w:t>
      </w:r>
    </w:p>
    <w:p w:rsidR="00B0496D" w:rsidRPr="00B0496D" w:rsidRDefault="00B0496D" w:rsidP="00B0496D">
      <w:pPr>
        <w:ind w:right="-24"/>
        <w:jc w:val="both"/>
        <w:rPr>
          <w:rFonts w:ascii="Arial" w:hAnsi="Arial" w:cs="Arial"/>
          <w:sz w:val="22"/>
          <w:szCs w:val="22"/>
        </w:rPr>
      </w:pPr>
      <w:r w:rsidRPr="00B0496D">
        <w:rPr>
          <w:rFonts w:ascii="Arial" w:hAnsi="Arial" w:cs="Arial"/>
          <w:sz w:val="22"/>
          <w:szCs w:val="22"/>
        </w:rPr>
        <w:t xml:space="preserve">Číslo výzvy nositele ITI: výzva č. 9 </w:t>
      </w:r>
    </w:p>
    <w:p w:rsidR="00B0496D" w:rsidRPr="00B0496D" w:rsidRDefault="00B0496D" w:rsidP="00B0496D">
      <w:pPr>
        <w:ind w:right="-24"/>
        <w:jc w:val="both"/>
        <w:rPr>
          <w:rFonts w:ascii="Arial" w:hAnsi="Arial" w:cs="Arial"/>
          <w:sz w:val="22"/>
          <w:szCs w:val="22"/>
        </w:rPr>
      </w:pPr>
      <w:r w:rsidRPr="00B0496D">
        <w:rPr>
          <w:rFonts w:ascii="Arial" w:hAnsi="Arial" w:cs="Arial"/>
          <w:sz w:val="22"/>
          <w:szCs w:val="22"/>
        </w:rPr>
        <w:t>Řídící orgán: Ministerstvo pro místní rozvoj ČR</w:t>
      </w:r>
    </w:p>
    <w:p w:rsidR="00A10E9F" w:rsidRPr="00FF0D4D" w:rsidRDefault="00A10E9F" w:rsidP="00A10E9F">
      <w:pPr>
        <w:ind w:right="-24"/>
        <w:rPr>
          <w:rFonts w:ascii="Arial" w:hAnsi="Arial" w:cs="Arial"/>
          <w:b/>
          <w:sz w:val="22"/>
          <w:szCs w:val="22"/>
        </w:rPr>
      </w:pPr>
    </w:p>
    <w:p w:rsidR="000C7988" w:rsidRPr="00094FA9" w:rsidRDefault="000C7988" w:rsidP="001B38F9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142" w:hanging="357"/>
        <w:jc w:val="both"/>
        <w:rPr>
          <w:rFonts w:ascii="Arial" w:hAnsi="Arial" w:cs="Arial"/>
          <w:sz w:val="22"/>
          <w:szCs w:val="22"/>
        </w:rPr>
      </w:pPr>
      <w:r w:rsidRPr="00FF0D4D">
        <w:rPr>
          <w:rFonts w:ascii="Arial" w:hAnsi="Arial" w:cs="Arial"/>
          <w:sz w:val="22"/>
          <w:szCs w:val="22"/>
        </w:rPr>
        <w:t>Na každé faktuře bude jednoznačně uveden</w:t>
      </w:r>
      <w:r w:rsidR="0044430B" w:rsidRPr="00FF0D4D">
        <w:rPr>
          <w:rFonts w:ascii="Arial" w:hAnsi="Arial" w:cs="Arial"/>
          <w:sz w:val="22"/>
          <w:szCs w:val="22"/>
        </w:rPr>
        <w:t xml:space="preserve"> název a registrační číslo projetu. Faktury musí obsahovat účel fakturovaných částek, vše plně v souladu se zadávací </w:t>
      </w:r>
      <w:r w:rsidR="0044430B" w:rsidRPr="00094FA9">
        <w:rPr>
          <w:rFonts w:ascii="Arial" w:hAnsi="Arial" w:cs="Arial"/>
          <w:sz w:val="22"/>
          <w:szCs w:val="22"/>
        </w:rPr>
        <w:t>dokumentací</w:t>
      </w:r>
      <w:r w:rsidR="00FF0D4D" w:rsidRPr="00094FA9">
        <w:rPr>
          <w:rFonts w:ascii="Arial" w:hAnsi="Arial" w:cs="Arial"/>
          <w:sz w:val="22"/>
          <w:szCs w:val="22"/>
        </w:rPr>
        <w:t xml:space="preserve"> a soupis již fakturovaných částek v rámci </w:t>
      </w:r>
      <w:r w:rsidR="007279A0" w:rsidRPr="00094FA9">
        <w:rPr>
          <w:rFonts w:ascii="Arial" w:hAnsi="Arial" w:cs="Arial"/>
          <w:sz w:val="22"/>
          <w:szCs w:val="22"/>
        </w:rPr>
        <w:t>smlouvy</w:t>
      </w:r>
      <w:r w:rsidR="0044430B" w:rsidRPr="00094FA9">
        <w:rPr>
          <w:rFonts w:ascii="Arial" w:hAnsi="Arial" w:cs="Arial"/>
          <w:sz w:val="22"/>
          <w:szCs w:val="22"/>
        </w:rPr>
        <w:t>.</w:t>
      </w:r>
    </w:p>
    <w:p w:rsidR="0088452D" w:rsidRPr="00FF0D4D" w:rsidRDefault="00E24500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="Arial" w:hAnsi="Arial" w:cs="Arial"/>
          <w:sz w:val="22"/>
          <w:szCs w:val="22"/>
        </w:rPr>
      </w:pPr>
      <w:r w:rsidRPr="00FF0D4D">
        <w:rPr>
          <w:rFonts w:ascii="Arial" w:hAnsi="Arial" w:cs="Arial"/>
          <w:sz w:val="22"/>
          <w:szCs w:val="22"/>
        </w:rPr>
        <w:t>Poskytovatel</w:t>
      </w:r>
      <w:r w:rsidR="0088452D" w:rsidRPr="00FF0D4D">
        <w:rPr>
          <w:rFonts w:ascii="Arial" w:hAnsi="Arial" w:cs="Arial"/>
          <w:sz w:val="22"/>
          <w:szCs w:val="22"/>
        </w:rPr>
        <w:t xml:space="preserve"> si je vědom, že ve smyslu § 2 písm. e) zákona č. 320/2001 Sb., o finanční kontrole ve</w:t>
      </w:r>
      <w:r w:rsidR="004D57E5" w:rsidRPr="00FF0D4D">
        <w:rPr>
          <w:rFonts w:ascii="Arial" w:hAnsi="Arial" w:cs="Arial"/>
          <w:sz w:val="22"/>
          <w:szCs w:val="22"/>
        </w:rPr>
        <w:t xml:space="preserve"> </w:t>
      </w:r>
      <w:r w:rsidR="0088452D" w:rsidRPr="00FF0D4D">
        <w:rPr>
          <w:rFonts w:ascii="Arial" w:hAnsi="Arial" w:cs="Arial"/>
          <w:sz w:val="22"/>
          <w:szCs w:val="22"/>
        </w:rPr>
        <w:t> veřejné správě a o změně některých zákonů, ve znění pozdějších p</w:t>
      </w:r>
      <w:r w:rsidR="00F82997" w:rsidRPr="00FF0D4D">
        <w:rPr>
          <w:rFonts w:ascii="Arial" w:hAnsi="Arial" w:cs="Arial"/>
          <w:sz w:val="22"/>
          <w:szCs w:val="22"/>
        </w:rPr>
        <w:t>ředpisů, je povinen poskytnout součinnost</w:t>
      </w:r>
      <w:r w:rsidR="0088452D" w:rsidRPr="00FF0D4D">
        <w:rPr>
          <w:rFonts w:ascii="Arial" w:hAnsi="Arial" w:cs="Arial"/>
          <w:sz w:val="22"/>
          <w:szCs w:val="22"/>
        </w:rPr>
        <w:t xml:space="preserve"> při výkonu finanční kontroly </w:t>
      </w:r>
      <w:r w:rsidR="00F82997" w:rsidRPr="00FF0D4D">
        <w:rPr>
          <w:rFonts w:ascii="Arial" w:hAnsi="Arial" w:cs="Arial"/>
          <w:sz w:val="22"/>
          <w:szCs w:val="22"/>
        </w:rPr>
        <w:t xml:space="preserve">a to </w:t>
      </w:r>
      <w:r w:rsidR="0088452D" w:rsidRPr="00FF0D4D">
        <w:rPr>
          <w:rFonts w:ascii="Arial" w:hAnsi="Arial" w:cs="Arial"/>
          <w:sz w:val="22"/>
          <w:szCs w:val="22"/>
        </w:rPr>
        <w:t>v případě, že k</w:t>
      </w:r>
      <w:r w:rsidR="00F82997" w:rsidRPr="00FF0D4D">
        <w:rPr>
          <w:rFonts w:ascii="Arial" w:hAnsi="Arial" w:cs="Arial"/>
          <w:sz w:val="22"/>
          <w:szCs w:val="22"/>
        </w:rPr>
        <w:t> tomu bude objednatelem vyzván.</w:t>
      </w:r>
    </w:p>
    <w:p w:rsidR="00D97485" w:rsidRPr="00FF0D4D" w:rsidRDefault="00E24500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="Arial" w:hAnsi="Arial" w:cs="Arial"/>
          <w:sz w:val="22"/>
          <w:szCs w:val="22"/>
        </w:rPr>
      </w:pPr>
      <w:r w:rsidRPr="00FF0D4D">
        <w:rPr>
          <w:rFonts w:ascii="Arial" w:hAnsi="Arial" w:cs="Arial"/>
          <w:sz w:val="22"/>
          <w:szCs w:val="22"/>
        </w:rPr>
        <w:t xml:space="preserve">Poskytovatel </w:t>
      </w:r>
      <w:r w:rsidR="00D97485" w:rsidRPr="00FF0D4D">
        <w:rPr>
          <w:rFonts w:ascii="Arial" w:hAnsi="Arial" w:cs="Arial"/>
          <w:sz w:val="22"/>
          <w:szCs w:val="22"/>
        </w:rPr>
        <w:t xml:space="preserve">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</w:t>
      </w:r>
      <w:r w:rsidRPr="00FF0D4D">
        <w:rPr>
          <w:rFonts w:ascii="Arial" w:hAnsi="Arial" w:cs="Arial"/>
          <w:sz w:val="22"/>
          <w:szCs w:val="22"/>
        </w:rPr>
        <w:t>Poskytovatel</w:t>
      </w:r>
      <w:r w:rsidR="00D97485" w:rsidRPr="00FF0D4D">
        <w:rPr>
          <w:rFonts w:ascii="Arial" w:hAnsi="Arial" w:cs="Arial"/>
          <w:sz w:val="22"/>
          <w:szCs w:val="22"/>
        </w:rPr>
        <w:t xml:space="preserve"> se zavazuje poskytnout na výzvu své daňové účetnictví nebo daňovou evidenci k nahlédnutí v rozsahu, který souvisí s projektem. </w:t>
      </w:r>
      <w:r w:rsidRPr="00FF0D4D">
        <w:rPr>
          <w:rFonts w:ascii="Arial" w:hAnsi="Arial" w:cs="Arial"/>
          <w:sz w:val="22"/>
          <w:szCs w:val="22"/>
        </w:rPr>
        <w:t>Poskytovatel</w:t>
      </w:r>
      <w:r w:rsidR="00D97485" w:rsidRPr="00FF0D4D">
        <w:rPr>
          <w:rFonts w:ascii="Arial" w:hAnsi="Arial" w:cs="Arial"/>
          <w:sz w:val="22"/>
          <w:szCs w:val="22"/>
        </w:rPr>
        <w:t xml:space="preserve"> se dále zavazuje provést v požadovaném termínu, rozsahu a kvalitě opatření </w:t>
      </w:r>
      <w:r w:rsidR="00F82997" w:rsidRPr="00FF0D4D">
        <w:rPr>
          <w:rFonts w:ascii="Arial" w:hAnsi="Arial" w:cs="Arial"/>
          <w:sz w:val="22"/>
          <w:szCs w:val="22"/>
        </w:rPr>
        <w:t xml:space="preserve">vedoucí </w:t>
      </w:r>
      <w:r w:rsidR="00D97485" w:rsidRPr="00FF0D4D">
        <w:rPr>
          <w:rFonts w:ascii="Arial" w:hAnsi="Arial" w:cs="Arial"/>
          <w:sz w:val="22"/>
          <w:szCs w:val="22"/>
        </w:rPr>
        <w:t>k odstranění kontrolních zjištění a informovat o nich příslušný kontrolní orgán, objednatele a poskytovatele dotace.</w:t>
      </w:r>
    </w:p>
    <w:p w:rsidR="00D20031" w:rsidRDefault="00D97485" w:rsidP="00FF0D4D">
      <w:pPr>
        <w:pStyle w:val="Odstavecseseznamem"/>
        <w:autoSpaceDE w:val="0"/>
        <w:autoSpaceDN w:val="0"/>
        <w:adjustRightInd w:val="0"/>
        <w:ind w:left="142"/>
        <w:jc w:val="both"/>
        <w:rPr>
          <w:rFonts w:ascii="Arial" w:hAnsi="Arial" w:cs="Arial"/>
          <w:sz w:val="22"/>
          <w:szCs w:val="22"/>
        </w:rPr>
      </w:pPr>
      <w:r w:rsidRPr="00FF0D4D">
        <w:rPr>
          <w:rFonts w:ascii="Arial" w:hAnsi="Arial" w:cs="Arial"/>
          <w:sz w:val="22"/>
          <w:szCs w:val="22"/>
        </w:rPr>
        <w:t xml:space="preserve">Kontrolními orgány </w:t>
      </w:r>
      <w:r w:rsidR="000354E5" w:rsidRPr="00FF0D4D">
        <w:rPr>
          <w:rFonts w:ascii="Arial" w:hAnsi="Arial" w:cs="Arial"/>
          <w:sz w:val="22"/>
          <w:szCs w:val="22"/>
        </w:rPr>
        <w:t>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:rsidR="007279A0" w:rsidRPr="007279A0" w:rsidRDefault="007279A0" w:rsidP="00FF0D4D">
      <w:pPr>
        <w:pStyle w:val="Odstavecseseznamem"/>
        <w:autoSpaceDE w:val="0"/>
        <w:autoSpaceDN w:val="0"/>
        <w:adjustRightInd w:val="0"/>
        <w:ind w:left="142"/>
        <w:jc w:val="both"/>
        <w:rPr>
          <w:rFonts w:ascii="Arial" w:hAnsi="Arial" w:cs="Arial"/>
          <w:sz w:val="16"/>
          <w:szCs w:val="16"/>
        </w:rPr>
      </w:pPr>
    </w:p>
    <w:p w:rsidR="00D97485" w:rsidRPr="00FF0D4D" w:rsidRDefault="00E24500" w:rsidP="007A1D5D">
      <w:pPr>
        <w:pStyle w:val="Odstavecseseznamem"/>
        <w:numPr>
          <w:ilvl w:val="0"/>
          <w:numId w:val="33"/>
        </w:numPr>
        <w:spacing w:after="120"/>
        <w:ind w:left="142" w:hanging="426"/>
        <w:jc w:val="both"/>
        <w:rPr>
          <w:rFonts w:ascii="Arial" w:hAnsi="Arial" w:cs="Arial"/>
          <w:sz w:val="22"/>
          <w:szCs w:val="22"/>
        </w:rPr>
      </w:pPr>
      <w:r w:rsidRPr="00FF0D4D">
        <w:rPr>
          <w:rFonts w:ascii="Arial" w:hAnsi="Arial" w:cs="Arial"/>
          <w:sz w:val="22"/>
          <w:szCs w:val="22"/>
        </w:rPr>
        <w:t>Poskytovatel</w:t>
      </w:r>
      <w:r w:rsidR="00D97485" w:rsidRPr="00FF0D4D">
        <w:rPr>
          <w:rFonts w:ascii="Arial" w:hAnsi="Arial" w:cs="Arial"/>
          <w:sz w:val="22"/>
          <w:szCs w:val="22"/>
        </w:rPr>
        <w:t xml:space="preserve"> bere na vědomí, že poskytovatel dotace je oprávněn provést u projektu nezávislý vnější audit. </w:t>
      </w:r>
      <w:r w:rsidRPr="00FF0D4D">
        <w:rPr>
          <w:rFonts w:ascii="Arial" w:hAnsi="Arial" w:cs="Arial"/>
          <w:sz w:val="22"/>
          <w:szCs w:val="22"/>
        </w:rPr>
        <w:t>Poskytovatel</w:t>
      </w:r>
      <w:r w:rsidR="00D97485" w:rsidRPr="00FF0D4D">
        <w:rPr>
          <w:rFonts w:ascii="Arial" w:hAnsi="Arial" w:cs="Arial"/>
          <w:sz w:val="22"/>
          <w:szCs w:val="22"/>
        </w:rPr>
        <w:t xml:space="preserve"> je povinen při výkonu auditu spolupůsobit.</w:t>
      </w:r>
    </w:p>
    <w:p w:rsidR="004960BF" w:rsidRPr="00FF0D4D" w:rsidRDefault="00E24500" w:rsidP="007A1D5D">
      <w:pPr>
        <w:pStyle w:val="Odstavecseseznamem"/>
        <w:numPr>
          <w:ilvl w:val="0"/>
          <w:numId w:val="33"/>
        </w:numPr>
        <w:spacing w:after="120"/>
        <w:ind w:left="142" w:hanging="426"/>
        <w:jc w:val="both"/>
        <w:rPr>
          <w:rFonts w:ascii="Arial" w:hAnsi="Arial" w:cs="Arial"/>
          <w:sz w:val="22"/>
          <w:szCs w:val="22"/>
        </w:rPr>
      </w:pPr>
      <w:r w:rsidRPr="00FF0D4D">
        <w:rPr>
          <w:rFonts w:ascii="Arial" w:hAnsi="Arial" w:cs="Arial"/>
          <w:sz w:val="22"/>
          <w:szCs w:val="22"/>
        </w:rPr>
        <w:t>Poskytovatel</w:t>
      </w:r>
      <w:r w:rsidR="004960BF" w:rsidRPr="00FF0D4D">
        <w:rPr>
          <w:rFonts w:ascii="Arial" w:hAnsi="Arial" w:cs="Arial"/>
          <w:sz w:val="22"/>
          <w:szCs w:val="22"/>
        </w:rPr>
        <w:t xml:space="preserve"> je povinen spolupracovat s </w:t>
      </w:r>
      <w:r w:rsidR="00FC7FA7" w:rsidRPr="00FF0D4D">
        <w:rPr>
          <w:rFonts w:ascii="Arial" w:hAnsi="Arial" w:cs="Arial"/>
          <w:sz w:val="22"/>
          <w:szCs w:val="22"/>
        </w:rPr>
        <w:t>objednavatelem při zpracování m</w:t>
      </w:r>
      <w:r w:rsidR="0076682F" w:rsidRPr="00FF0D4D">
        <w:rPr>
          <w:rFonts w:ascii="Arial" w:hAnsi="Arial" w:cs="Arial"/>
          <w:sz w:val="22"/>
          <w:szCs w:val="22"/>
        </w:rPr>
        <w:t>onitorovacích zpráv (průběžných</w:t>
      </w:r>
      <w:r w:rsidR="004960BF" w:rsidRPr="00FF0D4D">
        <w:rPr>
          <w:rFonts w:ascii="Arial" w:hAnsi="Arial" w:cs="Arial"/>
          <w:sz w:val="22"/>
          <w:szCs w:val="22"/>
        </w:rPr>
        <w:t xml:space="preserve">, </w:t>
      </w:r>
      <w:r w:rsidR="0076682F" w:rsidRPr="00FF0D4D">
        <w:rPr>
          <w:rFonts w:ascii="Arial" w:hAnsi="Arial" w:cs="Arial"/>
          <w:sz w:val="22"/>
          <w:szCs w:val="22"/>
        </w:rPr>
        <w:t>etapových</w:t>
      </w:r>
      <w:r w:rsidR="0050037B" w:rsidRPr="00FF0D4D">
        <w:rPr>
          <w:rFonts w:ascii="Arial" w:hAnsi="Arial" w:cs="Arial"/>
          <w:sz w:val="22"/>
          <w:szCs w:val="22"/>
        </w:rPr>
        <w:t xml:space="preserve"> nebo </w:t>
      </w:r>
      <w:r w:rsidR="004960BF" w:rsidRPr="00FF0D4D">
        <w:rPr>
          <w:rFonts w:ascii="Arial" w:hAnsi="Arial" w:cs="Arial"/>
          <w:sz w:val="22"/>
          <w:szCs w:val="22"/>
        </w:rPr>
        <w:t>závěrečn</w:t>
      </w:r>
      <w:r w:rsidR="0076682F" w:rsidRPr="00FF0D4D">
        <w:rPr>
          <w:rFonts w:ascii="Arial" w:hAnsi="Arial" w:cs="Arial"/>
          <w:sz w:val="22"/>
          <w:szCs w:val="22"/>
        </w:rPr>
        <w:t>ých</w:t>
      </w:r>
      <w:r w:rsidR="00B264D3" w:rsidRPr="00FF0D4D">
        <w:rPr>
          <w:rFonts w:ascii="Arial" w:hAnsi="Arial" w:cs="Arial"/>
          <w:sz w:val="22"/>
          <w:szCs w:val="22"/>
        </w:rPr>
        <w:t xml:space="preserve">), </w:t>
      </w:r>
      <w:r w:rsidR="00FC7FA7" w:rsidRPr="00FF0D4D">
        <w:rPr>
          <w:rFonts w:ascii="Arial" w:hAnsi="Arial" w:cs="Arial"/>
          <w:sz w:val="22"/>
          <w:szCs w:val="22"/>
        </w:rPr>
        <w:t>ž</w:t>
      </w:r>
      <w:r w:rsidR="004960BF" w:rsidRPr="00FF0D4D">
        <w:rPr>
          <w:rFonts w:ascii="Arial" w:hAnsi="Arial" w:cs="Arial"/>
          <w:sz w:val="22"/>
          <w:szCs w:val="22"/>
        </w:rPr>
        <w:t>ádost</w:t>
      </w:r>
      <w:r w:rsidR="0050037B" w:rsidRPr="00FF0D4D">
        <w:rPr>
          <w:rFonts w:ascii="Arial" w:hAnsi="Arial" w:cs="Arial"/>
          <w:sz w:val="22"/>
          <w:szCs w:val="22"/>
        </w:rPr>
        <w:t>í</w:t>
      </w:r>
      <w:r w:rsidR="00B264D3" w:rsidRPr="00FF0D4D">
        <w:rPr>
          <w:rFonts w:ascii="Arial" w:hAnsi="Arial" w:cs="Arial"/>
          <w:sz w:val="22"/>
          <w:szCs w:val="22"/>
        </w:rPr>
        <w:t xml:space="preserve"> o platbu, oznámení žadatele o změně projektu, závěrečného vyhodnocení akce.</w:t>
      </w:r>
    </w:p>
    <w:p w:rsidR="004960BF" w:rsidRPr="00FF0D4D" w:rsidRDefault="00E24500" w:rsidP="007A1D5D">
      <w:pPr>
        <w:pStyle w:val="Odstavecseseznamem"/>
        <w:numPr>
          <w:ilvl w:val="0"/>
          <w:numId w:val="33"/>
        </w:numPr>
        <w:spacing w:after="120"/>
        <w:ind w:left="142" w:hanging="426"/>
        <w:jc w:val="both"/>
        <w:rPr>
          <w:rFonts w:ascii="Arial" w:hAnsi="Arial" w:cs="Arial"/>
          <w:sz w:val="22"/>
          <w:szCs w:val="22"/>
        </w:rPr>
      </w:pPr>
      <w:r w:rsidRPr="00FF0D4D">
        <w:rPr>
          <w:rFonts w:ascii="Arial" w:hAnsi="Arial" w:cs="Arial"/>
          <w:sz w:val="22"/>
          <w:szCs w:val="22"/>
        </w:rPr>
        <w:t>Poskytovatel</w:t>
      </w:r>
      <w:r w:rsidR="004960BF" w:rsidRPr="00FF0D4D">
        <w:rPr>
          <w:rFonts w:ascii="Arial" w:hAnsi="Arial" w:cs="Arial"/>
          <w:sz w:val="22"/>
          <w:szCs w:val="22"/>
        </w:rPr>
        <w:t xml:space="preserve"> se zavazuje archivovat dokumenty související s dílem </w:t>
      </w:r>
      <w:r w:rsidR="001779EA" w:rsidRPr="00FF0D4D">
        <w:rPr>
          <w:rFonts w:ascii="Arial" w:hAnsi="Arial" w:cs="Arial"/>
          <w:sz w:val="22"/>
          <w:szCs w:val="22"/>
        </w:rPr>
        <w:t>až do roku 20</w:t>
      </w:r>
      <w:r w:rsidR="008861A0" w:rsidRPr="00FF0D4D">
        <w:rPr>
          <w:rFonts w:ascii="Arial" w:hAnsi="Arial" w:cs="Arial"/>
          <w:sz w:val="22"/>
          <w:szCs w:val="22"/>
        </w:rPr>
        <w:t>30</w:t>
      </w:r>
      <w:r w:rsidR="004960BF" w:rsidRPr="00FF0D4D">
        <w:rPr>
          <w:rFonts w:ascii="Arial" w:hAnsi="Arial" w:cs="Arial"/>
          <w:sz w:val="22"/>
          <w:szCs w:val="22"/>
        </w:rPr>
        <w:t>.</w:t>
      </w:r>
    </w:p>
    <w:p w:rsidR="0044430B" w:rsidRPr="00FF0D4D" w:rsidRDefault="00E24500" w:rsidP="00181EE4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 w:hanging="425"/>
        <w:jc w:val="both"/>
        <w:rPr>
          <w:rFonts w:ascii="Arial" w:hAnsi="Arial" w:cs="Arial"/>
          <w:sz w:val="22"/>
          <w:szCs w:val="22"/>
        </w:rPr>
      </w:pPr>
      <w:r w:rsidRPr="00FF0D4D">
        <w:rPr>
          <w:rFonts w:ascii="Arial" w:hAnsi="Arial" w:cs="Arial"/>
          <w:sz w:val="22"/>
          <w:szCs w:val="22"/>
        </w:rPr>
        <w:t>Poskytovatel</w:t>
      </w:r>
      <w:r w:rsidR="004960BF" w:rsidRPr="00FF0D4D">
        <w:rPr>
          <w:rFonts w:ascii="Arial" w:hAnsi="Arial" w:cs="Arial"/>
          <w:sz w:val="22"/>
          <w:szCs w:val="22"/>
        </w:rPr>
        <w:t xml:space="preserve"> se zavazuje písemně poskytnout na žádost objednatele jakékoliv doplňující informace související s realizací projektu a to ve lhůtě stanovené objednatelem.</w:t>
      </w:r>
    </w:p>
    <w:p w:rsidR="0044430B" w:rsidRPr="00B0496D" w:rsidRDefault="0044430B" w:rsidP="00B0496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 w:hanging="425"/>
        <w:jc w:val="both"/>
        <w:rPr>
          <w:rFonts w:ascii="Arial" w:hAnsi="Arial" w:cs="Arial"/>
          <w:sz w:val="22"/>
          <w:szCs w:val="22"/>
        </w:rPr>
      </w:pPr>
      <w:r w:rsidRPr="00FF0D4D">
        <w:rPr>
          <w:rFonts w:ascii="Arial" w:hAnsi="Arial" w:cs="Arial"/>
          <w:sz w:val="22"/>
          <w:szCs w:val="22"/>
        </w:rPr>
        <w:t xml:space="preserve">Další povinnosti poskytovatele vyplývají také z obecných pravidel pro žadatele a příjemce a ze specifických pravidel pro žadatele a příjemce, včetně příloh a dalších dokumentů dostupných na </w:t>
      </w:r>
      <w:hyperlink r:id="rId8" w:history="1">
        <w:r w:rsidRPr="00FF0D4D">
          <w:rPr>
            <w:rStyle w:val="Hypertextovodkaz"/>
            <w:rFonts w:ascii="Arial" w:hAnsi="Arial" w:cs="Arial"/>
            <w:sz w:val="22"/>
            <w:szCs w:val="22"/>
          </w:rPr>
          <w:t>http://dotaceeu.cz/cs/Microsites/IROP/Dokumenty</w:t>
        </w:r>
      </w:hyperlink>
      <w:r w:rsidRPr="00FF0D4D">
        <w:rPr>
          <w:rFonts w:ascii="Arial" w:hAnsi="Arial" w:cs="Arial"/>
          <w:sz w:val="22"/>
          <w:szCs w:val="22"/>
        </w:rPr>
        <w:t xml:space="preserve"> pro výzvu č. 48, viz: </w:t>
      </w:r>
      <w:hyperlink r:id="rId9" w:history="1">
        <w:r w:rsidRPr="00FF0D4D">
          <w:rPr>
            <w:rStyle w:val="Hypertextovodkaz"/>
            <w:rFonts w:ascii="Arial" w:hAnsi="Arial" w:cs="Arial"/>
            <w:sz w:val="22"/>
            <w:szCs w:val="22"/>
          </w:rPr>
          <w:t>http://dotaceeu.cz/cs/Microsites/IROP/Vyzvy/Vyzva-c-48-Zefektivneni-prezentace,-posileni-ochrany-a-rozvoje-kultur</w:t>
        </w:r>
      </w:hyperlink>
      <w:r w:rsidRPr="00B0496D">
        <w:rPr>
          <w:rFonts w:ascii="Arial" w:hAnsi="Arial" w:cs="Arial"/>
          <w:sz w:val="22"/>
          <w:szCs w:val="22"/>
        </w:rPr>
        <w:t>.</w:t>
      </w:r>
    </w:p>
    <w:p w:rsidR="00D20031" w:rsidRPr="006A4C78" w:rsidRDefault="00E24500" w:rsidP="004C5C3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ind w:left="142"/>
        <w:jc w:val="both"/>
        <w:rPr>
          <w:rFonts w:ascii="Arial" w:hAnsi="Arial" w:cs="Arial"/>
          <w:i/>
        </w:rPr>
      </w:pPr>
      <w:r w:rsidRPr="006A4C78">
        <w:rPr>
          <w:rFonts w:ascii="Arial" w:hAnsi="Arial" w:cs="Arial"/>
          <w:sz w:val="22"/>
          <w:szCs w:val="22"/>
        </w:rPr>
        <w:t>Poskytovatel</w:t>
      </w:r>
      <w:r w:rsidR="00D20031" w:rsidRPr="006A4C78">
        <w:rPr>
          <w:rFonts w:ascii="Arial" w:hAnsi="Arial" w:cs="Arial"/>
          <w:sz w:val="22"/>
          <w:szCs w:val="22"/>
        </w:rPr>
        <w:t xml:space="preserve"> se zavazuje, že veškeré další informační materiály (např. zápisy z jednání, </w:t>
      </w:r>
      <w:r w:rsidR="000F3CA0" w:rsidRPr="006A4C78">
        <w:rPr>
          <w:rFonts w:ascii="Arial" w:hAnsi="Arial" w:cs="Arial"/>
          <w:sz w:val="22"/>
          <w:szCs w:val="22"/>
        </w:rPr>
        <w:t xml:space="preserve">prezenční </w:t>
      </w:r>
      <w:r w:rsidR="00D20031" w:rsidRPr="006A4C78">
        <w:rPr>
          <w:rFonts w:ascii="Arial" w:hAnsi="Arial" w:cs="Arial"/>
          <w:sz w:val="22"/>
          <w:szCs w:val="22"/>
        </w:rPr>
        <w:t>listiny, pozvánky atd.) budou obsahovat název projektu</w:t>
      </w:r>
      <w:r w:rsidR="0044430B" w:rsidRPr="006A4C78">
        <w:rPr>
          <w:rFonts w:ascii="Arial" w:hAnsi="Arial" w:cs="Arial"/>
          <w:sz w:val="22"/>
          <w:szCs w:val="22"/>
        </w:rPr>
        <w:t xml:space="preserve"> a informaci, že se jedná o projekt</w:t>
      </w:r>
      <w:r w:rsidR="00C27263" w:rsidRPr="006A4C78">
        <w:rPr>
          <w:rFonts w:ascii="Arial" w:hAnsi="Arial" w:cs="Arial"/>
          <w:sz w:val="22"/>
          <w:szCs w:val="22"/>
        </w:rPr>
        <w:t xml:space="preserve"> související s Integrovaným regionálním operačním programem</w:t>
      </w:r>
      <w:r w:rsidR="00D20031" w:rsidRPr="006A4C78">
        <w:rPr>
          <w:rFonts w:ascii="Arial" w:hAnsi="Arial" w:cs="Arial"/>
          <w:sz w:val="22"/>
          <w:szCs w:val="22"/>
        </w:rPr>
        <w:t>.</w:t>
      </w:r>
    </w:p>
    <w:sectPr w:rsidR="00D20031" w:rsidRPr="006A4C78" w:rsidSect="00727651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681" w:rsidRDefault="006D6681">
      <w:r>
        <w:separator/>
      </w:r>
    </w:p>
  </w:endnote>
  <w:endnote w:type="continuationSeparator" w:id="0">
    <w:p w:rsidR="006D6681" w:rsidRDefault="006D6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FF0D4D" w:rsidRDefault="00F1379D" w:rsidP="00FF0D4D">
    <w:pPr>
      <w:pStyle w:val="Zpat"/>
      <w:pBdr>
        <w:top w:val="single" w:sz="4" w:space="1" w:color="auto"/>
      </w:pBdr>
      <w:jc w:val="center"/>
      <w:rPr>
        <w:rStyle w:val="slostrnky"/>
        <w:rFonts w:ascii="Arial" w:hAnsi="Arial" w:cs="Arial"/>
      </w:rPr>
    </w:pPr>
    <w:r w:rsidRPr="00FF0D4D">
      <w:rPr>
        <w:rFonts w:ascii="Arial" w:hAnsi="Arial" w:cs="Arial"/>
      </w:rPr>
      <w:t xml:space="preserve">Strana </w:t>
    </w:r>
    <w:r w:rsidR="009B51C9" w:rsidRPr="00FF0D4D">
      <w:rPr>
        <w:rFonts w:ascii="Arial" w:hAnsi="Arial" w:cs="Arial"/>
      </w:rPr>
      <w:fldChar w:fldCharType="begin"/>
    </w:r>
    <w:r w:rsidRPr="00FF0D4D">
      <w:rPr>
        <w:rFonts w:ascii="Arial" w:hAnsi="Arial" w:cs="Arial"/>
      </w:rPr>
      <w:instrText xml:space="preserve"> PAGE </w:instrText>
    </w:r>
    <w:r w:rsidR="009B51C9" w:rsidRPr="00FF0D4D">
      <w:rPr>
        <w:rFonts w:ascii="Arial" w:hAnsi="Arial" w:cs="Arial"/>
      </w:rPr>
      <w:fldChar w:fldCharType="separate"/>
    </w:r>
    <w:r w:rsidR="00B0496D">
      <w:rPr>
        <w:rFonts w:ascii="Arial" w:hAnsi="Arial" w:cs="Arial"/>
        <w:noProof/>
      </w:rPr>
      <w:t>2</w:t>
    </w:r>
    <w:r w:rsidR="009B51C9" w:rsidRPr="00FF0D4D">
      <w:rPr>
        <w:rFonts w:ascii="Arial" w:hAnsi="Arial" w:cs="Arial"/>
      </w:rPr>
      <w:fldChar w:fldCharType="end"/>
    </w:r>
    <w:r w:rsidRPr="00FF0D4D">
      <w:rPr>
        <w:rFonts w:ascii="Arial" w:hAnsi="Arial" w:cs="Arial"/>
      </w:rPr>
      <w:t xml:space="preserve"> (celkem </w:t>
    </w:r>
    <w:r w:rsidR="009B51C9" w:rsidRPr="00FF0D4D">
      <w:rPr>
        <w:rFonts w:ascii="Arial" w:hAnsi="Arial" w:cs="Arial"/>
      </w:rPr>
      <w:fldChar w:fldCharType="begin"/>
    </w:r>
    <w:r w:rsidR="006A4C78" w:rsidRPr="00FF0D4D">
      <w:rPr>
        <w:rFonts w:ascii="Arial" w:hAnsi="Arial" w:cs="Arial"/>
      </w:rPr>
      <w:instrText xml:space="preserve"> NUMPAGES </w:instrText>
    </w:r>
    <w:r w:rsidR="009B51C9" w:rsidRPr="00FF0D4D">
      <w:rPr>
        <w:rFonts w:ascii="Arial" w:hAnsi="Arial" w:cs="Arial"/>
      </w:rPr>
      <w:fldChar w:fldCharType="separate"/>
    </w:r>
    <w:r w:rsidR="00B0496D">
      <w:rPr>
        <w:rFonts w:ascii="Arial" w:hAnsi="Arial" w:cs="Arial"/>
        <w:noProof/>
      </w:rPr>
      <w:t>2</w:t>
    </w:r>
    <w:r w:rsidR="009B51C9" w:rsidRPr="00FF0D4D">
      <w:rPr>
        <w:rFonts w:ascii="Arial" w:hAnsi="Arial" w:cs="Arial"/>
        <w:noProof/>
      </w:rPr>
      <w:fldChar w:fldCharType="end"/>
    </w:r>
    <w:r w:rsidR="002A2466" w:rsidRPr="00FF0D4D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(celkem </w:t>
    </w:r>
    <w:r w:rsidR="006A4C78">
      <w:rPr>
        <w:rFonts w:ascii="Arial" w:hAnsi="Arial" w:cs="Arial"/>
      </w:rPr>
      <w:t>1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681" w:rsidRDefault="006D6681">
      <w:r>
        <w:separator/>
      </w:r>
    </w:p>
  </w:footnote>
  <w:footnote w:type="continuationSeparator" w:id="0">
    <w:p w:rsidR="006D6681" w:rsidRDefault="006D6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Pr="00FF0D4D" w:rsidRDefault="00F1379D">
    <w:pPr>
      <w:pStyle w:val="Zhlav"/>
      <w:pBdr>
        <w:bottom w:val="single" w:sz="6" w:space="1" w:color="auto"/>
      </w:pBdr>
      <w:rPr>
        <w:rFonts w:ascii="Arial" w:hAnsi="Arial"/>
        <w:sz w:val="22"/>
        <w:szCs w:val="22"/>
      </w:rPr>
    </w:pPr>
    <w:r w:rsidRPr="00FF0D4D">
      <w:rPr>
        <w:rFonts w:ascii="Arial" w:hAnsi="Arial"/>
        <w:sz w:val="22"/>
        <w:szCs w:val="22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Pr="00FF0D4D" w:rsidRDefault="00FF0D4D" w:rsidP="00055D7B">
    <w:pPr>
      <w:pStyle w:val="Zhlav"/>
      <w:pBdr>
        <w:bottom w:val="single" w:sz="6" w:space="1" w:color="auto"/>
      </w:pBdr>
      <w:jc w:val="center"/>
      <w:rPr>
        <w:rFonts w:ascii="Arial" w:hAnsi="Arial"/>
        <w:sz w:val="22"/>
        <w:szCs w:val="22"/>
      </w:rPr>
    </w:pPr>
    <w:r w:rsidRPr="00FF0D4D">
      <w:rPr>
        <w:rFonts w:ascii="Arial" w:hAnsi="Arial"/>
        <w:sz w:val="22"/>
        <w:szCs w:val="22"/>
      </w:rPr>
      <w:t>Krajský úřad Pardubického kraje</w:t>
    </w:r>
    <w:r w:rsidR="00055D7B" w:rsidRPr="00FF0D4D">
      <w:rPr>
        <w:rFonts w:ascii="Arial" w:hAnsi="Arial"/>
        <w:sz w:val="22"/>
        <w:szCs w:val="22"/>
      </w:rPr>
      <w:tab/>
    </w:r>
    <w:r w:rsidR="00055D7B" w:rsidRPr="00FF0D4D">
      <w:rPr>
        <w:rFonts w:ascii="Arial" w:hAnsi="Arial"/>
        <w:sz w:val="22"/>
        <w:szCs w:val="22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934A2266"/>
    <w:lvl w:ilvl="0" w:tplc="0405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ED2"/>
    <w:multiLevelType w:val="hybridMultilevel"/>
    <w:tmpl w:val="05E81100"/>
    <w:lvl w:ilvl="0" w:tplc="BC2C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9"/>
  </w:num>
  <w:num w:numId="4">
    <w:abstractNumId w:val="30"/>
  </w:num>
  <w:num w:numId="5">
    <w:abstractNumId w:val="12"/>
  </w:num>
  <w:num w:numId="6">
    <w:abstractNumId w:val="17"/>
  </w:num>
  <w:num w:numId="7">
    <w:abstractNumId w:val="1"/>
  </w:num>
  <w:num w:numId="8">
    <w:abstractNumId w:val="16"/>
  </w:num>
  <w:num w:numId="9">
    <w:abstractNumId w:val="7"/>
  </w:num>
  <w:num w:numId="10">
    <w:abstractNumId w:val="25"/>
  </w:num>
  <w:num w:numId="11">
    <w:abstractNumId w:val="23"/>
  </w:num>
  <w:num w:numId="12">
    <w:abstractNumId w:val="28"/>
  </w:num>
  <w:num w:numId="13">
    <w:abstractNumId w:val="24"/>
  </w:num>
  <w:num w:numId="14">
    <w:abstractNumId w:val="11"/>
  </w:num>
  <w:num w:numId="15">
    <w:abstractNumId w:val="26"/>
  </w:num>
  <w:num w:numId="16">
    <w:abstractNumId w:val="3"/>
  </w:num>
  <w:num w:numId="17">
    <w:abstractNumId w:val="14"/>
    <w:lvlOverride w:ilvl="0">
      <w:startOverride w:val="9"/>
    </w:lvlOverride>
  </w:num>
  <w:num w:numId="18">
    <w:abstractNumId w:val="14"/>
    <w:lvlOverride w:ilvl="0">
      <w:startOverride w:val="9"/>
    </w:lvlOverride>
  </w:num>
  <w:num w:numId="19">
    <w:abstractNumId w:val="18"/>
  </w:num>
  <w:num w:numId="20">
    <w:abstractNumId w:val="14"/>
    <w:lvlOverride w:ilvl="0">
      <w:startOverride w:val="3"/>
    </w:lvlOverride>
  </w:num>
  <w:num w:numId="21">
    <w:abstractNumId w:val="15"/>
  </w:num>
  <w:num w:numId="22">
    <w:abstractNumId w:val="27"/>
  </w:num>
  <w:num w:numId="23">
    <w:abstractNumId w:val="21"/>
  </w:num>
  <w:num w:numId="24">
    <w:abstractNumId w:val="8"/>
  </w:num>
  <w:num w:numId="25">
    <w:abstractNumId w:val="9"/>
  </w:num>
  <w:num w:numId="26">
    <w:abstractNumId w:val="0"/>
  </w:num>
  <w:num w:numId="27">
    <w:abstractNumId w:val="13"/>
  </w:num>
  <w:num w:numId="28">
    <w:abstractNumId w:val="22"/>
  </w:num>
  <w:num w:numId="29">
    <w:abstractNumId w:val="29"/>
  </w:num>
  <w:num w:numId="30">
    <w:abstractNumId w:val="2"/>
  </w:num>
  <w:num w:numId="31">
    <w:abstractNumId w:val="20"/>
  </w:num>
  <w:num w:numId="32">
    <w:abstractNumId w:val="10"/>
  </w:num>
  <w:num w:numId="33">
    <w:abstractNumId w:val="5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4818"/>
    <w:rsid w:val="0001505B"/>
    <w:rsid w:val="000208C1"/>
    <w:rsid w:val="00033248"/>
    <w:rsid w:val="000354E5"/>
    <w:rsid w:val="00044FCF"/>
    <w:rsid w:val="0005060D"/>
    <w:rsid w:val="0005090C"/>
    <w:rsid w:val="0005388E"/>
    <w:rsid w:val="00055D7B"/>
    <w:rsid w:val="00063239"/>
    <w:rsid w:val="00094FA9"/>
    <w:rsid w:val="000A6BEF"/>
    <w:rsid w:val="000B2879"/>
    <w:rsid w:val="000C3AB6"/>
    <w:rsid w:val="000C7988"/>
    <w:rsid w:val="000D0369"/>
    <w:rsid w:val="000D1764"/>
    <w:rsid w:val="000D5AEA"/>
    <w:rsid w:val="000F2283"/>
    <w:rsid w:val="000F3CA0"/>
    <w:rsid w:val="000F59DD"/>
    <w:rsid w:val="001042B9"/>
    <w:rsid w:val="001158E1"/>
    <w:rsid w:val="00116DA2"/>
    <w:rsid w:val="00126D82"/>
    <w:rsid w:val="00136870"/>
    <w:rsid w:val="00145443"/>
    <w:rsid w:val="001576E2"/>
    <w:rsid w:val="00160181"/>
    <w:rsid w:val="00160F26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22E35"/>
    <w:rsid w:val="00233542"/>
    <w:rsid w:val="0024174D"/>
    <w:rsid w:val="00250F2F"/>
    <w:rsid w:val="00264A27"/>
    <w:rsid w:val="00267416"/>
    <w:rsid w:val="0027074D"/>
    <w:rsid w:val="0029323F"/>
    <w:rsid w:val="002A1096"/>
    <w:rsid w:val="002A2466"/>
    <w:rsid w:val="002B3DFC"/>
    <w:rsid w:val="002D599C"/>
    <w:rsid w:val="003013F4"/>
    <w:rsid w:val="003027B2"/>
    <w:rsid w:val="00314837"/>
    <w:rsid w:val="0032483F"/>
    <w:rsid w:val="003314BE"/>
    <w:rsid w:val="003317D4"/>
    <w:rsid w:val="003455E9"/>
    <w:rsid w:val="003502D0"/>
    <w:rsid w:val="00362A76"/>
    <w:rsid w:val="00367CB5"/>
    <w:rsid w:val="00374104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4430B"/>
    <w:rsid w:val="0044497C"/>
    <w:rsid w:val="004516A3"/>
    <w:rsid w:val="00471643"/>
    <w:rsid w:val="00477C21"/>
    <w:rsid w:val="00485BA7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4354"/>
    <w:rsid w:val="00605261"/>
    <w:rsid w:val="00624BBA"/>
    <w:rsid w:val="006332CA"/>
    <w:rsid w:val="00641383"/>
    <w:rsid w:val="00677030"/>
    <w:rsid w:val="00683CAE"/>
    <w:rsid w:val="006A33EF"/>
    <w:rsid w:val="006A4C78"/>
    <w:rsid w:val="006A65A3"/>
    <w:rsid w:val="006C62D8"/>
    <w:rsid w:val="006D50EF"/>
    <w:rsid w:val="006D6681"/>
    <w:rsid w:val="006E0247"/>
    <w:rsid w:val="006E437F"/>
    <w:rsid w:val="006F6359"/>
    <w:rsid w:val="006F76B7"/>
    <w:rsid w:val="00714266"/>
    <w:rsid w:val="0071632B"/>
    <w:rsid w:val="007218EF"/>
    <w:rsid w:val="00723695"/>
    <w:rsid w:val="00727651"/>
    <w:rsid w:val="007279A0"/>
    <w:rsid w:val="0073356F"/>
    <w:rsid w:val="00735E86"/>
    <w:rsid w:val="00736635"/>
    <w:rsid w:val="007570D5"/>
    <w:rsid w:val="0076682F"/>
    <w:rsid w:val="0077011B"/>
    <w:rsid w:val="007751A0"/>
    <w:rsid w:val="00775370"/>
    <w:rsid w:val="00781B30"/>
    <w:rsid w:val="007876C5"/>
    <w:rsid w:val="00795BFD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44C95"/>
    <w:rsid w:val="00851111"/>
    <w:rsid w:val="0085119C"/>
    <w:rsid w:val="00866152"/>
    <w:rsid w:val="0087653A"/>
    <w:rsid w:val="00882CAD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B51C9"/>
    <w:rsid w:val="009D69F2"/>
    <w:rsid w:val="009E72CD"/>
    <w:rsid w:val="00A10E9F"/>
    <w:rsid w:val="00A120B2"/>
    <w:rsid w:val="00A14C86"/>
    <w:rsid w:val="00A15259"/>
    <w:rsid w:val="00A17444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82134"/>
    <w:rsid w:val="00A83FFF"/>
    <w:rsid w:val="00A93A80"/>
    <w:rsid w:val="00A947D5"/>
    <w:rsid w:val="00A9675A"/>
    <w:rsid w:val="00AC64C2"/>
    <w:rsid w:val="00AD00FB"/>
    <w:rsid w:val="00AD355D"/>
    <w:rsid w:val="00AF13E2"/>
    <w:rsid w:val="00AF4BB6"/>
    <w:rsid w:val="00B018DD"/>
    <w:rsid w:val="00B0496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27263"/>
    <w:rsid w:val="00C448A6"/>
    <w:rsid w:val="00C45A03"/>
    <w:rsid w:val="00C5204E"/>
    <w:rsid w:val="00C617A9"/>
    <w:rsid w:val="00C61DBC"/>
    <w:rsid w:val="00C71812"/>
    <w:rsid w:val="00C73F4E"/>
    <w:rsid w:val="00C7521B"/>
    <w:rsid w:val="00C82372"/>
    <w:rsid w:val="00C94289"/>
    <w:rsid w:val="00CB39DA"/>
    <w:rsid w:val="00CB6CF7"/>
    <w:rsid w:val="00CC290A"/>
    <w:rsid w:val="00CD2731"/>
    <w:rsid w:val="00CD3D7A"/>
    <w:rsid w:val="00CD433C"/>
    <w:rsid w:val="00CE1E08"/>
    <w:rsid w:val="00CE45C4"/>
    <w:rsid w:val="00CE46C1"/>
    <w:rsid w:val="00CE4EFF"/>
    <w:rsid w:val="00D01B5C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C4753"/>
    <w:rsid w:val="00DD0BB8"/>
    <w:rsid w:val="00DD61C3"/>
    <w:rsid w:val="00DE3B9E"/>
    <w:rsid w:val="00DF47F3"/>
    <w:rsid w:val="00E03257"/>
    <w:rsid w:val="00E13577"/>
    <w:rsid w:val="00E22D89"/>
    <w:rsid w:val="00E24500"/>
    <w:rsid w:val="00E252C6"/>
    <w:rsid w:val="00E421EC"/>
    <w:rsid w:val="00E42AEA"/>
    <w:rsid w:val="00E42B3F"/>
    <w:rsid w:val="00E50D62"/>
    <w:rsid w:val="00E50DBC"/>
    <w:rsid w:val="00E51A03"/>
    <w:rsid w:val="00E647D9"/>
    <w:rsid w:val="00E6596F"/>
    <w:rsid w:val="00E71FC0"/>
    <w:rsid w:val="00E74085"/>
    <w:rsid w:val="00E74EB0"/>
    <w:rsid w:val="00E9440B"/>
    <w:rsid w:val="00EB0C8F"/>
    <w:rsid w:val="00EC0005"/>
    <w:rsid w:val="00EC33B5"/>
    <w:rsid w:val="00EE4B81"/>
    <w:rsid w:val="00EF7707"/>
    <w:rsid w:val="00F1100C"/>
    <w:rsid w:val="00F1379D"/>
    <w:rsid w:val="00F1611A"/>
    <w:rsid w:val="00F4376F"/>
    <w:rsid w:val="00F4476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0D4D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084A7D6-8D1D-4542-B3D9-31E38E54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7651"/>
    <w:rPr>
      <w:sz w:val="24"/>
      <w:szCs w:val="24"/>
    </w:rPr>
  </w:style>
  <w:style w:type="paragraph" w:styleId="Nadpis1">
    <w:name w:val="heading 1"/>
    <w:basedOn w:val="Normln"/>
    <w:next w:val="Normln"/>
    <w:qFormat/>
    <w:rsid w:val="00727651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727651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727651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727651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727651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727651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727651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727651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727651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727651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727651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727651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727651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727651"/>
  </w:style>
  <w:style w:type="paragraph" w:styleId="Textvbloku">
    <w:name w:val="Block Text"/>
    <w:basedOn w:val="Normln"/>
    <w:rsid w:val="00727651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727651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727651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727651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727651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727651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727651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727651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727651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727651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72765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727651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eu.cz/cs/Microsites/IROP/Dokumen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taceeu.cz/cs/Microsites/IROP/Vyzvy/Vyzva-c-48-Zefektivneni-prezentace,-posileni-ochrany-a-rozvoje-kultu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B7E49-51C7-44E4-A2FE-C76C797D2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498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3431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Mareš Petr Ing.</cp:lastModifiedBy>
  <cp:revision>10</cp:revision>
  <cp:lastPrinted>2017-04-24T09:26:00Z</cp:lastPrinted>
  <dcterms:created xsi:type="dcterms:W3CDTF">2017-07-27T08:19:00Z</dcterms:created>
  <dcterms:modified xsi:type="dcterms:W3CDTF">2017-08-08T11:49:00Z</dcterms:modified>
</cp:coreProperties>
</file>