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E2D74" w14:textId="77777777" w:rsidR="00141112" w:rsidRDefault="00141112" w:rsidP="00AD17C6">
      <w:pPr>
        <w:ind w:left="426" w:right="848"/>
        <w:rPr>
          <w:rFonts w:ascii="Arial" w:hAnsi="Arial" w:cs="Arial"/>
        </w:rPr>
      </w:pPr>
    </w:p>
    <w:p w14:paraId="64FFD2E9" w14:textId="717CC310" w:rsidR="00FE4829" w:rsidRPr="00FE4829" w:rsidRDefault="00FE4829" w:rsidP="00AD17C6">
      <w:pPr>
        <w:ind w:left="567" w:right="113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PŘÍLOHA Č.5 smlouvy o dílo</w:t>
      </w:r>
      <w:r w:rsidR="003F502D">
        <w:rPr>
          <w:rFonts w:ascii="Arial" w:hAnsi="Arial" w:cs="Arial"/>
          <w:b/>
          <w:bCs/>
        </w:rPr>
        <w:t>, podmínky vlastníků pozemků ze smluv</w:t>
      </w:r>
    </w:p>
    <w:p w14:paraId="3C14FB49" w14:textId="34601484" w:rsidR="00AD17C6" w:rsidRPr="00141112" w:rsidRDefault="00AD17C6" w:rsidP="00AD17C6">
      <w:pPr>
        <w:ind w:left="567" w:right="11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Uzavřené smlouvy o podmínkách provedení stavby a nájemní smlouvy jsou uloženy </w:t>
      </w:r>
      <w:r w:rsidRPr="00AD17C6">
        <w:rPr>
          <w:rFonts w:ascii="Arial" w:hAnsi="Arial" w:cs="Arial"/>
          <w:b/>
          <w:bCs/>
        </w:rPr>
        <w:t>na oddělení majetkoprávní přípravy</w:t>
      </w:r>
      <w:r>
        <w:rPr>
          <w:rFonts w:ascii="Arial" w:hAnsi="Arial" w:cs="Arial"/>
        </w:rPr>
        <w:t xml:space="preserve">, odbor majetkový, stavebního řádu a územního plánování Krajského úřadu </w:t>
      </w:r>
      <w:proofErr w:type="spellStart"/>
      <w:r>
        <w:rPr>
          <w:rFonts w:ascii="Arial" w:hAnsi="Arial" w:cs="Arial"/>
        </w:rPr>
        <w:t>Pk</w:t>
      </w:r>
      <w:proofErr w:type="spellEnd"/>
      <w:r>
        <w:rPr>
          <w:rFonts w:ascii="Arial" w:hAnsi="Arial" w:cs="Arial"/>
        </w:rPr>
        <w:t>.</w:t>
      </w:r>
    </w:p>
    <w:p w14:paraId="76D92D71" w14:textId="77777777" w:rsidR="00AD17C6" w:rsidRDefault="00AD17C6" w:rsidP="00AD17C6">
      <w:pPr>
        <w:ind w:left="567" w:right="1132"/>
        <w:jc w:val="both"/>
        <w:rPr>
          <w:rFonts w:ascii="Arial" w:hAnsi="Arial" w:cs="Arial"/>
        </w:rPr>
      </w:pPr>
      <w:r>
        <w:rPr>
          <w:rFonts w:ascii="Arial" w:hAnsi="Arial" w:cs="Arial"/>
        </w:rPr>
        <w:t>Kontakt:</w:t>
      </w:r>
    </w:p>
    <w:p w14:paraId="0BF9049A" w14:textId="57E57AA1" w:rsidR="00AD17C6" w:rsidRDefault="00AD17C6" w:rsidP="00AD17C6">
      <w:pPr>
        <w:ind w:left="567" w:right="1132"/>
        <w:jc w:val="both"/>
        <w:rPr>
          <w:rFonts w:ascii="Arial" w:hAnsi="Arial" w:cs="Arial"/>
        </w:rPr>
      </w:pPr>
      <w:r w:rsidRPr="00141112">
        <w:rPr>
          <w:rFonts w:ascii="Arial" w:hAnsi="Arial" w:cs="Arial"/>
        </w:rPr>
        <w:t xml:space="preserve">Jarmila Němcová, DiS., </w:t>
      </w:r>
      <w:r>
        <w:rPr>
          <w:rFonts w:ascii="Arial" w:hAnsi="Arial" w:cs="Arial"/>
        </w:rPr>
        <w:t>tel.:</w:t>
      </w:r>
      <w:r w:rsidRPr="00141112">
        <w:rPr>
          <w:rFonts w:ascii="Arial" w:hAnsi="Arial" w:cs="Arial"/>
        </w:rPr>
        <w:t xml:space="preserve"> 466 026 693,</w:t>
      </w:r>
      <w:r>
        <w:rPr>
          <w:rFonts w:ascii="Arial" w:hAnsi="Arial" w:cs="Arial"/>
        </w:rPr>
        <w:t xml:space="preserve"> 720 862 677, </w:t>
      </w:r>
      <w:r w:rsidRPr="00141112">
        <w:rPr>
          <w:rFonts w:ascii="Arial" w:hAnsi="Arial" w:cs="Arial"/>
        </w:rPr>
        <w:t xml:space="preserve"> </w:t>
      </w:r>
      <w:hyperlink r:id="rId5" w:history="1">
        <w:r w:rsidRPr="0099080A">
          <w:rPr>
            <w:rStyle w:val="Hypertextovodkaz"/>
            <w:rFonts w:ascii="Arial" w:hAnsi="Arial" w:cs="Arial"/>
          </w:rPr>
          <w:t>jarnmila.nemcova@pardubickykraj.cz</w:t>
        </w:r>
      </w:hyperlink>
    </w:p>
    <w:p w14:paraId="7764465C" w14:textId="7F4F13ED" w:rsidR="00141112" w:rsidRPr="00141112" w:rsidRDefault="00AD17C6" w:rsidP="00AD17C6">
      <w:pPr>
        <w:ind w:left="567" w:right="11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Šárka Cvrkalová, DiS., tel.: 466 026 188, 720 862 703, </w:t>
      </w:r>
      <w:hyperlink r:id="rId6" w:history="1">
        <w:r w:rsidRPr="0099080A">
          <w:rPr>
            <w:rStyle w:val="Hypertextovodkaz"/>
            <w:rFonts w:ascii="Arial" w:hAnsi="Arial" w:cs="Arial"/>
          </w:rPr>
          <w:t>sarka.cvrkalova@pardubickykraj.cz</w:t>
        </w:r>
      </w:hyperlink>
      <w:r>
        <w:rPr>
          <w:rFonts w:ascii="Arial" w:hAnsi="Arial" w:cs="Arial"/>
        </w:rPr>
        <w:t xml:space="preserve"> (smlouvy státními organizacemi)</w:t>
      </w:r>
    </w:p>
    <w:p w14:paraId="3548A4CC" w14:textId="77777777" w:rsidR="00F664F9" w:rsidRDefault="00F664F9" w:rsidP="00AD17C6">
      <w:pPr>
        <w:ind w:left="567" w:right="1132"/>
        <w:jc w:val="both"/>
      </w:pPr>
    </w:p>
    <w:tbl>
      <w:tblPr>
        <w:tblStyle w:val="Mkatabulky"/>
        <w:tblW w:w="9639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977"/>
        <w:gridCol w:w="6662"/>
      </w:tblGrid>
      <w:tr w:rsidR="00141112" w:rsidRPr="00886644" w14:paraId="29B60519" w14:textId="77777777" w:rsidTr="00141112">
        <w:tc>
          <w:tcPr>
            <w:tcW w:w="2977" w:type="dxa"/>
            <w:tcBorders>
              <w:bottom w:val="single" w:sz="12" w:space="0" w:color="auto"/>
            </w:tcBorders>
          </w:tcPr>
          <w:p w14:paraId="3EE7015F" w14:textId="117C233F" w:rsidR="00141112" w:rsidRPr="00886644" w:rsidRDefault="00141112" w:rsidP="00141112">
            <w:pPr>
              <w:ind w:left="567"/>
              <w:rPr>
                <w:rFonts w:ascii="Arial" w:hAnsi="Arial" w:cs="Arial"/>
                <w:b/>
              </w:rPr>
            </w:pPr>
            <w:bookmarkStart w:id="0" w:name="_Hlk212099678"/>
            <w:r>
              <w:rPr>
                <w:rFonts w:ascii="Arial" w:hAnsi="Arial" w:cs="Arial"/>
                <w:b/>
              </w:rPr>
              <w:t xml:space="preserve">Smlouvy </w:t>
            </w:r>
            <w:r w:rsidRPr="00886644">
              <w:rPr>
                <w:rFonts w:ascii="Arial" w:hAnsi="Arial" w:cs="Arial"/>
                <w:b/>
              </w:rPr>
              <w:t>S/OM/….</w:t>
            </w:r>
          </w:p>
        </w:tc>
        <w:tc>
          <w:tcPr>
            <w:tcW w:w="6662" w:type="dxa"/>
            <w:tcBorders>
              <w:bottom w:val="single" w:sz="12" w:space="0" w:color="auto"/>
            </w:tcBorders>
          </w:tcPr>
          <w:p w14:paraId="3F2C7C7E" w14:textId="7E8382E1" w:rsidR="00141112" w:rsidRPr="00886644" w:rsidRDefault="00141112" w:rsidP="00141112">
            <w:pPr>
              <w:ind w:left="567"/>
              <w:rPr>
                <w:rFonts w:ascii="Arial" w:hAnsi="Arial" w:cs="Arial"/>
                <w:b/>
              </w:rPr>
            </w:pPr>
            <w:r w:rsidRPr="00886644">
              <w:rPr>
                <w:rFonts w:ascii="Arial" w:hAnsi="Arial" w:cs="Arial"/>
                <w:b/>
              </w:rPr>
              <w:t xml:space="preserve">Speciální podmínky </w:t>
            </w:r>
            <w:r>
              <w:rPr>
                <w:rFonts w:ascii="Arial" w:hAnsi="Arial" w:cs="Arial"/>
                <w:b/>
              </w:rPr>
              <w:t xml:space="preserve">vyplývající ze </w:t>
            </w:r>
            <w:r w:rsidRPr="00886644">
              <w:rPr>
                <w:rFonts w:ascii="Arial" w:hAnsi="Arial" w:cs="Arial"/>
                <w:b/>
              </w:rPr>
              <w:t>smluv pro zhotovitele stavby</w:t>
            </w:r>
          </w:p>
        </w:tc>
      </w:tr>
      <w:tr w:rsidR="00141112" w14:paraId="7B265E36" w14:textId="77777777" w:rsidTr="00141112">
        <w:tc>
          <w:tcPr>
            <w:tcW w:w="2977" w:type="dxa"/>
            <w:tcBorders>
              <w:top w:val="single" w:sz="12" w:space="0" w:color="auto"/>
            </w:tcBorders>
          </w:tcPr>
          <w:p w14:paraId="46EE5431" w14:textId="4279B873" w:rsidR="00141112" w:rsidRPr="009546D6" w:rsidRDefault="00141112" w:rsidP="00FA557E">
            <w:pPr>
              <w:pStyle w:val="Nzev"/>
              <w:ind w:left="0" w:firstLine="0"/>
              <w:jc w:val="left"/>
              <w:rPr>
                <w:noProof/>
                <w:szCs w:val="22"/>
              </w:rPr>
            </w:pPr>
            <w:r w:rsidRPr="009546D6">
              <w:rPr>
                <w:noProof/>
                <w:szCs w:val="22"/>
              </w:rPr>
              <w:t>S/OM/6686/25/</w:t>
            </w:r>
            <w:r>
              <w:rPr>
                <w:noProof/>
                <w:szCs w:val="22"/>
              </w:rPr>
              <w:t>PPS/</w:t>
            </w:r>
            <w:r w:rsidRPr="009546D6">
              <w:rPr>
                <w:noProof/>
                <w:szCs w:val="22"/>
              </w:rPr>
              <w:t>JN</w:t>
            </w:r>
          </w:p>
          <w:p w14:paraId="76AF75AA" w14:textId="3FCAF867" w:rsidR="00141112" w:rsidRPr="009546D6" w:rsidRDefault="00141112" w:rsidP="00AE3C72">
            <w:pPr>
              <w:pStyle w:val="Nzev"/>
              <w:ind w:left="0" w:firstLine="0"/>
              <w:jc w:val="lef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o</w:t>
            </w:r>
            <w:r w:rsidRPr="009546D6">
              <w:rPr>
                <w:noProof/>
                <w:szCs w:val="22"/>
              </w:rPr>
              <w:t xml:space="preserve">bec Dolní Dobrouč  </w:t>
            </w:r>
          </w:p>
          <w:p w14:paraId="0B9BAD9D" w14:textId="25F773D8" w:rsidR="00141112" w:rsidRDefault="00141112" w:rsidP="00AE3C72">
            <w:pPr>
              <w:pStyle w:val="Nzev"/>
              <w:ind w:left="0" w:firstLine="0"/>
              <w:jc w:val="left"/>
              <w:rPr>
                <w:noProof/>
                <w:szCs w:val="22"/>
              </w:rPr>
            </w:pPr>
            <w:r w:rsidRPr="009546D6">
              <w:rPr>
                <w:noProof/>
                <w:szCs w:val="22"/>
              </w:rPr>
              <w:t xml:space="preserve"> </w:t>
            </w:r>
            <w:r>
              <w:rPr>
                <w:noProof/>
                <w:szCs w:val="22"/>
              </w:rPr>
              <w:t>č. p.</w:t>
            </w:r>
            <w:r w:rsidRPr="009546D6">
              <w:rPr>
                <w:noProof/>
                <w:szCs w:val="22"/>
              </w:rPr>
              <w:t xml:space="preserve"> </w:t>
            </w:r>
            <w:r>
              <w:rPr>
                <w:noProof/>
                <w:szCs w:val="22"/>
              </w:rPr>
              <w:t>380, 561 02 Dolní Dobrouč</w:t>
            </w:r>
          </w:p>
          <w:p w14:paraId="66D430CF" w14:textId="5FB45AFD" w:rsidR="00141112" w:rsidRPr="009546D6" w:rsidRDefault="00141112" w:rsidP="00AE3C72">
            <w:pPr>
              <w:pStyle w:val="Nzev"/>
              <w:ind w:left="0" w:firstLine="0"/>
              <w:jc w:val="left"/>
              <w:rPr>
                <w:noProof/>
                <w:szCs w:val="22"/>
              </w:rPr>
            </w:pPr>
            <w:hyperlink r:id="rId7" w:history="1">
              <w:r w:rsidRPr="00D40BF1">
                <w:rPr>
                  <w:rStyle w:val="Hypertextovodkaz"/>
                  <w:szCs w:val="22"/>
                  <w:shd w:val="clear" w:color="auto" w:fill="F9F9F9"/>
                </w:rPr>
                <w:t>obecniurad@dolnidobrouc.cz</w:t>
              </w:r>
            </w:hyperlink>
            <w:r w:rsidRPr="009546D6">
              <w:rPr>
                <w:color w:val="000000"/>
                <w:szCs w:val="22"/>
                <w:shd w:val="clear" w:color="auto" w:fill="F9F9F9"/>
              </w:rPr>
              <w:t xml:space="preserve"> </w:t>
            </w:r>
            <w:r w:rsidRPr="009546D6">
              <w:rPr>
                <w:noProof/>
                <w:szCs w:val="22"/>
              </w:rPr>
              <w:t xml:space="preserve">                          </w:t>
            </w:r>
          </w:p>
          <w:p w14:paraId="4288FEE1" w14:textId="4CB11157" w:rsidR="00141112" w:rsidRPr="009546D6" w:rsidRDefault="00141112" w:rsidP="00FA557E">
            <w:pPr>
              <w:pStyle w:val="Nzev"/>
              <w:ind w:left="0" w:firstLine="0"/>
              <w:jc w:val="left"/>
              <w:rPr>
                <w:noProof/>
                <w:szCs w:val="22"/>
              </w:rPr>
            </w:pPr>
            <w:r w:rsidRPr="009546D6">
              <w:rPr>
                <w:noProof/>
                <w:szCs w:val="22"/>
              </w:rPr>
              <w:t xml:space="preserve">Tel.: </w:t>
            </w:r>
            <w:r w:rsidRPr="009546D6">
              <w:rPr>
                <w:color w:val="000000"/>
                <w:szCs w:val="22"/>
                <w:shd w:val="clear" w:color="auto" w:fill="F9F9F9"/>
              </w:rPr>
              <w:t>465</w:t>
            </w:r>
            <w:r>
              <w:rPr>
                <w:color w:val="000000"/>
                <w:szCs w:val="22"/>
                <w:shd w:val="clear" w:color="auto" w:fill="F9F9F9"/>
              </w:rPr>
              <w:t> </w:t>
            </w:r>
            <w:r w:rsidRPr="009546D6">
              <w:rPr>
                <w:color w:val="000000"/>
                <w:szCs w:val="22"/>
                <w:shd w:val="clear" w:color="auto" w:fill="F9F9F9"/>
              </w:rPr>
              <w:t>543</w:t>
            </w:r>
            <w:r>
              <w:rPr>
                <w:color w:val="000000"/>
                <w:szCs w:val="22"/>
                <w:shd w:val="clear" w:color="auto" w:fill="F9F9F9"/>
              </w:rPr>
              <w:t xml:space="preserve"> </w:t>
            </w:r>
            <w:r w:rsidRPr="009546D6">
              <w:rPr>
                <w:color w:val="000000"/>
                <w:szCs w:val="22"/>
                <w:shd w:val="clear" w:color="auto" w:fill="F9F9F9"/>
              </w:rPr>
              <w:t>111</w:t>
            </w:r>
            <w:r w:rsidRPr="009546D6">
              <w:rPr>
                <w:noProof/>
                <w:szCs w:val="22"/>
              </w:rPr>
              <w:t xml:space="preserve"> </w:t>
            </w:r>
          </w:p>
          <w:p w14:paraId="1CA6D269" w14:textId="4D00C135" w:rsidR="00141112" w:rsidRPr="009546D6" w:rsidRDefault="00141112" w:rsidP="00FA557E">
            <w:pPr>
              <w:rPr>
                <w:rFonts w:ascii="Arial" w:hAnsi="Arial" w:cs="Arial"/>
                <w:b/>
                <w:noProof/>
              </w:rPr>
            </w:pPr>
            <w:r w:rsidRPr="009546D6">
              <w:rPr>
                <w:rFonts w:ascii="Arial" w:hAnsi="Arial" w:cs="Arial"/>
                <w:b/>
                <w:noProof/>
              </w:rPr>
              <w:t xml:space="preserve"> LV 10001</w:t>
            </w:r>
          </w:p>
        </w:tc>
        <w:tc>
          <w:tcPr>
            <w:tcW w:w="6662" w:type="dxa"/>
            <w:tcBorders>
              <w:top w:val="single" w:sz="12" w:space="0" w:color="auto"/>
            </w:tcBorders>
          </w:tcPr>
          <w:p w14:paraId="46E2C35C" w14:textId="676D1B9C" w:rsidR="00141112" w:rsidRPr="00886644" w:rsidRDefault="00141112" w:rsidP="009546D6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886644">
              <w:rPr>
                <w:rFonts w:cstheme="minorHAnsi"/>
                <w:b/>
                <w:bCs/>
                <w:color w:val="000000"/>
              </w:rPr>
              <w:t>-</w:t>
            </w:r>
          </w:p>
        </w:tc>
      </w:tr>
      <w:tr w:rsidR="00141112" w14:paraId="41F36B7B" w14:textId="77777777" w:rsidTr="00141112">
        <w:tc>
          <w:tcPr>
            <w:tcW w:w="2977" w:type="dxa"/>
            <w:vAlign w:val="center"/>
          </w:tcPr>
          <w:p w14:paraId="3149B0BA" w14:textId="50F90B1A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</w:rPr>
              <w:t>S/OM/6672/25/PPS/JN</w:t>
            </w:r>
          </w:p>
          <w:p w14:paraId="2C80897B" w14:textId="2419C391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</w:rPr>
              <w:t xml:space="preserve">Region </w:t>
            </w:r>
            <w:proofErr w:type="spellStart"/>
            <w:r w:rsidRPr="009546D6">
              <w:rPr>
                <w:rFonts w:ascii="Arial" w:hAnsi="Arial" w:cs="Arial"/>
                <w:b/>
                <w:bCs/>
              </w:rPr>
              <w:t>Orlicko</w:t>
            </w:r>
            <w:proofErr w:type="spellEnd"/>
            <w:r w:rsidRPr="009546D6">
              <w:rPr>
                <w:rFonts w:ascii="Arial" w:hAnsi="Arial" w:cs="Arial"/>
                <w:b/>
                <w:bCs/>
              </w:rPr>
              <w:t xml:space="preserve"> – </w:t>
            </w:r>
            <w:proofErr w:type="spellStart"/>
            <w:r w:rsidRPr="009546D6">
              <w:rPr>
                <w:rFonts w:ascii="Arial" w:hAnsi="Arial" w:cs="Arial"/>
                <w:b/>
                <w:bCs/>
              </w:rPr>
              <w:t>Třebovsko</w:t>
            </w:r>
            <w:proofErr w:type="spellEnd"/>
          </w:p>
          <w:p w14:paraId="224AF1FD" w14:textId="1BFD8F33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hyperlink r:id="rId8" w:history="1">
              <w:r w:rsidRPr="009546D6">
                <w:rPr>
                  <w:rStyle w:val="Hypertextovodkaz"/>
                  <w:rFonts w:ascii="Arial" w:hAnsi="Arial" w:cs="Arial"/>
                  <w:b/>
                  <w:bCs/>
                </w:rPr>
                <w:t>svercl@irot.cz</w:t>
              </w:r>
            </w:hyperlink>
          </w:p>
          <w:p w14:paraId="13FECC25" w14:textId="3C20A9C0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  <w:noProof/>
              </w:rPr>
              <w:t>Tel.:</w:t>
            </w:r>
            <w:r>
              <w:rPr>
                <w:rFonts w:ascii="Arial" w:hAnsi="Arial" w:cs="Arial"/>
                <w:b/>
                <w:bCs/>
                <w:noProof/>
              </w:rPr>
              <w:t xml:space="preserve"> 734 129 527</w:t>
            </w:r>
          </w:p>
          <w:p w14:paraId="09F9264C" w14:textId="5F4A4E82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</w:rPr>
              <w:t>LV 1372</w:t>
            </w:r>
          </w:p>
        </w:tc>
        <w:tc>
          <w:tcPr>
            <w:tcW w:w="6662" w:type="dxa"/>
          </w:tcPr>
          <w:p w14:paraId="363EDBA5" w14:textId="410FE82E" w:rsidR="00141112" w:rsidRPr="00D0178E" w:rsidRDefault="00141112" w:rsidP="008746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141112" w14:paraId="7B14DB57" w14:textId="77777777" w:rsidTr="00141112">
        <w:tc>
          <w:tcPr>
            <w:tcW w:w="2977" w:type="dxa"/>
          </w:tcPr>
          <w:p w14:paraId="06214C8B" w14:textId="475E5C86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</w:rPr>
              <w:t>S/OM/6668/25/PPS/JN</w:t>
            </w:r>
          </w:p>
          <w:p w14:paraId="4875F311" w14:textId="77777777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</w:rPr>
              <w:t xml:space="preserve">Radim Dušek, </w:t>
            </w:r>
          </w:p>
          <w:p w14:paraId="33EAE952" w14:textId="77777777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546D6">
              <w:rPr>
                <w:rFonts w:ascii="Arial" w:hAnsi="Arial" w:cs="Arial"/>
                <w:b/>
                <w:bCs/>
              </w:rPr>
              <w:t>Lanšperk</w:t>
            </w:r>
            <w:proofErr w:type="spellEnd"/>
            <w:r w:rsidRPr="009546D6">
              <w:rPr>
                <w:rFonts w:ascii="Arial" w:hAnsi="Arial" w:cs="Arial"/>
                <w:b/>
                <w:bCs/>
              </w:rPr>
              <w:t xml:space="preserve"> 55, 562 01 Dolní Dobrouč</w:t>
            </w:r>
          </w:p>
          <w:p w14:paraId="3915BB29" w14:textId="52F03A54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  <w:noProof/>
              </w:rPr>
              <w:t>Tel.:</w:t>
            </w:r>
            <w:r w:rsidRPr="009546D6">
              <w:rPr>
                <w:rFonts w:ascii="Arial" w:hAnsi="Arial" w:cs="Arial"/>
                <w:noProof/>
              </w:rPr>
              <w:t xml:space="preserve"> </w:t>
            </w:r>
            <w:r w:rsidRPr="009546D6">
              <w:rPr>
                <w:rFonts w:ascii="Arial" w:hAnsi="Arial" w:cs="Arial"/>
                <w:b/>
                <w:bCs/>
              </w:rPr>
              <w:t>605</w:t>
            </w:r>
            <w:r>
              <w:rPr>
                <w:rFonts w:ascii="Arial" w:hAnsi="Arial" w:cs="Arial"/>
                <w:b/>
                <w:bCs/>
              </w:rPr>
              <w:t> </w:t>
            </w:r>
            <w:r w:rsidRPr="009546D6">
              <w:rPr>
                <w:rFonts w:ascii="Arial" w:hAnsi="Arial" w:cs="Arial"/>
                <w:b/>
                <w:bCs/>
              </w:rPr>
              <w:t>226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9546D6">
              <w:rPr>
                <w:rFonts w:ascii="Arial" w:hAnsi="Arial" w:cs="Arial"/>
                <w:b/>
                <w:bCs/>
              </w:rPr>
              <w:t>070</w:t>
            </w:r>
          </w:p>
          <w:p w14:paraId="326F2F51" w14:textId="068BB7C5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</w:rPr>
              <w:t>LV 56</w:t>
            </w:r>
          </w:p>
        </w:tc>
        <w:tc>
          <w:tcPr>
            <w:tcW w:w="6662" w:type="dxa"/>
          </w:tcPr>
          <w:p w14:paraId="6E7703E6" w14:textId="7BD5684C" w:rsidR="00141112" w:rsidRPr="006B6178" w:rsidRDefault="00141112" w:rsidP="006B6178">
            <w:pPr>
              <w:pStyle w:val="Odstavecseseznamem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6B6178">
              <w:rPr>
                <w:rFonts w:ascii="Arial" w:hAnsi="Arial" w:cs="Arial"/>
              </w:rPr>
              <w:t>Dřevo nechce, požádal Pardubický kraj o finanční náhradu za pokácené porosty.</w:t>
            </w:r>
          </w:p>
        </w:tc>
      </w:tr>
      <w:tr w:rsidR="00141112" w14:paraId="3FFEAFA9" w14:textId="77777777" w:rsidTr="00141112">
        <w:tc>
          <w:tcPr>
            <w:tcW w:w="2977" w:type="dxa"/>
          </w:tcPr>
          <w:p w14:paraId="26E9EA8C" w14:textId="6FEE558B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</w:rPr>
              <w:t>S/OM/6679/25/PPS/JN</w:t>
            </w:r>
          </w:p>
          <w:p w14:paraId="61A97621" w14:textId="77777777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</w:rPr>
              <w:t xml:space="preserve">Dita a Pavel </w:t>
            </w:r>
            <w:proofErr w:type="spellStart"/>
            <w:r w:rsidRPr="009546D6">
              <w:rPr>
                <w:rFonts w:ascii="Arial" w:hAnsi="Arial" w:cs="Arial"/>
                <w:b/>
                <w:bCs/>
              </w:rPr>
              <w:t>Paštovi</w:t>
            </w:r>
            <w:proofErr w:type="spellEnd"/>
            <w:r w:rsidRPr="009546D6">
              <w:rPr>
                <w:rFonts w:ascii="Arial" w:hAnsi="Arial" w:cs="Arial"/>
                <w:b/>
                <w:bCs/>
              </w:rPr>
              <w:t>,</w:t>
            </w:r>
          </w:p>
          <w:p w14:paraId="53F5FEEC" w14:textId="77777777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</w:rPr>
              <w:t>Bratří Štefanů 295\ú57, 500 03 Hradec Králové</w:t>
            </w:r>
          </w:p>
          <w:p w14:paraId="479A8B99" w14:textId="4FDB2D05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  <w:noProof/>
              </w:rPr>
              <w:t>Tel.:</w:t>
            </w:r>
            <w:r w:rsidRPr="009546D6">
              <w:rPr>
                <w:rFonts w:ascii="Arial" w:hAnsi="Arial" w:cs="Arial"/>
                <w:noProof/>
              </w:rPr>
              <w:t xml:space="preserve"> </w:t>
            </w:r>
            <w:r w:rsidRPr="009546D6">
              <w:rPr>
                <w:rFonts w:ascii="Arial" w:hAnsi="Arial" w:cs="Arial"/>
                <w:b/>
                <w:bCs/>
              </w:rPr>
              <w:t>605</w:t>
            </w:r>
            <w:r>
              <w:rPr>
                <w:rFonts w:ascii="Arial" w:hAnsi="Arial" w:cs="Arial"/>
                <w:b/>
                <w:bCs/>
              </w:rPr>
              <w:t> </w:t>
            </w:r>
            <w:r w:rsidRPr="009546D6">
              <w:rPr>
                <w:rFonts w:ascii="Arial" w:hAnsi="Arial" w:cs="Arial"/>
                <w:b/>
                <w:bCs/>
              </w:rPr>
              <w:t>761</w:t>
            </w:r>
            <w:r>
              <w:rPr>
                <w:rFonts w:ascii="Arial" w:hAnsi="Arial" w:cs="Arial"/>
                <w:b/>
                <w:bCs/>
              </w:rPr>
              <w:t> </w:t>
            </w:r>
            <w:r w:rsidRPr="009546D6">
              <w:rPr>
                <w:rFonts w:ascii="Arial" w:hAnsi="Arial" w:cs="Arial"/>
                <w:b/>
                <w:bCs/>
              </w:rPr>
              <w:t>885</w:t>
            </w:r>
            <w:r>
              <w:rPr>
                <w:rFonts w:ascii="Arial" w:hAnsi="Arial" w:cs="Arial"/>
                <w:b/>
                <w:bCs/>
              </w:rPr>
              <w:t>, 604 481 786</w:t>
            </w:r>
          </w:p>
          <w:p w14:paraId="27B42196" w14:textId="5359E81F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</w:rPr>
              <w:t>LV 228</w:t>
            </w:r>
          </w:p>
        </w:tc>
        <w:tc>
          <w:tcPr>
            <w:tcW w:w="6662" w:type="dxa"/>
          </w:tcPr>
          <w:p w14:paraId="44793BAD" w14:textId="1A4AF7B7" w:rsidR="00141112" w:rsidRPr="00D0178E" w:rsidRDefault="00141112" w:rsidP="008866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141112" w14:paraId="4FA95CD7" w14:textId="77777777" w:rsidTr="00141112">
        <w:tc>
          <w:tcPr>
            <w:tcW w:w="2977" w:type="dxa"/>
          </w:tcPr>
          <w:p w14:paraId="0BCE50D1" w14:textId="570317AB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</w:rPr>
              <w:t>S/OM/6684/25/PPS/JN</w:t>
            </w:r>
          </w:p>
          <w:p w14:paraId="7D545FC7" w14:textId="0A5E829A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</w:rPr>
              <w:t>Martin Vacek, č.p. 519, 56102 Dolní Dobrouč</w:t>
            </w:r>
          </w:p>
          <w:p w14:paraId="76D3475A" w14:textId="5E42BFF0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  <w:noProof/>
              </w:rPr>
              <w:t>Tel.:</w:t>
            </w:r>
            <w:r w:rsidRPr="009546D6">
              <w:rPr>
                <w:rFonts w:ascii="Arial" w:hAnsi="Arial" w:cs="Arial"/>
                <w:noProof/>
              </w:rPr>
              <w:t xml:space="preserve"> </w:t>
            </w:r>
            <w:r w:rsidRPr="009546D6">
              <w:rPr>
                <w:rFonts w:ascii="Arial" w:hAnsi="Arial" w:cs="Arial"/>
                <w:b/>
                <w:bCs/>
              </w:rPr>
              <w:t>Není kontakt</w:t>
            </w:r>
          </w:p>
          <w:p w14:paraId="6BA43762" w14:textId="66C505EA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</w:rPr>
              <w:t>LV 50, LV 394</w:t>
            </w:r>
          </w:p>
        </w:tc>
        <w:tc>
          <w:tcPr>
            <w:tcW w:w="6662" w:type="dxa"/>
          </w:tcPr>
          <w:p w14:paraId="15ED8DBC" w14:textId="6748C181" w:rsidR="00141112" w:rsidRPr="00D0178E" w:rsidRDefault="00141112" w:rsidP="008163C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141112" w14:paraId="1684F6A0" w14:textId="77777777" w:rsidTr="00141112">
        <w:tc>
          <w:tcPr>
            <w:tcW w:w="2977" w:type="dxa"/>
          </w:tcPr>
          <w:p w14:paraId="62514F06" w14:textId="2890209F" w:rsidR="00141112" w:rsidRDefault="00141112" w:rsidP="00BB6BD1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9546D6">
              <w:rPr>
                <w:rFonts w:ascii="Arial" w:hAnsi="Arial" w:cs="Arial"/>
                <w:b/>
                <w:bCs/>
                <w:snapToGrid w:val="0"/>
              </w:rPr>
              <w:t>S/OM/6682/25/NS/ŠC</w:t>
            </w:r>
          </w:p>
          <w:p w14:paraId="19EE80F5" w14:textId="589EE202" w:rsidR="00141112" w:rsidRPr="009546D6" w:rsidRDefault="00141112" w:rsidP="00BB6BD1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9546D6">
              <w:rPr>
                <w:rFonts w:ascii="Arial" w:hAnsi="Arial" w:cs="Arial"/>
                <w:b/>
                <w:bCs/>
                <w:snapToGrid w:val="0"/>
              </w:rPr>
              <w:t xml:space="preserve">Správa železnic </w:t>
            </w:r>
          </w:p>
          <w:p w14:paraId="6DD5F172" w14:textId="02AD654E" w:rsidR="00141112" w:rsidRPr="009546D6" w:rsidRDefault="00141112" w:rsidP="00BB6BD1">
            <w:pPr>
              <w:ind w:right="-537"/>
              <w:rPr>
                <w:rFonts w:ascii="Arial" w:hAnsi="Arial" w:cs="Arial"/>
                <w:b/>
                <w:bCs/>
              </w:rPr>
            </w:pPr>
            <w:hyperlink r:id="rId9" w:history="1">
              <w:r w:rsidRPr="00AF1FE6">
                <w:rPr>
                  <w:rStyle w:val="Hypertextovodkaz"/>
                  <w:rFonts w:ascii="Arial" w:hAnsi="Arial" w:cs="Arial"/>
                  <w:b/>
                  <w:bCs/>
                  <w:snapToGrid w:val="0"/>
                </w:rPr>
                <w:t>ramikova@spravazeleznic.cz</w:t>
              </w:r>
            </w:hyperlink>
          </w:p>
          <w:p w14:paraId="72826357" w14:textId="4774CF7D" w:rsidR="00141112" w:rsidRPr="009546D6" w:rsidRDefault="00141112" w:rsidP="00BB6BD1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  <w:noProof/>
              </w:rPr>
              <w:t>Tel.:</w:t>
            </w:r>
            <w:r w:rsidRPr="009546D6">
              <w:rPr>
                <w:rFonts w:ascii="Arial" w:hAnsi="Arial" w:cs="Arial"/>
                <w:noProof/>
              </w:rPr>
              <w:t xml:space="preserve"> </w:t>
            </w:r>
            <w:r w:rsidRPr="009546D6">
              <w:rPr>
                <w:rFonts w:ascii="Arial" w:hAnsi="Arial" w:cs="Arial"/>
                <w:b/>
                <w:bCs/>
              </w:rPr>
              <w:t>972</w:t>
            </w:r>
            <w:r>
              <w:rPr>
                <w:rFonts w:ascii="Arial" w:hAnsi="Arial" w:cs="Arial"/>
                <w:b/>
                <w:bCs/>
              </w:rPr>
              <w:t> </w:t>
            </w:r>
            <w:r w:rsidRPr="009546D6">
              <w:rPr>
                <w:rFonts w:ascii="Arial" w:hAnsi="Arial" w:cs="Arial"/>
                <w:b/>
                <w:bCs/>
              </w:rPr>
              <w:t>342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9546D6">
              <w:rPr>
                <w:rFonts w:ascii="Arial" w:hAnsi="Arial" w:cs="Arial"/>
                <w:b/>
                <w:bCs/>
              </w:rPr>
              <w:t>047</w:t>
            </w:r>
          </w:p>
        </w:tc>
        <w:tc>
          <w:tcPr>
            <w:tcW w:w="6662" w:type="dxa"/>
          </w:tcPr>
          <w:p w14:paraId="02B8B411" w14:textId="77777777" w:rsidR="00141112" w:rsidRPr="00D44746" w:rsidRDefault="00141112" w:rsidP="0092636C">
            <w:pPr>
              <w:pStyle w:val="Styl1"/>
              <w:widowControl w:val="0"/>
              <w:numPr>
                <w:ilvl w:val="0"/>
                <w:numId w:val="4"/>
              </w:numPr>
              <w:tabs>
                <w:tab w:val="left" w:pos="426"/>
              </w:tabs>
              <w:outlineLvl w:val="1"/>
              <w:rPr>
                <w:rFonts w:cs="Arial"/>
                <w:szCs w:val="22"/>
              </w:rPr>
            </w:pPr>
            <w:r w:rsidRPr="00D44746">
              <w:rPr>
                <w:rFonts w:cs="Arial"/>
                <w:szCs w:val="22"/>
              </w:rPr>
              <w:t xml:space="preserve">nejdéle 14 dní před zahájením stavby písemně požádat správce majetku o předání předmětu nájmu na základě předávacího protokolu, </w:t>
            </w:r>
          </w:p>
          <w:p w14:paraId="02E0A6CD" w14:textId="0C46AC08" w:rsidR="00141112" w:rsidRPr="00D44746" w:rsidRDefault="00141112" w:rsidP="0092636C">
            <w:pPr>
              <w:pStyle w:val="Odstavecseseznamem"/>
              <w:numPr>
                <w:ilvl w:val="0"/>
                <w:numId w:val="4"/>
              </w:numPr>
              <w:tabs>
                <w:tab w:val="left" w:pos="425"/>
              </w:tabs>
              <w:contextualSpacing w:val="0"/>
              <w:jc w:val="both"/>
              <w:rPr>
                <w:rFonts w:ascii="Arial" w:hAnsi="Arial" w:cs="Arial"/>
              </w:rPr>
            </w:pPr>
            <w:r w:rsidRPr="00D44746">
              <w:rPr>
                <w:rFonts w:ascii="Arial" w:hAnsi="Arial" w:cs="Arial"/>
              </w:rPr>
              <w:t>úhrada služeb a spotřeb spojených s</w:t>
            </w:r>
            <w:r>
              <w:rPr>
                <w:rFonts w:ascii="Arial" w:hAnsi="Arial" w:cs="Arial"/>
              </w:rPr>
              <w:t> </w:t>
            </w:r>
            <w:r w:rsidRPr="00D44746">
              <w:rPr>
                <w:rFonts w:ascii="Arial" w:hAnsi="Arial" w:cs="Arial"/>
              </w:rPr>
              <w:t xml:space="preserve">užíváním předmětu nájmu není součástí nájemného, </w:t>
            </w:r>
          </w:p>
          <w:p w14:paraId="7F6BC9E8" w14:textId="77A30478" w:rsidR="00141112" w:rsidRPr="00D44746" w:rsidRDefault="00141112" w:rsidP="0092636C">
            <w:pPr>
              <w:pStyle w:val="Odstavecseseznamem"/>
              <w:numPr>
                <w:ilvl w:val="0"/>
                <w:numId w:val="4"/>
              </w:numPr>
              <w:tabs>
                <w:tab w:val="left" w:pos="425"/>
              </w:tabs>
              <w:contextualSpacing w:val="0"/>
              <w:jc w:val="both"/>
              <w:rPr>
                <w:rFonts w:ascii="Arial" w:hAnsi="Arial" w:cs="Arial"/>
              </w:rPr>
            </w:pPr>
            <w:r w:rsidRPr="00D44746">
              <w:rPr>
                <w:rFonts w:ascii="Arial" w:hAnsi="Arial" w:cs="Arial"/>
              </w:rPr>
              <w:t>na předmětu nájmu již váznou věcná břemena a zavazuje se užívat předmět nájmu tak, aby to nebylo na újmu právům odpovídajícím těmto věcným břemenům, je povinen uhradit újmu způsobenou užíváním předmětu nájmu v</w:t>
            </w:r>
            <w:r>
              <w:rPr>
                <w:rFonts w:ascii="Arial" w:hAnsi="Arial" w:cs="Arial"/>
              </w:rPr>
              <w:t> </w:t>
            </w:r>
            <w:r w:rsidRPr="00D44746">
              <w:rPr>
                <w:rFonts w:ascii="Arial" w:hAnsi="Arial" w:cs="Arial"/>
              </w:rPr>
              <w:t>rozporu s</w:t>
            </w:r>
            <w:r>
              <w:rPr>
                <w:rFonts w:ascii="Arial" w:hAnsi="Arial" w:cs="Arial"/>
              </w:rPr>
              <w:t> </w:t>
            </w:r>
            <w:r w:rsidRPr="00D44746">
              <w:rPr>
                <w:rFonts w:ascii="Arial" w:hAnsi="Arial" w:cs="Arial"/>
              </w:rPr>
              <w:t xml:space="preserve">tímto ustanovením, </w:t>
            </w:r>
          </w:p>
          <w:p w14:paraId="652DCC66" w14:textId="77777777" w:rsidR="00141112" w:rsidRPr="00D44746" w:rsidRDefault="00141112" w:rsidP="0092636C">
            <w:pPr>
              <w:pStyle w:val="Odstavecseseznamem"/>
              <w:numPr>
                <w:ilvl w:val="0"/>
                <w:numId w:val="4"/>
              </w:numPr>
              <w:tabs>
                <w:tab w:val="left" w:pos="425"/>
              </w:tabs>
              <w:contextualSpacing w:val="0"/>
              <w:jc w:val="both"/>
              <w:rPr>
                <w:rFonts w:ascii="Arial" w:hAnsi="Arial" w:cs="Arial"/>
              </w:rPr>
            </w:pPr>
            <w:r w:rsidRPr="00D44746">
              <w:rPr>
                <w:rFonts w:ascii="Arial" w:hAnsi="Arial" w:cs="Arial"/>
              </w:rPr>
              <w:t xml:space="preserve">užívat předmět nájmu výhradně ke sjednanému způsobem neohrožujícím bezpečnost provozu železniční dopravy a životní prostředí, </w:t>
            </w:r>
          </w:p>
          <w:p w14:paraId="290758D2" w14:textId="77777777" w:rsidR="00141112" w:rsidRPr="00D44746" w:rsidRDefault="00141112" w:rsidP="0092636C">
            <w:pPr>
              <w:pStyle w:val="Odstavecseseznamem"/>
              <w:numPr>
                <w:ilvl w:val="0"/>
                <w:numId w:val="4"/>
              </w:numPr>
              <w:tabs>
                <w:tab w:val="left" w:pos="425"/>
              </w:tabs>
              <w:contextualSpacing w:val="0"/>
              <w:jc w:val="both"/>
              <w:rPr>
                <w:rFonts w:ascii="Arial" w:hAnsi="Arial" w:cs="Arial"/>
              </w:rPr>
            </w:pPr>
            <w:r w:rsidRPr="00D44746">
              <w:rPr>
                <w:rFonts w:ascii="Arial" w:hAnsi="Arial" w:cs="Arial"/>
              </w:rPr>
              <w:lastRenderedPageBreak/>
              <w:t>bez předchozího písemného souhlasu pronajímatele a dodržení zákonných podmínek nesmí nájemce účel nájmu měnit, ani přenechat předmět nájmu nebo jeho část do podnájmu třetí osobě, což může být považováno za hrubé porušení povinností a pronajímatel může vypovědět smlouvu bez výpovědní doby,</w:t>
            </w:r>
          </w:p>
          <w:p w14:paraId="19E73C1F" w14:textId="7ED35B98" w:rsidR="00141112" w:rsidRPr="00D44746" w:rsidRDefault="00141112" w:rsidP="0092636C">
            <w:pPr>
              <w:pStyle w:val="Odstavecseseznamem"/>
              <w:numPr>
                <w:ilvl w:val="0"/>
                <w:numId w:val="4"/>
              </w:numPr>
              <w:tabs>
                <w:tab w:val="left" w:pos="425"/>
              </w:tabs>
              <w:contextualSpacing w:val="0"/>
              <w:jc w:val="both"/>
              <w:rPr>
                <w:rFonts w:ascii="Arial" w:hAnsi="Arial" w:cs="Arial"/>
              </w:rPr>
            </w:pPr>
            <w:r w:rsidRPr="00D44746">
              <w:rPr>
                <w:rFonts w:ascii="Arial" w:eastAsia="Verdana" w:hAnsi="Arial" w:cs="Arial"/>
              </w:rPr>
              <w:t>umožnit bezplatný vstup, popř. vjezd na předmět nájmu zaměstnancům správce majetku, zaměstnancům pronajímatele nebo dodavatelům prací, služeb a zboží, provádějícím úkony z</w:t>
            </w:r>
            <w:r>
              <w:rPr>
                <w:rFonts w:ascii="Arial" w:eastAsia="Verdana" w:hAnsi="Arial" w:cs="Arial"/>
              </w:rPr>
              <w:t> </w:t>
            </w:r>
            <w:r w:rsidRPr="00D44746">
              <w:rPr>
                <w:rFonts w:ascii="Arial" w:eastAsia="Verdana" w:hAnsi="Arial" w:cs="Arial"/>
              </w:rPr>
              <w:t>důvodu oprav a údržby tratí, drážních staveb, zařízení a vedení, a dále za účelem provádění kontrol revizních zpráv a kontroly stavu předmětu nájmu včetně zařízení, které jsou součástí předmětu nájmu, a dbát jejich pokynů, a strpět v</w:t>
            </w:r>
            <w:r>
              <w:rPr>
                <w:rFonts w:ascii="Arial" w:eastAsia="Verdana" w:hAnsi="Arial" w:cs="Arial"/>
              </w:rPr>
              <w:t> </w:t>
            </w:r>
            <w:r w:rsidRPr="00D44746">
              <w:rPr>
                <w:rFonts w:ascii="Arial" w:eastAsia="Verdana" w:hAnsi="Arial" w:cs="Arial"/>
              </w:rPr>
              <w:t xml:space="preserve">takovémto případě na dobu nezbytně nutnou i přerušení nebo omezení nájemních práv (dohoda o omezení užívání předmětu nájmu), </w:t>
            </w:r>
          </w:p>
          <w:p w14:paraId="56FA1DD8" w14:textId="4AF567D9" w:rsidR="00141112" w:rsidRPr="00D44746" w:rsidRDefault="00141112" w:rsidP="0092636C">
            <w:pPr>
              <w:pStyle w:val="Odstavecseseznamem"/>
              <w:numPr>
                <w:ilvl w:val="0"/>
                <w:numId w:val="4"/>
              </w:numPr>
              <w:tabs>
                <w:tab w:val="left" w:pos="425"/>
              </w:tabs>
              <w:contextualSpacing w:val="0"/>
              <w:jc w:val="both"/>
              <w:rPr>
                <w:rFonts w:ascii="Arial" w:hAnsi="Arial" w:cs="Arial"/>
              </w:rPr>
            </w:pPr>
            <w:r w:rsidRPr="00D44746">
              <w:rPr>
                <w:rFonts w:ascii="Arial" w:eastAsia="Verdana" w:hAnsi="Arial" w:cs="Arial"/>
              </w:rPr>
              <w:t>je povinen zajišťovat na vlastní náklady údržbu na předmětu nájmu v</w:t>
            </w:r>
            <w:r>
              <w:rPr>
                <w:rFonts w:ascii="Arial" w:eastAsia="Verdana" w:hAnsi="Arial" w:cs="Arial"/>
              </w:rPr>
              <w:t> </w:t>
            </w:r>
            <w:r w:rsidRPr="00D44746">
              <w:rPr>
                <w:rFonts w:ascii="Arial" w:eastAsia="Verdana" w:hAnsi="Arial" w:cs="Arial"/>
              </w:rPr>
              <w:t>rozsahu uvedeném ve smlouvě, udržovat průchodnost odvodňovacích sběračů, kanalizačních a melioračních staveb, pořádek a čistotu na předmětu nájmu a v</w:t>
            </w:r>
            <w:r>
              <w:rPr>
                <w:rFonts w:ascii="Arial" w:eastAsia="Verdana" w:hAnsi="Arial" w:cs="Arial"/>
              </w:rPr>
              <w:t> </w:t>
            </w:r>
            <w:r w:rsidRPr="00D44746">
              <w:rPr>
                <w:rFonts w:ascii="Arial" w:eastAsia="Verdana" w:hAnsi="Arial" w:cs="Arial"/>
              </w:rPr>
              <w:t>bezprostředním okolí, a to odborně způsobilými a oprávněnými osobami,</w:t>
            </w:r>
          </w:p>
          <w:p w14:paraId="5457C43B" w14:textId="260E8486" w:rsidR="00141112" w:rsidRPr="00D44746" w:rsidRDefault="00141112" w:rsidP="0092636C">
            <w:pPr>
              <w:pStyle w:val="Odstavecseseznamem"/>
              <w:numPr>
                <w:ilvl w:val="0"/>
                <w:numId w:val="4"/>
              </w:numPr>
              <w:tabs>
                <w:tab w:val="left" w:pos="425"/>
              </w:tabs>
              <w:contextualSpacing w:val="0"/>
              <w:jc w:val="both"/>
              <w:rPr>
                <w:rFonts w:ascii="Arial" w:hAnsi="Arial" w:cs="Arial"/>
              </w:rPr>
            </w:pPr>
            <w:r w:rsidRPr="00D44746">
              <w:rPr>
                <w:rFonts w:ascii="Arial" w:eastAsia="Verdana" w:hAnsi="Arial" w:cs="Arial"/>
              </w:rPr>
              <w:t>je povinen zajistit na svůj náklad odvoz a likvidaci odpadu vzniklého z</w:t>
            </w:r>
            <w:r>
              <w:rPr>
                <w:rFonts w:ascii="Arial" w:eastAsia="Verdana" w:hAnsi="Arial" w:cs="Arial"/>
              </w:rPr>
              <w:t> </w:t>
            </w:r>
            <w:r w:rsidRPr="00D44746">
              <w:rPr>
                <w:rFonts w:ascii="Arial" w:eastAsia="Verdana" w:hAnsi="Arial" w:cs="Arial"/>
              </w:rPr>
              <w:t>jeho činnosti, ve vztahu k</w:t>
            </w:r>
            <w:r>
              <w:rPr>
                <w:rFonts w:ascii="Arial" w:eastAsia="Verdana" w:hAnsi="Arial" w:cs="Arial"/>
              </w:rPr>
              <w:t> </w:t>
            </w:r>
            <w:r w:rsidRPr="00D44746">
              <w:rPr>
                <w:rFonts w:ascii="Arial" w:eastAsia="Verdana" w:hAnsi="Arial" w:cs="Arial"/>
              </w:rPr>
              <w:t>předmětu nájmu na vlastní náklady zajišťovat a plnit úkoly požární ochrany v</w:t>
            </w:r>
            <w:r>
              <w:rPr>
                <w:rFonts w:ascii="Arial" w:eastAsia="Verdana" w:hAnsi="Arial" w:cs="Arial"/>
              </w:rPr>
              <w:t> </w:t>
            </w:r>
            <w:r w:rsidRPr="00D44746">
              <w:rPr>
                <w:rFonts w:ascii="Arial" w:eastAsia="Verdana" w:hAnsi="Arial" w:cs="Arial"/>
              </w:rPr>
              <w:t>souladu s</w:t>
            </w:r>
            <w:r>
              <w:rPr>
                <w:rFonts w:ascii="Arial" w:eastAsia="Verdana" w:hAnsi="Arial" w:cs="Arial"/>
              </w:rPr>
              <w:t> </w:t>
            </w:r>
            <w:r w:rsidRPr="00D44746">
              <w:rPr>
                <w:rFonts w:ascii="Arial" w:eastAsia="Verdana" w:hAnsi="Arial" w:cs="Arial"/>
              </w:rPr>
              <w:t xml:space="preserve">platnými předpisy o požární ochraně, po dobu trvání nájemního vztahu přebírá odpovědnost za porušení obecně platných právních předpisů, předpisů o ekologii, odpadech, hygienických předpisů a jiných, </w:t>
            </w:r>
          </w:p>
          <w:p w14:paraId="460FE054" w14:textId="77777777" w:rsidR="00141112" w:rsidRPr="00D44746" w:rsidRDefault="00141112" w:rsidP="0092636C">
            <w:pPr>
              <w:pStyle w:val="Odstavecseseznamem"/>
              <w:numPr>
                <w:ilvl w:val="0"/>
                <w:numId w:val="4"/>
              </w:numPr>
              <w:tabs>
                <w:tab w:val="left" w:pos="425"/>
              </w:tabs>
              <w:contextualSpacing w:val="0"/>
              <w:jc w:val="both"/>
              <w:rPr>
                <w:rFonts w:ascii="Arial" w:hAnsi="Arial" w:cs="Arial"/>
              </w:rPr>
            </w:pPr>
            <w:r w:rsidRPr="00D44746">
              <w:rPr>
                <w:rFonts w:ascii="Arial" w:eastAsia="Verdana" w:hAnsi="Arial" w:cs="Arial"/>
              </w:rPr>
              <w:t xml:space="preserve">při porušení obecně platných právních předpisů odpovídá za způsobenou škodu a je povinen uhradit veškeré poplatky, pokuty a sankce udělené formou rozhodnutí orgánů státní správy, </w:t>
            </w:r>
          </w:p>
          <w:p w14:paraId="6A1DC8A3" w14:textId="77777777" w:rsidR="00141112" w:rsidRPr="00D44746" w:rsidRDefault="00141112" w:rsidP="0092636C">
            <w:pPr>
              <w:pStyle w:val="Odstavecseseznamem"/>
              <w:numPr>
                <w:ilvl w:val="0"/>
                <w:numId w:val="4"/>
              </w:numPr>
              <w:tabs>
                <w:tab w:val="left" w:pos="425"/>
              </w:tabs>
              <w:contextualSpacing w:val="0"/>
              <w:jc w:val="both"/>
              <w:rPr>
                <w:rFonts w:ascii="Arial" w:hAnsi="Arial" w:cs="Arial"/>
              </w:rPr>
            </w:pPr>
            <w:r w:rsidRPr="00D44746">
              <w:rPr>
                <w:rFonts w:ascii="Arial" w:eastAsia="Verdana" w:hAnsi="Arial" w:cs="Arial"/>
              </w:rPr>
              <w:t xml:space="preserve">veškeré opravy, stavební úpravy a údržba nad rámec uživatelské údržby a oprav vyžadují výslovný předchozí písemný souhlas pronajímatele formou dodatku ke smlouvě; tyto náklady jsou věcným plněním nájemného vedle sjednaného finančního nájemného, </w:t>
            </w:r>
          </w:p>
          <w:p w14:paraId="504E5B9A" w14:textId="77777777" w:rsidR="00141112" w:rsidRPr="0092636C" w:rsidRDefault="00141112" w:rsidP="0092636C">
            <w:pPr>
              <w:pStyle w:val="Odstavecseseznamem"/>
              <w:numPr>
                <w:ilvl w:val="0"/>
                <w:numId w:val="4"/>
              </w:numPr>
              <w:rPr>
                <w:rFonts w:ascii="Arial" w:eastAsia="Verdana" w:hAnsi="Arial" w:cs="Arial"/>
              </w:rPr>
            </w:pPr>
            <w:r w:rsidRPr="0092636C">
              <w:rPr>
                <w:rFonts w:ascii="Arial" w:eastAsia="Verdana" w:hAnsi="Arial" w:cs="Arial"/>
              </w:rPr>
              <w:t>jakékoliv stavební úpravy provádět pouze při dodržení postupu podle ustanovení zákona č. 283/2021 Sb., stavební zákon ve znění pozdějších předpisů a dle zákona č. 266/1994 Sb., o dráhách, ve znění pozdějších předpisů</w:t>
            </w:r>
          </w:p>
          <w:p w14:paraId="5B166733" w14:textId="69B8AE5D" w:rsidR="00141112" w:rsidRPr="00D44746" w:rsidRDefault="00141112" w:rsidP="0092636C">
            <w:pPr>
              <w:numPr>
                <w:ilvl w:val="0"/>
                <w:numId w:val="4"/>
              </w:numPr>
              <w:tabs>
                <w:tab w:val="left" w:pos="425"/>
              </w:tabs>
              <w:jc w:val="both"/>
              <w:rPr>
                <w:rFonts w:ascii="Arial" w:eastAsia="Verdana" w:hAnsi="Arial" w:cs="Arial"/>
              </w:rPr>
            </w:pPr>
            <w:r w:rsidRPr="00D44746">
              <w:rPr>
                <w:rFonts w:ascii="Arial" w:eastAsia="Verdana" w:hAnsi="Arial" w:cs="Arial"/>
              </w:rPr>
              <w:t>provozovat svoji činnost na předmětu nájmu způsobem a v</w:t>
            </w:r>
            <w:r>
              <w:rPr>
                <w:rFonts w:ascii="Arial" w:eastAsia="Verdana" w:hAnsi="Arial" w:cs="Arial"/>
              </w:rPr>
              <w:t> </w:t>
            </w:r>
            <w:r w:rsidRPr="00D44746">
              <w:rPr>
                <w:rFonts w:ascii="Arial" w:eastAsia="Verdana" w:hAnsi="Arial" w:cs="Arial"/>
              </w:rPr>
              <w:t xml:space="preserve">rozsahu nenarušujícím provozní a obchodní činnost pronajímatele, </w:t>
            </w:r>
          </w:p>
          <w:p w14:paraId="0581FE20" w14:textId="1D03AE14" w:rsidR="00141112" w:rsidRPr="00D44746" w:rsidRDefault="00141112" w:rsidP="0092636C">
            <w:pPr>
              <w:numPr>
                <w:ilvl w:val="0"/>
                <w:numId w:val="4"/>
              </w:numPr>
              <w:tabs>
                <w:tab w:val="left" w:pos="425"/>
              </w:tabs>
              <w:jc w:val="both"/>
              <w:rPr>
                <w:rFonts w:ascii="Arial" w:eastAsia="Verdana" w:hAnsi="Arial" w:cs="Arial"/>
              </w:rPr>
            </w:pPr>
            <w:r w:rsidRPr="00D44746">
              <w:rPr>
                <w:rFonts w:ascii="Arial" w:eastAsia="Verdana" w:hAnsi="Arial" w:cs="Arial"/>
              </w:rPr>
              <w:t xml:space="preserve"> mít uzavřenou náležitou pojistnou smlouvu v</w:t>
            </w:r>
            <w:r>
              <w:rPr>
                <w:rFonts w:ascii="Arial" w:eastAsia="Verdana" w:hAnsi="Arial" w:cs="Arial"/>
              </w:rPr>
              <w:t> </w:t>
            </w:r>
            <w:r w:rsidRPr="00D44746">
              <w:rPr>
                <w:rFonts w:ascii="Arial" w:eastAsia="Verdana" w:hAnsi="Arial" w:cs="Arial"/>
              </w:rPr>
              <w:t xml:space="preserve">souvislosti se stavbou, </w:t>
            </w:r>
          </w:p>
          <w:p w14:paraId="66FEC8FF" w14:textId="77777777" w:rsidR="00141112" w:rsidRPr="00D44746" w:rsidRDefault="00141112" w:rsidP="0092636C">
            <w:pPr>
              <w:numPr>
                <w:ilvl w:val="0"/>
                <w:numId w:val="4"/>
              </w:numPr>
              <w:tabs>
                <w:tab w:val="left" w:pos="425"/>
              </w:tabs>
              <w:jc w:val="both"/>
              <w:rPr>
                <w:rFonts w:ascii="Arial" w:eastAsia="Verdana" w:hAnsi="Arial" w:cs="Arial"/>
              </w:rPr>
            </w:pPr>
            <w:r w:rsidRPr="00D44746">
              <w:rPr>
                <w:rFonts w:ascii="Arial" w:eastAsia="Verdana" w:hAnsi="Arial" w:cs="Arial"/>
              </w:rPr>
              <w:t>případné zásahy do zeleně nacházející se na předmětu nájmu provádět výhradně po předchozím projednání se správcem majetku,</w:t>
            </w:r>
          </w:p>
          <w:p w14:paraId="5771C164" w14:textId="77777777" w:rsidR="00141112" w:rsidRPr="00D44746" w:rsidRDefault="00141112" w:rsidP="0092636C">
            <w:pPr>
              <w:pStyle w:val="Odstavecseseznamem"/>
              <w:numPr>
                <w:ilvl w:val="0"/>
                <w:numId w:val="4"/>
              </w:numPr>
              <w:contextualSpacing w:val="0"/>
              <w:jc w:val="both"/>
              <w:rPr>
                <w:rFonts w:ascii="Arial" w:eastAsia="Verdana" w:hAnsi="Arial" w:cs="Arial"/>
                <w:b/>
              </w:rPr>
            </w:pPr>
            <w:r w:rsidRPr="00D44746">
              <w:rPr>
                <w:rFonts w:ascii="Arial" w:eastAsia="Verdana" w:hAnsi="Arial" w:cs="Arial"/>
              </w:rPr>
              <w:t xml:space="preserve">písemně oznámit pronajímateli den zahájení stavby a den závěrečné kontrolní prohlídky stavby nejdéle dva týdny předem, </w:t>
            </w:r>
          </w:p>
          <w:p w14:paraId="4215029A" w14:textId="1A4E5CE6" w:rsidR="00141112" w:rsidRPr="00D44746" w:rsidRDefault="00141112" w:rsidP="0092636C">
            <w:pPr>
              <w:numPr>
                <w:ilvl w:val="0"/>
                <w:numId w:val="4"/>
              </w:numPr>
              <w:tabs>
                <w:tab w:val="left" w:pos="425"/>
              </w:tabs>
              <w:jc w:val="both"/>
              <w:rPr>
                <w:rFonts w:ascii="Arial" w:eastAsia="Verdana" w:hAnsi="Arial" w:cs="Arial"/>
                <w:b/>
              </w:rPr>
            </w:pPr>
            <w:r w:rsidRPr="00D44746">
              <w:rPr>
                <w:rFonts w:ascii="Arial" w:eastAsia="Verdana" w:hAnsi="Arial" w:cs="Arial"/>
              </w:rPr>
              <w:t>po vydání kolaudačního souhlasu stavby zaslat neprodleně pronajímateli jeho kopii a geometrický plán skutečného provedení stavby</w:t>
            </w:r>
            <w:r>
              <w:rPr>
                <w:rFonts w:ascii="Arial" w:eastAsia="Verdana" w:hAnsi="Arial" w:cs="Arial"/>
              </w:rPr>
              <w:t xml:space="preserve"> –</w:t>
            </w:r>
            <w:r w:rsidRPr="00D44746">
              <w:rPr>
                <w:rFonts w:ascii="Arial" w:eastAsia="Verdana" w:hAnsi="Arial" w:cs="Arial"/>
              </w:rPr>
              <w:t xml:space="preserve"> při nesplnění smluvní pokuta, </w:t>
            </w:r>
          </w:p>
          <w:p w14:paraId="3B11AFA7" w14:textId="22BF8BAA" w:rsidR="00141112" w:rsidRPr="00D44746" w:rsidRDefault="00141112" w:rsidP="0092636C">
            <w:pPr>
              <w:numPr>
                <w:ilvl w:val="0"/>
                <w:numId w:val="4"/>
              </w:numPr>
              <w:tabs>
                <w:tab w:val="left" w:pos="206"/>
              </w:tabs>
              <w:jc w:val="both"/>
              <w:rPr>
                <w:rFonts w:ascii="Arial" w:eastAsia="Verdana" w:hAnsi="Arial" w:cs="Arial"/>
                <w:b/>
              </w:rPr>
            </w:pPr>
            <w:r w:rsidRPr="00D44746">
              <w:rPr>
                <w:rFonts w:ascii="Arial" w:eastAsia="Verdana" w:hAnsi="Arial" w:cs="Arial"/>
              </w:rPr>
              <w:t>dodržovat obecně závazné předpisy a stanovené podmínky pro pohyb v</w:t>
            </w:r>
            <w:r>
              <w:rPr>
                <w:rFonts w:ascii="Arial" w:eastAsia="Verdana" w:hAnsi="Arial" w:cs="Arial"/>
              </w:rPr>
              <w:t> </w:t>
            </w:r>
            <w:r w:rsidRPr="00D44746">
              <w:rPr>
                <w:rFonts w:ascii="Arial" w:eastAsia="Verdana" w:hAnsi="Arial" w:cs="Arial"/>
              </w:rPr>
              <w:t xml:space="preserve">blízkosti železniční dopravní cesty a železničního provozu, </w:t>
            </w:r>
          </w:p>
          <w:p w14:paraId="0F2A089B" w14:textId="3B6C0F38" w:rsidR="00141112" w:rsidRPr="0092636C" w:rsidRDefault="00141112" w:rsidP="0092636C">
            <w:pPr>
              <w:pStyle w:val="Odstavecseseznamem"/>
              <w:numPr>
                <w:ilvl w:val="0"/>
                <w:numId w:val="4"/>
              </w:numPr>
              <w:rPr>
                <w:rFonts w:cstheme="minorHAnsi"/>
              </w:rPr>
            </w:pPr>
            <w:r w:rsidRPr="0092636C">
              <w:rPr>
                <w:rFonts w:ascii="Arial" w:eastAsia="Verdana" w:hAnsi="Arial" w:cs="Arial"/>
              </w:rPr>
              <w:t>v</w:t>
            </w:r>
            <w:r>
              <w:rPr>
                <w:rFonts w:ascii="Arial" w:hAnsi="Arial" w:cs="Arial"/>
                <w:bCs/>
                <w:iCs/>
              </w:rPr>
              <w:t> </w:t>
            </w:r>
            <w:r w:rsidRPr="0092636C">
              <w:rPr>
                <w:rFonts w:ascii="Arial" w:hAnsi="Arial" w:cs="Arial"/>
                <w:bCs/>
              </w:rPr>
              <w:t>případě porušení povinností bude povinen uhradit smluvní pokutu jednotlivý výši 6.500 Kč za každý jednotlivý případ,</w:t>
            </w:r>
            <w:r w:rsidRPr="0092636C">
              <w:rPr>
                <w:rFonts w:ascii="Arial" w:eastAsia="Verdana" w:hAnsi="Arial" w:cs="Arial"/>
              </w:rPr>
              <w:t xml:space="preserve"> neodstraní-li závadný stav v</w:t>
            </w:r>
            <w:r>
              <w:rPr>
                <w:rFonts w:ascii="Arial" w:eastAsia="Verdana" w:hAnsi="Arial" w:cs="Arial"/>
              </w:rPr>
              <w:t> </w:t>
            </w:r>
            <w:r w:rsidRPr="0092636C">
              <w:rPr>
                <w:rFonts w:ascii="Arial" w:eastAsia="Verdana" w:hAnsi="Arial" w:cs="Arial"/>
              </w:rPr>
              <w:t xml:space="preserve">daném termínu, při nedokončení stavby nebo </w:t>
            </w:r>
            <w:r w:rsidRPr="0092636C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 </w:t>
            </w:r>
            <w:r w:rsidRPr="0092636C">
              <w:rPr>
                <w:rFonts w:ascii="Arial" w:hAnsi="Arial" w:cs="Arial"/>
              </w:rPr>
              <w:t xml:space="preserve">případě ukončení nájmu uvést pronajatý předmět nájmu na vlastní náklady </w:t>
            </w:r>
            <w:r w:rsidRPr="0092636C">
              <w:rPr>
                <w:rFonts w:ascii="Arial" w:hAnsi="Arial" w:cs="Arial"/>
              </w:rPr>
              <w:lastRenderedPageBreak/>
              <w:t>do původního stavu a zajistit na své náklady provedení případných nápravných opatření.</w:t>
            </w:r>
          </w:p>
        </w:tc>
      </w:tr>
      <w:tr w:rsidR="00141112" w14:paraId="2687B39C" w14:textId="77777777" w:rsidTr="00141112">
        <w:tc>
          <w:tcPr>
            <w:tcW w:w="2977" w:type="dxa"/>
          </w:tcPr>
          <w:p w14:paraId="2C320438" w14:textId="3110F699" w:rsidR="00141112" w:rsidRDefault="00141112" w:rsidP="0092636C">
            <w:pPr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 w:rsidRPr="009546D6">
              <w:rPr>
                <w:rFonts w:ascii="Arial" w:hAnsi="Arial" w:cs="Arial"/>
                <w:b/>
                <w:bCs/>
                <w:snapToGrid w:val="0"/>
              </w:rPr>
              <w:lastRenderedPageBreak/>
              <w:t>S/OM/6683/25/NS/ŠC</w:t>
            </w:r>
          </w:p>
          <w:p w14:paraId="7A64B320" w14:textId="56A5A82F" w:rsidR="00141112" w:rsidRPr="009546D6" w:rsidRDefault="00141112" w:rsidP="0092636C">
            <w:pPr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 w:rsidRPr="009546D6">
              <w:rPr>
                <w:rFonts w:ascii="Arial" w:hAnsi="Arial" w:cs="Arial"/>
                <w:b/>
                <w:bCs/>
                <w:snapToGrid w:val="0"/>
              </w:rPr>
              <w:t>Státní pozemkový úřad</w:t>
            </w:r>
          </w:p>
          <w:p w14:paraId="71E7F694" w14:textId="547B6EF7" w:rsidR="00141112" w:rsidRPr="009546D6" w:rsidRDefault="00141112" w:rsidP="0092636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</w:tcPr>
          <w:p w14:paraId="5EE97407" w14:textId="77777777" w:rsidR="00141112" w:rsidRDefault="00141112" w:rsidP="0092636C">
            <w:pPr>
              <w:pStyle w:val="Zkladntextodsazen3"/>
              <w:numPr>
                <w:ilvl w:val="0"/>
                <w:numId w:val="5"/>
              </w:numPr>
              <w:tabs>
                <w:tab w:val="left" w:pos="284"/>
                <w:tab w:val="left" w:pos="5670"/>
              </w:tabs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oznámit pronajímateli datum zahájení stavby nejpozději 10 pracovních dní před tímto datem,</w:t>
            </w:r>
          </w:p>
          <w:p w14:paraId="3D151A58" w14:textId="5E752A5D" w:rsidR="00141112" w:rsidRPr="006F29BC" w:rsidRDefault="00141112" w:rsidP="0092636C">
            <w:pPr>
              <w:pStyle w:val="Odstavecseseznamem"/>
              <w:numPr>
                <w:ilvl w:val="0"/>
                <w:numId w:val="5"/>
              </w:num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6F29BC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 </w:t>
            </w:r>
            <w:r w:rsidRPr="006F29BC">
              <w:rPr>
                <w:rFonts w:ascii="Arial" w:hAnsi="Arial" w:cs="Arial"/>
              </w:rPr>
              <w:t>případě ukončení nájmu uvést předmět nájmu do stavu, ve kterém se nacházel ke dni zahájení nájemního vztahu, pokud se s</w:t>
            </w:r>
            <w:r>
              <w:rPr>
                <w:rFonts w:ascii="Arial" w:hAnsi="Arial" w:cs="Arial"/>
              </w:rPr>
              <w:t> </w:t>
            </w:r>
            <w:r w:rsidRPr="006F29BC">
              <w:rPr>
                <w:rFonts w:ascii="Arial" w:hAnsi="Arial" w:cs="Arial"/>
              </w:rPr>
              <w:t>pronajímatelem nedohodne jinak,</w:t>
            </w:r>
          </w:p>
          <w:p w14:paraId="6DA067B9" w14:textId="7216D85B" w:rsidR="00141112" w:rsidRPr="006F29BC" w:rsidRDefault="00141112" w:rsidP="0092636C">
            <w:pPr>
              <w:pStyle w:val="Odstavecseseznamem"/>
              <w:numPr>
                <w:ilvl w:val="0"/>
                <w:numId w:val="5"/>
              </w:numPr>
              <w:tabs>
                <w:tab w:val="left" w:pos="0"/>
                <w:tab w:val="left" w:pos="284"/>
                <w:tab w:val="left" w:pos="56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6F29BC">
              <w:rPr>
                <w:rFonts w:ascii="Arial" w:hAnsi="Arial" w:cs="Arial"/>
              </w:rPr>
              <w:t>trpět věcná břemena, resp. služebnosti spojené s</w:t>
            </w:r>
            <w:r>
              <w:rPr>
                <w:rFonts w:ascii="Arial" w:hAnsi="Arial" w:cs="Arial"/>
              </w:rPr>
              <w:t> </w:t>
            </w:r>
            <w:r w:rsidRPr="006F29BC">
              <w:rPr>
                <w:rFonts w:ascii="Arial" w:hAnsi="Arial" w:cs="Arial"/>
              </w:rPr>
              <w:t>pozemky, jež jsou předmětem nájmu,</w:t>
            </w:r>
          </w:p>
          <w:p w14:paraId="6AEB78DC" w14:textId="118EB486" w:rsidR="00141112" w:rsidRPr="00D0178E" w:rsidRDefault="00141112" w:rsidP="0092636C">
            <w:pPr>
              <w:pStyle w:val="Odstavecseseznamem"/>
              <w:numPr>
                <w:ilvl w:val="0"/>
                <w:numId w:val="5"/>
              </w:numPr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ascii="Arial" w:hAnsi="Arial" w:cs="Arial"/>
              </w:rPr>
              <w:t>u</w:t>
            </w:r>
            <w:r w:rsidRPr="006F29BC">
              <w:rPr>
                <w:rFonts w:ascii="Arial" w:hAnsi="Arial" w:cs="Arial"/>
              </w:rPr>
              <w:t>možnit pronajímateli na jeho žádost vstup na pronajaté pozemky, a to za účelem kontroly, zda jsou pozemky užívány v</w:t>
            </w:r>
            <w:r>
              <w:rPr>
                <w:rFonts w:ascii="Arial" w:hAnsi="Arial" w:cs="Arial"/>
              </w:rPr>
              <w:t> </w:t>
            </w:r>
            <w:r w:rsidRPr="006F29BC">
              <w:rPr>
                <w:rFonts w:ascii="Arial" w:hAnsi="Arial" w:cs="Arial"/>
              </w:rPr>
              <w:t>souladu s</w:t>
            </w:r>
            <w:r>
              <w:rPr>
                <w:rFonts w:ascii="Arial" w:hAnsi="Arial" w:cs="Arial"/>
              </w:rPr>
              <w:t> </w:t>
            </w:r>
            <w:r w:rsidRPr="006F29BC">
              <w:rPr>
                <w:rFonts w:ascii="Arial" w:hAnsi="Arial" w:cs="Arial"/>
              </w:rPr>
              <w:t>touto smlouvou; den, kdy pronajímatel hodlá provést kontrolu, bude nájemci oznámen písemně alespoň 7 dnů předem; v</w:t>
            </w:r>
            <w:r>
              <w:rPr>
                <w:rFonts w:ascii="Arial" w:hAnsi="Arial" w:cs="Arial"/>
              </w:rPr>
              <w:t> </w:t>
            </w:r>
            <w:r w:rsidRPr="006F29BC">
              <w:rPr>
                <w:rFonts w:ascii="Arial" w:hAnsi="Arial" w:cs="Arial"/>
              </w:rPr>
              <w:t>případě nutné potřeby je pronajímatel oprávněn kontrolu provést i za jeho nepřítomnosti</w:t>
            </w:r>
            <w:r>
              <w:rPr>
                <w:rFonts w:ascii="Arial" w:hAnsi="Arial" w:cs="Arial"/>
              </w:rPr>
              <w:t xml:space="preserve">, </w:t>
            </w:r>
            <w:r w:rsidRPr="006F29BC">
              <w:rPr>
                <w:rFonts w:ascii="Arial" w:hAnsi="Arial" w:cs="Arial"/>
                <w:bCs/>
              </w:rPr>
              <w:t>není oprávněn přenechat pronajaté pozemky, některé z</w:t>
            </w:r>
            <w:r>
              <w:rPr>
                <w:rFonts w:ascii="Arial" w:hAnsi="Arial" w:cs="Arial"/>
                <w:bCs/>
              </w:rPr>
              <w:t> </w:t>
            </w:r>
            <w:r w:rsidRPr="006F29BC">
              <w:rPr>
                <w:rFonts w:ascii="Arial" w:hAnsi="Arial" w:cs="Arial"/>
                <w:bCs/>
              </w:rPr>
              <w:t>nich nebo jejich části do podnájmu</w:t>
            </w:r>
          </w:p>
        </w:tc>
      </w:tr>
      <w:tr w:rsidR="00141112" w14:paraId="5CF0FAAF" w14:textId="77777777" w:rsidTr="00141112">
        <w:tc>
          <w:tcPr>
            <w:tcW w:w="2977" w:type="dxa"/>
          </w:tcPr>
          <w:p w14:paraId="31AC4A77" w14:textId="153724B2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</w:rPr>
              <w:t>S/OM/6676/25/PPS/JN</w:t>
            </w:r>
          </w:p>
          <w:p w14:paraId="02DD073C" w14:textId="5ECDB4AA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</w:rPr>
              <w:t>Karel Fišer a Radim Fišer, č.p. 99, 561 02 Dolní Dobrouč a</w:t>
            </w:r>
          </w:p>
          <w:p w14:paraId="41E21917" w14:textId="20FE7AE0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  <w:noProof/>
              </w:rPr>
              <w:t>Tel.:</w:t>
            </w:r>
            <w:r w:rsidRPr="009546D6">
              <w:rPr>
                <w:rFonts w:ascii="Arial" w:hAnsi="Arial" w:cs="Arial"/>
                <w:noProof/>
              </w:rPr>
              <w:t xml:space="preserve"> </w:t>
            </w:r>
            <w:r w:rsidRPr="009546D6">
              <w:rPr>
                <w:rFonts w:ascii="Arial" w:hAnsi="Arial" w:cs="Arial"/>
                <w:b/>
                <w:bCs/>
              </w:rPr>
              <w:t>608</w:t>
            </w:r>
            <w:r>
              <w:rPr>
                <w:rFonts w:ascii="Arial" w:hAnsi="Arial" w:cs="Arial"/>
                <w:b/>
                <w:bCs/>
              </w:rPr>
              <w:t> </w:t>
            </w:r>
            <w:r w:rsidRPr="009546D6">
              <w:rPr>
                <w:rFonts w:ascii="Arial" w:hAnsi="Arial" w:cs="Arial"/>
                <w:b/>
                <w:bCs/>
              </w:rPr>
              <w:t>478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9546D6">
              <w:rPr>
                <w:rFonts w:ascii="Arial" w:hAnsi="Arial" w:cs="Arial"/>
                <w:b/>
                <w:bCs/>
              </w:rPr>
              <w:t>608</w:t>
            </w:r>
          </w:p>
          <w:p w14:paraId="520AE51A" w14:textId="24FB22CA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</w:rPr>
              <w:t>LV 95</w:t>
            </w:r>
          </w:p>
        </w:tc>
        <w:tc>
          <w:tcPr>
            <w:tcW w:w="6662" w:type="dxa"/>
          </w:tcPr>
          <w:p w14:paraId="0703EC77" w14:textId="6D345C8F" w:rsidR="00141112" w:rsidRPr="00D0178E" w:rsidRDefault="00141112" w:rsidP="008163C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141112" w14:paraId="3735EC7D" w14:textId="77777777" w:rsidTr="00141112">
        <w:tc>
          <w:tcPr>
            <w:tcW w:w="2977" w:type="dxa"/>
          </w:tcPr>
          <w:p w14:paraId="66F3385F" w14:textId="77777777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</w:rPr>
              <w:t>S/OM/6674/25/PPS/JN</w:t>
            </w:r>
          </w:p>
          <w:p w14:paraId="12DECDD1" w14:textId="77777777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</w:rPr>
              <w:t>Ludmila Boháčová, č.p. 438, 56102 Dolní Dobrouč</w:t>
            </w:r>
          </w:p>
          <w:p w14:paraId="1C2708D4" w14:textId="2C23FF1F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  <w:noProof/>
              </w:rPr>
              <w:t>Tel.:</w:t>
            </w:r>
            <w:r w:rsidRPr="009546D6">
              <w:rPr>
                <w:rFonts w:ascii="Arial" w:hAnsi="Arial" w:cs="Arial"/>
                <w:noProof/>
              </w:rPr>
              <w:t xml:space="preserve"> </w:t>
            </w:r>
            <w:r w:rsidRPr="009546D6">
              <w:rPr>
                <w:rFonts w:ascii="Arial" w:hAnsi="Arial" w:cs="Arial"/>
                <w:b/>
                <w:bCs/>
              </w:rPr>
              <w:t>608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9546D6">
              <w:rPr>
                <w:rFonts w:ascii="Arial" w:hAnsi="Arial" w:cs="Arial"/>
                <w:b/>
                <w:bCs/>
              </w:rPr>
              <w:t>9724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9546D6">
              <w:rPr>
                <w:rFonts w:ascii="Arial" w:hAnsi="Arial" w:cs="Arial"/>
                <w:b/>
                <w:bCs/>
              </w:rPr>
              <w:t>49</w:t>
            </w:r>
          </w:p>
          <w:p w14:paraId="3C301629" w14:textId="18F780DD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</w:rPr>
              <w:t>LV 90</w:t>
            </w:r>
          </w:p>
        </w:tc>
        <w:tc>
          <w:tcPr>
            <w:tcW w:w="6662" w:type="dxa"/>
          </w:tcPr>
          <w:p w14:paraId="1BCEE582" w14:textId="29666622" w:rsidR="00141112" w:rsidRPr="00D0178E" w:rsidRDefault="00141112" w:rsidP="008163C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141112" w14:paraId="3BFE9613" w14:textId="77777777" w:rsidTr="00141112">
        <w:tc>
          <w:tcPr>
            <w:tcW w:w="2977" w:type="dxa"/>
          </w:tcPr>
          <w:p w14:paraId="7454C09A" w14:textId="77777777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</w:rPr>
              <w:t>S/OM/6673/25/PPS/JN</w:t>
            </w:r>
          </w:p>
          <w:p w14:paraId="426FDA28" w14:textId="6D1C0857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</w:rPr>
              <w:t>Helena Adamcová, Orlice 212, 561 51 Letohrad</w:t>
            </w:r>
          </w:p>
          <w:p w14:paraId="7AB1A7D2" w14:textId="4D43AD4C" w:rsidR="00141112" w:rsidRPr="009546D6" w:rsidRDefault="00141112" w:rsidP="00E65BF5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  <w:noProof/>
              </w:rPr>
              <w:t xml:space="preserve">Tel.: </w:t>
            </w:r>
            <w:r w:rsidRPr="009546D6">
              <w:rPr>
                <w:rFonts w:ascii="Arial" w:hAnsi="Arial" w:cs="Arial"/>
                <w:b/>
                <w:bCs/>
              </w:rPr>
              <w:t>Není kontakt</w:t>
            </w:r>
          </w:p>
          <w:p w14:paraId="36C28A2A" w14:textId="50A590D2" w:rsidR="00141112" w:rsidRPr="009546D6" w:rsidRDefault="00141112" w:rsidP="00E65BF5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</w:rPr>
              <w:t>LV 81</w:t>
            </w:r>
          </w:p>
        </w:tc>
        <w:tc>
          <w:tcPr>
            <w:tcW w:w="6662" w:type="dxa"/>
          </w:tcPr>
          <w:p w14:paraId="603B46B8" w14:textId="5868F1CE" w:rsidR="00141112" w:rsidRPr="00D0178E" w:rsidRDefault="00141112" w:rsidP="008163C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141112" w14:paraId="0C43ED56" w14:textId="77777777" w:rsidTr="00141112">
        <w:tc>
          <w:tcPr>
            <w:tcW w:w="2977" w:type="dxa"/>
          </w:tcPr>
          <w:p w14:paraId="01A24854" w14:textId="77777777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</w:rPr>
              <w:t>S/OM/6667/25/PPS/JN</w:t>
            </w:r>
          </w:p>
          <w:p w14:paraId="348A6132" w14:textId="77777777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</w:rPr>
              <w:t xml:space="preserve">MUDr. Pavel Vychytil, </w:t>
            </w:r>
            <w:proofErr w:type="spellStart"/>
            <w:r w:rsidRPr="009546D6">
              <w:rPr>
                <w:rFonts w:ascii="Arial" w:hAnsi="Arial" w:cs="Arial"/>
                <w:b/>
                <w:bCs/>
              </w:rPr>
              <w:t>Lanšperk</w:t>
            </w:r>
            <w:proofErr w:type="spellEnd"/>
            <w:r w:rsidRPr="009546D6">
              <w:rPr>
                <w:rFonts w:ascii="Arial" w:hAnsi="Arial" w:cs="Arial"/>
                <w:b/>
                <w:bCs/>
              </w:rPr>
              <w:t xml:space="preserve"> 6, 562 01 Dolní Dobrouč</w:t>
            </w:r>
          </w:p>
          <w:p w14:paraId="447F4060" w14:textId="3F96CE4B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  <w:noProof/>
              </w:rPr>
              <w:t>Tel.:</w:t>
            </w:r>
            <w:r w:rsidRPr="009546D6">
              <w:rPr>
                <w:rFonts w:ascii="Arial" w:hAnsi="Arial" w:cs="Arial"/>
                <w:noProof/>
              </w:rPr>
              <w:t xml:space="preserve"> </w:t>
            </w:r>
            <w:r w:rsidRPr="009546D6">
              <w:rPr>
                <w:rFonts w:ascii="Arial" w:hAnsi="Arial" w:cs="Arial"/>
                <w:b/>
                <w:bCs/>
              </w:rPr>
              <w:t>Není kontakt</w:t>
            </w:r>
          </w:p>
          <w:p w14:paraId="79BA543C" w14:textId="54C255C3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</w:rPr>
              <w:t>LV 37</w:t>
            </w:r>
          </w:p>
        </w:tc>
        <w:tc>
          <w:tcPr>
            <w:tcW w:w="6662" w:type="dxa"/>
          </w:tcPr>
          <w:p w14:paraId="7C3E813F" w14:textId="4D11424D" w:rsidR="00141112" w:rsidRPr="00D0178E" w:rsidRDefault="00141112" w:rsidP="008163C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141112" w14:paraId="1358C83E" w14:textId="77777777" w:rsidTr="00141112">
        <w:tc>
          <w:tcPr>
            <w:tcW w:w="2977" w:type="dxa"/>
          </w:tcPr>
          <w:p w14:paraId="6D5F8FCE" w14:textId="77777777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</w:rPr>
              <w:t>S/OM/6666/25/PPS/JN</w:t>
            </w:r>
          </w:p>
          <w:p w14:paraId="526E67DB" w14:textId="77777777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</w:rPr>
              <w:t>Jiří Kubíček, č.p. 585, 561 01 Dolní Dobrouč</w:t>
            </w:r>
          </w:p>
          <w:p w14:paraId="390D0D48" w14:textId="2E7A3358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  <w:noProof/>
              </w:rPr>
              <w:t xml:space="preserve">Tel.: </w:t>
            </w:r>
            <w:r w:rsidRPr="009546D6">
              <w:rPr>
                <w:rFonts w:ascii="Arial" w:hAnsi="Arial" w:cs="Arial"/>
                <w:b/>
                <w:bCs/>
              </w:rPr>
              <w:t>725</w:t>
            </w:r>
            <w:r>
              <w:rPr>
                <w:rFonts w:ascii="Arial" w:hAnsi="Arial" w:cs="Arial"/>
                <w:b/>
                <w:bCs/>
              </w:rPr>
              <w:t> </w:t>
            </w:r>
            <w:r w:rsidRPr="009546D6">
              <w:rPr>
                <w:rFonts w:ascii="Arial" w:hAnsi="Arial" w:cs="Arial"/>
                <w:b/>
                <w:bCs/>
              </w:rPr>
              <w:t>204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9546D6">
              <w:rPr>
                <w:rFonts w:ascii="Arial" w:hAnsi="Arial" w:cs="Arial"/>
                <w:b/>
                <w:bCs/>
              </w:rPr>
              <w:t>739</w:t>
            </w:r>
          </w:p>
          <w:p w14:paraId="538DF986" w14:textId="68B8C622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</w:rPr>
              <w:t>LV 27</w:t>
            </w:r>
          </w:p>
        </w:tc>
        <w:tc>
          <w:tcPr>
            <w:tcW w:w="6662" w:type="dxa"/>
          </w:tcPr>
          <w:p w14:paraId="08AA64A5" w14:textId="137C1F6B" w:rsidR="00141112" w:rsidRPr="00D0178E" w:rsidRDefault="00141112" w:rsidP="006B61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141112" w14:paraId="0BD2C1F1" w14:textId="77777777" w:rsidTr="00141112">
        <w:tc>
          <w:tcPr>
            <w:tcW w:w="2977" w:type="dxa"/>
          </w:tcPr>
          <w:p w14:paraId="6BE0D4FB" w14:textId="77777777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</w:rPr>
              <w:t>S/OM/6680/25/PPS/JN</w:t>
            </w:r>
          </w:p>
          <w:p w14:paraId="0936C0BC" w14:textId="77777777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</w:rPr>
              <w:t>Ing. Karel Beran, č.p. 204, 561 01 Hnátnice</w:t>
            </w:r>
          </w:p>
          <w:p w14:paraId="528E2153" w14:textId="519F24D2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  <w:noProof/>
              </w:rPr>
              <w:t>Tel.:</w:t>
            </w:r>
            <w:r w:rsidRPr="009546D6">
              <w:rPr>
                <w:rFonts w:ascii="Arial" w:hAnsi="Arial" w:cs="Arial"/>
                <w:noProof/>
              </w:rPr>
              <w:t xml:space="preserve"> </w:t>
            </w:r>
            <w:r w:rsidRPr="009546D6">
              <w:rPr>
                <w:rFonts w:ascii="Arial" w:hAnsi="Arial" w:cs="Arial"/>
                <w:b/>
                <w:bCs/>
              </w:rPr>
              <w:t>724</w:t>
            </w:r>
            <w:r>
              <w:rPr>
                <w:rFonts w:ascii="Arial" w:hAnsi="Arial" w:cs="Arial"/>
                <w:b/>
                <w:bCs/>
              </w:rPr>
              <w:t> </w:t>
            </w:r>
            <w:r w:rsidRPr="009546D6">
              <w:rPr>
                <w:rFonts w:ascii="Arial" w:hAnsi="Arial" w:cs="Arial"/>
                <w:b/>
                <w:bCs/>
              </w:rPr>
              <w:t>189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9546D6">
              <w:rPr>
                <w:rFonts w:ascii="Arial" w:hAnsi="Arial" w:cs="Arial"/>
                <w:b/>
                <w:bCs/>
              </w:rPr>
              <w:t>563</w:t>
            </w:r>
          </w:p>
          <w:p w14:paraId="46DA0A09" w14:textId="10B58124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</w:rPr>
              <w:t>LV 245</w:t>
            </w:r>
          </w:p>
        </w:tc>
        <w:tc>
          <w:tcPr>
            <w:tcW w:w="6662" w:type="dxa"/>
          </w:tcPr>
          <w:p w14:paraId="35BFDFC0" w14:textId="1BCDF5AF" w:rsidR="00141112" w:rsidRPr="00D0178E" w:rsidRDefault="00141112" w:rsidP="006B61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141112" w14:paraId="4F18ECD5" w14:textId="77777777" w:rsidTr="00141112">
        <w:tc>
          <w:tcPr>
            <w:tcW w:w="2977" w:type="dxa"/>
          </w:tcPr>
          <w:p w14:paraId="53BD8988" w14:textId="77777777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</w:rPr>
              <w:t>S/OM/6677/25/PPS/JN</w:t>
            </w:r>
          </w:p>
          <w:p w14:paraId="428C13C4" w14:textId="77777777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</w:rPr>
              <w:t>Karel Beran, č.p. 204, 561 01 Hnátnice</w:t>
            </w:r>
          </w:p>
          <w:p w14:paraId="179714DF" w14:textId="03DBEF4C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  <w:noProof/>
              </w:rPr>
              <w:t xml:space="preserve">Tel.: </w:t>
            </w:r>
            <w:r w:rsidRPr="009546D6">
              <w:rPr>
                <w:rFonts w:ascii="Arial" w:hAnsi="Arial" w:cs="Arial"/>
                <w:b/>
                <w:bCs/>
              </w:rPr>
              <w:t>Není kontakt</w:t>
            </w:r>
          </w:p>
          <w:p w14:paraId="15C2E254" w14:textId="0016427E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</w:rPr>
              <w:t>LV 116</w:t>
            </w:r>
          </w:p>
        </w:tc>
        <w:tc>
          <w:tcPr>
            <w:tcW w:w="6662" w:type="dxa"/>
          </w:tcPr>
          <w:p w14:paraId="70716EDA" w14:textId="4756FBB0" w:rsidR="00141112" w:rsidRPr="00D0178E" w:rsidRDefault="00141112" w:rsidP="006B61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141112" w14:paraId="2B480668" w14:textId="77777777" w:rsidTr="00141112">
        <w:tc>
          <w:tcPr>
            <w:tcW w:w="2977" w:type="dxa"/>
          </w:tcPr>
          <w:p w14:paraId="2C27FEE0" w14:textId="77777777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</w:rPr>
              <w:t>S/OM/6665/25/PPS/JN</w:t>
            </w:r>
          </w:p>
          <w:p w14:paraId="742768CF" w14:textId="77777777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</w:rPr>
              <w:t>Zdeněk Meixner, č.p. 58, 538 62 Stradouň</w:t>
            </w:r>
          </w:p>
          <w:p w14:paraId="493C94B0" w14:textId="3DA427F1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  <w:noProof/>
              </w:rPr>
              <w:t>Tel.:</w:t>
            </w:r>
            <w:r w:rsidRPr="009546D6">
              <w:rPr>
                <w:rFonts w:ascii="Arial" w:hAnsi="Arial" w:cs="Arial"/>
                <w:noProof/>
              </w:rPr>
              <w:t xml:space="preserve"> </w:t>
            </w:r>
            <w:r w:rsidRPr="009546D6">
              <w:rPr>
                <w:rFonts w:ascii="Arial" w:hAnsi="Arial" w:cs="Arial"/>
                <w:b/>
                <w:bCs/>
              </w:rPr>
              <w:t>Není kontakt</w:t>
            </w:r>
          </w:p>
          <w:p w14:paraId="1EB9E002" w14:textId="6FDE44EC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</w:rPr>
              <w:t>LV 799</w:t>
            </w:r>
          </w:p>
        </w:tc>
        <w:tc>
          <w:tcPr>
            <w:tcW w:w="6662" w:type="dxa"/>
          </w:tcPr>
          <w:p w14:paraId="5BD3758E" w14:textId="6F0262DB" w:rsidR="00141112" w:rsidRPr="00D0178E" w:rsidRDefault="00141112" w:rsidP="006B61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141112" w14:paraId="65C5CA35" w14:textId="77777777" w:rsidTr="00141112">
        <w:tc>
          <w:tcPr>
            <w:tcW w:w="2977" w:type="dxa"/>
          </w:tcPr>
          <w:p w14:paraId="3D6B249B" w14:textId="77777777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</w:rPr>
              <w:t>S/OM/6663/25/PPS/JN</w:t>
            </w:r>
          </w:p>
          <w:p w14:paraId="0197DA11" w14:textId="77777777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</w:rPr>
              <w:t xml:space="preserve">Zbyněk </w:t>
            </w:r>
            <w:proofErr w:type="spellStart"/>
            <w:r w:rsidRPr="009546D6">
              <w:rPr>
                <w:rFonts w:ascii="Arial" w:hAnsi="Arial" w:cs="Arial"/>
                <w:b/>
                <w:bCs/>
              </w:rPr>
              <w:t>Papáček</w:t>
            </w:r>
            <w:proofErr w:type="spellEnd"/>
            <w:r w:rsidRPr="009546D6">
              <w:rPr>
                <w:rFonts w:ascii="Arial" w:hAnsi="Arial" w:cs="Arial"/>
                <w:b/>
                <w:bCs/>
              </w:rPr>
              <w:t>, č.p. 134, 561 02 Dolní Dobrouč</w:t>
            </w:r>
          </w:p>
          <w:p w14:paraId="212AD673" w14:textId="4A76D764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  <w:noProof/>
              </w:rPr>
              <w:t>Tel.:</w:t>
            </w:r>
            <w:r w:rsidRPr="009546D6">
              <w:rPr>
                <w:rFonts w:ascii="Arial" w:hAnsi="Arial" w:cs="Arial"/>
                <w:noProof/>
              </w:rPr>
              <w:t xml:space="preserve"> </w:t>
            </w:r>
            <w:r w:rsidRPr="009546D6">
              <w:rPr>
                <w:rFonts w:ascii="Arial" w:hAnsi="Arial" w:cs="Arial"/>
                <w:b/>
                <w:bCs/>
              </w:rPr>
              <w:t>776</w:t>
            </w:r>
            <w:r>
              <w:rPr>
                <w:rFonts w:ascii="Arial" w:hAnsi="Arial" w:cs="Arial"/>
                <w:b/>
                <w:bCs/>
              </w:rPr>
              <w:t> </w:t>
            </w:r>
            <w:r w:rsidRPr="009546D6">
              <w:rPr>
                <w:rFonts w:ascii="Arial" w:hAnsi="Arial" w:cs="Arial"/>
                <w:b/>
                <w:bCs/>
              </w:rPr>
              <w:t>116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9546D6">
              <w:rPr>
                <w:rFonts w:ascii="Arial" w:hAnsi="Arial" w:cs="Arial"/>
                <w:b/>
                <w:bCs/>
              </w:rPr>
              <w:t>952</w:t>
            </w:r>
          </w:p>
          <w:p w14:paraId="64A5F982" w14:textId="0F87EBC2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</w:rPr>
              <w:lastRenderedPageBreak/>
              <w:t>LV 96</w:t>
            </w:r>
          </w:p>
        </w:tc>
        <w:tc>
          <w:tcPr>
            <w:tcW w:w="6662" w:type="dxa"/>
          </w:tcPr>
          <w:p w14:paraId="4E61D18F" w14:textId="4997562E" w:rsidR="00141112" w:rsidRPr="00D0178E" w:rsidRDefault="00141112" w:rsidP="006B61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-</w:t>
            </w:r>
          </w:p>
        </w:tc>
      </w:tr>
      <w:tr w:rsidR="00141112" w14:paraId="2FA27062" w14:textId="77777777" w:rsidTr="00141112">
        <w:tc>
          <w:tcPr>
            <w:tcW w:w="2977" w:type="dxa"/>
          </w:tcPr>
          <w:p w14:paraId="7C6CD94B" w14:textId="77777777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</w:rPr>
              <w:t>S/OM/6664/25/PPPS/JN</w:t>
            </w:r>
          </w:p>
          <w:p w14:paraId="10E8C5A9" w14:textId="77777777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</w:rPr>
              <w:t>Jana Židová, Struha 812, 517 54 Vamberk</w:t>
            </w:r>
          </w:p>
          <w:p w14:paraId="32BB7AA9" w14:textId="0BBC9908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  <w:noProof/>
              </w:rPr>
              <w:t>Tel.:</w:t>
            </w:r>
            <w:r w:rsidRPr="009546D6">
              <w:rPr>
                <w:rFonts w:ascii="Arial" w:hAnsi="Arial" w:cs="Arial"/>
                <w:noProof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733 481 462</w:t>
            </w:r>
          </w:p>
          <w:p w14:paraId="499DCD4F" w14:textId="3C6E838A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</w:rPr>
              <w:t>LV 25</w:t>
            </w:r>
          </w:p>
        </w:tc>
        <w:tc>
          <w:tcPr>
            <w:tcW w:w="6662" w:type="dxa"/>
          </w:tcPr>
          <w:p w14:paraId="45DA3155" w14:textId="5D477E61" w:rsidR="00141112" w:rsidRPr="00D0178E" w:rsidRDefault="00141112" w:rsidP="006B61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141112" w14:paraId="19144844" w14:textId="77777777" w:rsidTr="00141112">
        <w:tc>
          <w:tcPr>
            <w:tcW w:w="2977" w:type="dxa"/>
          </w:tcPr>
          <w:p w14:paraId="1A085F54" w14:textId="77777777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</w:rPr>
              <w:t>S/OM/6675/25/PPPS/JN</w:t>
            </w:r>
          </w:p>
          <w:p w14:paraId="0FBCAE01" w14:textId="444AB83F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</w:rPr>
              <w:t xml:space="preserve">Kateřina </w:t>
            </w:r>
            <w:proofErr w:type="spellStart"/>
            <w:r w:rsidRPr="009546D6">
              <w:rPr>
                <w:rFonts w:ascii="Arial" w:hAnsi="Arial" w:cs="Arial"/>
                <w:b/>
                <w:bCs/>
              </w:rPr>
              <w:t>Hejkrlíková</w:t>
            </w:r>
            <w:proofErr w:type="spellEnd"/>
            <w:r w:rsidRPr="009546D6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9546D6">
              <w:rPr>
                <w:rFonts w:ascii="Arial" w:hAnsi="Arial" w:cs="Arial"/>
                <w:b/>
                <w:bCs/>
              </w:rPr>
              <w:t>Lanšperk</w:t>
            </w:r>
            <w:proofErr w:type="spellEnd"/>
            <w:r w:rsidRPr="009546D6">
              <w:rPr>
                <w:rFonts w:ascii="Arial" w:hAnsi="Arial" w:cs="Arial"/>
                <w:b/>
                <w:bCs/>
              </w:rPr>
              <w:t xml:space="preserve"> 68, 562 01 Dolní Dobrouč</w:t>
            </w:r>
          </w:p>
          <w:p w14:paraId="5263E3DF" w14:textId="2B464224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  <w:noProof/>
              </w:rPr>
              <w:t xml:space="preserve">Tel.: </w:t>
            </w:r>
            <w:r w:rsidRPr="009546D6">
              <w:rPr>
                <w:rFonts w:ascii="Arial" w:hAnsi="Arial" w:cs="Arial"/>
                <w:b/>
                <w:bCs/>
              </w:rPr>
              <w:t>736</w:t>
            </w:r>
            <w:r>
              <w:rPr>
                <w:rFonts w:ascii="Arial" w:hAnsi="Arial" w:cs="Arial"/>
                <w:b/>
                <w:bCs/>
              </w:rPr>
              <w:t> </w:t>
            </w:r>
            <w:r w:rsidRPr="009546D6">
              <w:rPr>
                <w:rFonts w:ascii="Arial" w:hAnsi="Arial" w:cs="Arial"/>
                <w:b/>
                <w:bCs/>
              </w:rPr>
              <w:t>653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9546D6">
              <w:rPr>
                <w:rFonts w:ascii="Arial" w:hAnsi="Arial" w:cs="Arial"/>
                <w:b/>
                <w:bCs/>
              </w:rPr>
              <w:t>906</w:t>
            </w:r>
          </w:p>
          <w:p w14:paraId="7C058F0E" w14:textId="33AE112C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</w:rPr>
              <w:t>LV 213</w:t>
            </w:r>
          </w:p>
        </w:tc>
        <w:tc>
          <w:tcPr>
            <w:tcW w:w="6662" w:type="dxa"/>
          </w:tcPr>
          <w:p w14:paraId="7C4E0863" w14:textId="1AC82B1A" w:rsidR="00141112" w:rsidRPr="00D0178E" w:rsidRDefault="00141112" w:rsidP="006B61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141112" w14:paraId="18F2116A" w14:textId="77777777" w:rsidTr="00141112">
        <w:tc>
          <w:tcPr>
            <w:tcW w:w="2977" w:type="dxa"/>
          </w:tcPr>
          <w:p w14:paraId="1F97D2E6" w14:textId="77777777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</w:rPr>
              <w:t>S/OM/6669/25/PPPS/JN</w:t>
            </w:r>
          </w:p>
          <w:p w14:paraId="4D92AC29" w14:textId="77777777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</w:rPr>
              <w:t xml:space="preserve">Stanislav Skalický, </w:t>
            </w:r>
            <w:proofErr w:type="spellStart"/>
            <w:r w:rsidRPr="009546D6">
              <w:rPr>
                <w:rFonts w:ascii="Arial" w:hAnsi="Arial" w:cs="Arial"/>
                <w:b/>
                <w:bCs/>
              </w:rPr>
              <w:t>Lanšperk</w:t>
            </w:r>
            <w:proofErr w:type="spellEnd"/>
            <w:r w:rsidRPr="009546D6">
              <w:rPr>
                <w:rFonts w:ascii="Arial" w:hAnsi="Arial" w:cs="Arial"/>
                <w:b/>
                <w:bCs/>
              </w:rPr>
              <w:t xml:space="preserve"> 40, 562 01 Dolní Dobrouč</w:t>
            </w:r>
          </w:p>
          <w:p w14:paraId="2FC08837" w14:textId="6DC0E9B3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  <w:noProof/>
              </w:rPr>
              <w:t xml:space="preserve">Tel.: </w:t>
            </w:r>
            <w:r w:rsidRPr="009546D6">
              <w:rPr>
                <w:rFonts w:ascii="Arial" w:hAnsi="Arial" w:cs="Arial"/>
                <w:b/>
                <w:bCs/>
              </w:rPr>
              <w:t>739</w:t>
            </w:r>
            <w:r>
              <w:rPr>
                <w:rFonts w:ascii="Arial" w:hAnsi="Arial" w:cs="Arial"/>
                <w:b/>
                <w:bCs/>
              </w:rPr>
              <w:t> </w:t>
            </w:r>
            <w:r w:rsidRPr="009546D6">
              <w:rPr>
                <w:rFonts w:ascii="Arial" w:hAnsi="Arial" w:cs="Arial"/>
                <w:b/>
                <w:bCs/>
              </w:rPr>
              <w:t>685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9546D6">
              <w:rPr>
                <w:rFonts w:ascii="Arial" w:hAnsi="Arial" w:cs="Arial"/>
                <w:b/>
                <w:bCs/>
              </w:rPr>
              <w:t>089</w:t>
            </w:r>
          </w:p>
          <w:p w14:paraId="047EAE8F" w14:textId="2B1656AC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</w:rPr>
              <w:t>LV 78</w:t>
            </w:r>
          </w:p>
        </w:tc>
        <w:tc>
          <w:tcPr>
            <w:tcW w:w="6662" w:type="dxa"/>
          </w:tcPr>
          <w:p w14:paraId="0AFB4ED0" w14:textId="0C2A5273" w:rsidR="00141112" w:rsidRPr="00D0178E" w:rsidRDefault="00141112" w:rsidP="006B61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141112" w14:paraId="674BEEAA" w14:textId="77777777" w:rsidTr="00141112">
        <w:tc>
          <w:tcPr>
            <w:tcW w:w="2977" w:type="dxa"/>
          </w:tcPr>
          <w:p w14:paraId="3E6FB8F3" w14:textId="77777777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</w:rPr>
              <w:t>S/OM/6678/25/PPPS/JN</w:t>
            </w:r>
          </w:p>
          <w:p w14:paraId="314BB7B1" w14:textId="77777777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</w:rPr>
              <w:t>S/OM/6763/25/NS/JN</w:t>
            </w:r>
          </w:p>
          <w:p w14:paraId="661608CD" w14:textId="77777777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</w:rPr>
              <w:t>Ing. Josef Novák, č.p. 173, 56102 Dolní Dobrouč</w:t>
            </w:r>
          </w:p>
          <w:p w14:paraId="345E0781" w14:textId="498A2A09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  <w:noProof/>
              </w:rPr>
              <w:t xml:space="preserve">Tel.: </w:t>
            </w:r>
            <w:r w:rsidRPr="009546D6">
              <w:rPr>
                <w:rFonts w:ascii="Arial" w:hAnsi="Arial" w:cs="Arial"/>
                <w:b/>
                <w:bCs/>
              </w:rPr>
              <w:t>608</w:t>
            </w:r>
            <w:r>
              <w:rPr>
                <w:rFonts w:ascii="Arial" w:hAnsi="Arial" w:cs="Arial"/>
                <w:b/>
                <w:bCs/>
              </w:rPr>
              <w:t> </w:t>
            </w:r>
            <w:r w:rsidRPr="009546D6">
              <w:rPr>
                <w:rFonts w:ascii="Arial" w:hAnsi="Arial" w:cs="Arial"/>
                <w:b/>
                <w:bCs/>
              </w:rPr>
              <w:t>828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9546D6">
              <w:rPr>
                <w:rFonts w:ascii="Arial" w:hAnsi="Arial" w:cs="Arial"/>
                <w:b/>
                <w:bCs/>
              </w:rPr>
              <w:t>121</w:t>
            </w:r>
          </w:p>
          <w:p w14:paraId="0E0A7D4E" w14:textId="3BCCF1B3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</w:rPr>
              <w:t>LV 125</w:t>
            </w:r>
          </w:p>
        </w:tc>
        <w:tc>
          <w:tcPr>
            <w:tcW w:w="6662" w:type="dxa"/>
          </w:tcPr>
          <w:p w14:paraId="55A15586" w14:textId="521A22CA" w:rsidR="00141112" w:rsidRPr="00576F12" w:rsidRDefault="00141112" w:rsidP="006B6178">
            <w:pPr>
              <w:pStyle w:val="Odstavecseseznamem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576F12">
              <w:rPr>
                <w:rFonts w:ascii="Arial" w:hAnsi="Arial" w:cs="Arial"/>
              </w:rPr>
              <w:t>Žádá o ponechání dřevní hmoty z pokácených stromů – odveze si ji sám.</w:t>
            </w:r>
          </w:p>
          <w:p w14:paraId="67BB1656" w14:textId="5DD1215F" w:rsidR="00141112" w:rsidRPr="00576F12" w:rsidRDefault="00141112" w:rsidP="006B6178">
            <w:pPr>
              <w:pStyle w:val="Odstavecseseznamem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576F12">
              <w:rPr>
                <w:rFonts w:ascii="Arial" w:hAnsi="Arial" w:cs="Arial"/>
              </w:rPr>
              <w:t>Je uzavřena nájemní smlouva na pronájem DZ.</w:t>
            </w:r>
          </w:p>
          <w:p w14:paraId="4375C219" w14:textId="033C5101" w:rsidR="00141112" w:rsidRPr="00D0178E" w:rsidRDefault="00141112" w:rsidP="00874611">
            <w:pPr>
              <w:rPr>
                <w:rFonts w:cstheme="minorHAnsi"/>
              </w:rPr>
            </w:pPr>
          </w:p>
        </w:tc>
      </w:tr>
      <w:tr w:rsidR="00141112" w14:paraId="6966C1C7" w14:textId="77777777" w:rsidTr="00141112">
        <w:tc>
          <w:tcPr>
            <w:tcW w:w="2977" w:type="dxa"/>
          </w:tcPr>
          <w:p w14:paraId="5DA2CC6A" w14:textId="77777777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</w:rPr>
              <w:t>S/OM/6685/25/PPS/JN</w:t>
            </w:r>
          </w:p>
          <w:p w14:paraId="391726D1" w14:textId="77777777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</w:rPr>
              <w:t>SILYBA a.s., č.p. 110, 561 02 Dolní Dobrouč</w:t>
            </w:r>
          </w:p>
          <w:p w14:paraId="25E7F650" w14:textId="143B0399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hyperlink r:id="rId10" w:history="1">
              <w:r w:rsidRPr="009546D6">
                <w:rPr>
                  <w:rStyle w:val="Hypertextovodkaz"/>
                  <w:rFonts w:ascii="Arial" w:hAnsi="Arial" w:cs="Arial"/>
                  <w:b/>
                  <w:bCs/>
                </w:rPr>
                <w:t>silyba.doprava@tiscali.cz</w:t>
              </w:r>
            </w:hyperlink>
          </w:p>
          <w:p w14:paraId="3C0E64A9" w14:textId="24D5FC7F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  <w:noProof/>
              </w:rPr>
              <w:t xml:space="preserve">Tel.: </w:t>
            </w:r>
          </w:p>
          <w:p w14:paraId="3E1CA9BA" w14:textId="77777777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</w:rPr>
              <w:t>LV 234</w:t>
            </w:r>
          </w:p>
          <w:p w14:paraId="250133BC" w14:textId="3AD49ED8" w:rsidR="00141112" w:rsidRPr="009546D6" w:rsidRDefault="00141112" w:rsidP="00E65BF5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</w:rPr>
              <w:t>LV 991</w:t>
            </w:r>
          </w:p>
        </w:tc>
        <w:tc>
          <w:tcPr>
            <w:tcW w:w="6662" w:type="dxa"/>
          </w:tcPr>
          <w:p w14:paraId="3A2A7A1B" w14:textId="7BEA423B" w:rsidR="00141112" w:rsidRPr="00D0178E" w:rsidRDefault="00141112" w:rsidP="002732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141112" w14:paraId="393602CC" w14:textId="77777777" w:rsidTr="00141112">
        <w:tc>
          <w:tcPr>
            <w:tcW w:w="2977" w:type="dxa"/>
          </w:tcPr>
          <w:p w14:paraId="478466ED" w14:textId="77777777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</w:rPr>
              <w:t>S/OM/6681/25/PPS/JN</w:t>
            </w:r>
          </w:p>
          <w:p w14:paraId="7BEF8FAA" w14:textId="77777777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</w:rPr>
              <w:t>Adam Langr, Zahradní 1523, 562 01 Ústí nad Orlicí</w:t>
            </w:r>
          </w:p>
          <w:p w14:paraId="71E1BC3D" w14:textId="19C37DF2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  <w:noProof/>
              </w:rPr>
              <w:t xml:space="preserve">Tel.: </w:t>
            </w:r>
            <w:r w:rsidRPr="009546D6">
              <w:rPr>
                <w:rFonts w:ascii="Arial" w:hAnsi="Arial" w:cs="Arial"/>
                <w:b/>
                <w:bCs/>
              </w:rPr>
              <w:t>Není kontakt</w:t>
            </w:r>
          </w:p>
          <w:p w14:paraId="19269D66" w14:textId="368269E9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  <w:r w:rsidRPr="009546D6">
              <w:rPr>
                <w:rFonts w:ascii="Arial" w:hAnsi="Arial" w:cs="Arial"/>
                <w:b/>
                <w:bCs/>
              </w:rPr>
              <w:t>LV 153</w:t>
            </w:r>
          </w:p>
        </w:tc>
        <w:tc>
          <w:tcPr>
            <w:tcW w:w="6662" w:type="dxa"/>
          </w:tcPr>
          <w:p w14:paraId="797115B6" w14:textId="64FBC426" w:rsidR="00141112" w:rsidRPr="00D0178E" w:rsidRDefault="00141112" w:rsidP="002732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141112" w14:paraId="7588E22C" w14:textId="77777777" w:rsidTr="00141112">
        <w:tc>
          <w:tcPr>
            <w:tcW w:w="2977" w:type="dxa"/>
          </w:tcPr>
          <w:p w14:paraId="5B992440" w14:textId="77777777" w:rsidR="00141112" w:rsidRPr="009546D6" w:rsidRDefault="00141112" w:rsidP="008746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</w:tcPr>
          <w:p w14:paraId="1D1098B9" w14:textId="77777777" w:rsidR="00141112" w:rsidRPr="00D0178E" w:rsidRDefault="00141112" w:rsidP="00874611">
            <w:pPr>
              <w:rPr>
                <w:rFonts w:cstheme="minorHAnsi"/>
              </w:rPr>
            </w:pPr>
          </w:p>
        </w:tc>
      </w:tr>
      <w:tr w:rsidR="00141112" w14:paraId="0EDB5FBC" w14:textId="77777777" w:rsidTr="00141112">
        <w:tc>
          <w:tcPr>
            <w:tcW w:w="2977" w:type="dxa"/>
          </w:tcPr>
          <w:p w14:paraId="6A2F8C38" w14:textId="77777777" w:rsidR="00141112" w:rsidRPr="00576F12" w:rsidRDefault="00141112" w:rsidP="0087461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F12">
              <w:rPr>
                <w:rFonts w:ascii="Arial" w:hAnsi="Arial" w:cs="Arial"/>
                <w:b/>
                <w:bCs/>
                <w:sz w:val="28"/>
                <w:szCs w:val="28"/>
              </w:rPr>
              <w:t>Obecné podmínky</w:t>
            </w:r>
          </w:p>
        </w:tc>
        <w:tc>
          <w:tcPr>
            <w:tcW w:w="6662" w:type="dxa"/>
          </w:tcPr>
          <w:p w14:paraId="3E1BA1C9" w14:textId="71C63838" w:rsidR="00141112" w:rsidRPr="00576F12" w:rsidRDefault="00141112" w:rsidP="00576F12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576F12">
              <w:rPr>
                <w:rFonts w:ascii="Arial" w:hAnsi="Arial" w:cs="Arial"/>
                <w:color w:val="222222"/>
                <w:shd w:val="clear" w:color="auto" w:fill="FFFFFF"/>
              </w:rPr>
              <w:t xml:space="preserve">Vstup na pozemky bude vlastníkům oznámen v dostatečném předstihu, </w:t>
            </w:r>
            <w:r w:rsidRPr="00576F12">
              <w:rPr>
                <w:rFonts w:ascii="Arial" w:hAnsi="Arial" w:cs="Arial"/>
              </w:rPr>
              <w:t>po dokončení budou stavbou dočasně dotčené části pozemků budou po uvedeny do původního stavu.</w:t>
            </w:r>
          </w:p>
          <w:p w14:paraId="3D2324AC" w14:textId="794F8F6B" w:rsidR="00141112" w:rsidRPr="00576F12" w:rsidRDefault="00141112" w:rsidP="00576F12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576F12">
              <w:rPr>
                <w:rFonts w:ascii="Arial" w:hAnsi="Arial" w:cs="Arial"/>
              </w:rPr>
              <w:t>V případě kácení trvalých porostů bude vlastníkům nabídnuta dřevní hmota - kromě vlastníků, kteří požádali Pardubický kraj o finanční náhradu za pokácené dřeviny (uvedeno ve speciálních podmínkách u jednotlivých smluv).</w:t>
            </w:r>
          </w:p>
          <w:p w14:paraId="0842BCA5" w14:textId="6BD995BA" w:rsidR="00141112" w:rsidRPr="00576F12" w:rsidRDefault="00141112" w:rsidP="00576F12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cstheme="minorHAnsi"/>
                <w:b/>
              </w:rPr>
            </w:pPr>
            <w:r w:rsidRPr="00576F12">
              <w:rPr>
                <w:rFonts w:ascii="Arial" w:hAnsi="Arial" w:cs="Arial"/>
                <w:b/>
              </w:rPr>
              <w:t>Vyhotovit Geometrický plán pro rozdělení pozemků u TZ.</w:t>
            </w:r>
          </w:p>
        </w:tc>
      </w:tr>
    </w:tbl>
    <w:bookmarkEnd w:id="0"/>
    <w:p w14:paraId="10F4646A" w14:textId="77777777" w:rsidR="00861F9A" w:rsidRDefault="00F92F91" w:rsidP="00141112">
      <w:pPr>
        <w:ind w:left="567"/>
      </w:pPr>
      <w:r>
        <w:t xml:space="preserve">      </w:t>
      </w:r>
    </w:p>
    <w:sectPr w:rsidR="00861F9A" w:rsidSect="00141112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4713A"/>
    <w:multiLevelType w:val="hybridMultilevel"/>
    <w:tmpl w:val="009A8DF4"/>
    <w:lvl w:ilvl="0" w:tplc="D81C69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43C7E"/>
    <w:multiLevelType w:val="hybridMultilevel"/>
    <w:tmpl w:val="5106C026"/>
    <w:lvl w:ilvl="0" w:tplc="B01A50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280820"/>
    <w:multiLevelType w:val="hybridMultilevel"/>
    <w:tmpl w:val="ADD2F30A"/>
    <w:lvl w:ilvl="0" w:tplc="F92CCB1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B54E5E"/>
    <w:multiLevelType w:val="hybridMultilevel"/>
    <w:tmpl w:val="A68CF294"/>
    <w:lvl w:ilvl="0" w:tplc="04050001">
      <w:start w:val="1"/>
      <w:numFmt w:val="bullet"/>
      <w:lvlText w:val=""/>
      <w:lvlJc w:val="left"/>
      <w:pPr>
        <w:ind w:left="5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4" w15:restartNumberingAfterBreak="0">
    <w:nsid w:val="60CB285F"/>
    <w:multiLevelType w:val="hybridMultilevel"/>
    <w:tmpl w:val="E5F0A7A6"/>
    <w:lvl w:ilvl="0" w:tplc="F92CCB1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C6300F"/>
    <w:multiLevelType w:val="hybridMultilevel"/>
    <w:tmpl w:val="C28606A2"/>
    <w:lvl w:ilvl="0" w:tplc="029EE2A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963154">
    <w:abstractNumId w:val="3"/>
  </w:num>
  <w:num w:numId="2" w16cid:durableId="579170099">
    <w:abstractNumId w:val="2"/>
  </w:num>
  <w:num w:numId="3" w16cid:durableId="1074887808">
    <w:abstractNumId w:val="5"/>
  </w:num>
  <w:num w:numId="4" w16cid:durableId="644117355">
    <w:abstractNumId w:val="0"/>
  </w:num>
  <w:num w:numId="5" w16cid:durableId="1730036382">
    <w:abstractNumId w:val="4"/>
  </w:num>
  <w:num w:numId="6" w16cid:durableId="2090034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4F9"/>
    <w:rsid w:val="00007037"/>
    <w:rsid w:val="00011ED2"/>
    <w:rsid w:val="0007170D"/>
    <w:rsid w:val="000B2F18"/>
    <w:rsid w:val="000C6451"/>
    <w:rsid w:val="00102DF5"/>
    <w:rsid w:val="001341D2"/>
    <w:rsid w:val="00141112"/>
    <w:rsid w:val="001653F0"/>
    <w:rsid w:val="001944EF"/>
    <w:rsid w:val="001A13F7"/>
    <w:rsid w:val="00240172"/>
    <w:rsid w:val="002732E2"/>
    <w:rsid w:val="002F48DD"/>
    <w:rsid w:val="00357FDA"/>
    <w:rsid w:val="00384CD3"/>
    <w:rsid w:val="0039483D"/>
    <w:rsid w:val="003F502D"/>
    <w:rsid w:val="004C0F8A"/>
    <w:rsid w:val="004E357F"/>
    <w:rsid w:val="00506EB1"/>
    <w:rsid w:val="00507350"/>
    <w:rsid w:val="00546C4D"/>
    <w:rsid w:val="00572FAC"/>
    <w:rsid w:val="00576F12"/>
    <w:rsid w:val="005B33D0"/>
    <w:rsid w:val="005B7C99"/>
    <w:rsid w:val="00611BDE"/>
    <w:rsid w:val="006B52F4"/>
    <w:rsid w:val="006B6178"/>
    <w:rsid w:val="006C5266"/>
    <w:rsid w:val="007054A2"/>
    <w:rsid w:val="00737F8F"/>
    <w:rsid w:val="007C1DC3"/>
    <w:rsid w:val="00807998"/>
    <w:rsid w:val="00815AB8"/>
    <w:rsid w:val="008163CD"/>
    <w:rsid w:val="008525E4"/>
    <w:rsid w:val="00861F9A"/>
    <w:rsid w:val="00874611"/>
    <w:rsid w:val="00886644"/>
    <w:rsid w:val="008B64A9"/>
    <w:rsid w:val="0092636C"/>
    <w:rsid w:val="009546D6"/>
    <w:rsid w:val="00967435"/>
    <w:rsid w:val="00967E00"/>
    <w:rsid w:val="00993489"/>
    <w:rsid w:val="009A01A8"/>
    <w:rsid w:val="009B7430"/>
    <w:rsid w:val="009D3493"/>
    <w:rsid w:val="009F05C0"/>
    <w:rsid w:val="009F70CE"/>
    <w:rsid w:val="009F7AF4"/>
    <w:rsid w:val="00A0287F"/>
    <w:rsid w:val="00A3162A"/>
    <w:rsid w:val="00AC147F"/>
    <w:rsid w:val="00AC3EDF"/>
    <w:rsid w:val="00AD17C6"/>
    <w:rsid w:val="00AE3C72"/>
    <w:rsid w:val="00B24D91"/>
    <w:rsid w:val="00B33CDB"/>
    <w:rsid w:val="00B36066"/>
    <w:rsid w:val="00B41033"/>
    <w:rsid w:val="00B90BF1"/>
    <w:rsid w:val="00BA5C4D"/>
    <w:rsid w:val="00BB6BD1"/>
    <w:rsid w:val="00BF0A8C"/>
    <w:rsid w:val="00BF409B"/>
    <w:rsid w:val="00C00854"/>
    <w:rsid w:val="00C11E06"/>
    <w:rsid w:val="00C36BA5"/>
    <w:rsid w:val="00CE3378"/>
    <w:rsid w:val="00D0178E"/>
    <w:rsid w:val="00D04605"/>
    <w:rsid w:val="00D42B58"/>
    <w:rsid w:val="00D67BF8"/>
    <w:rsid w:val="00DD14D8"/>
    <w:rsid w:val="00E4122C"/>
    <w:rsid w:val="00E62F31"/>
    <w:rsid w:val="00E65BF5"/>
    <w:rsid w:val="00E77FC5"/>
    <w:rsid w:val="00E94C23"/>
    <w:rsid w:val="00EB6E1C"/>
    <w:rsid w:val="00F117C3"/>
    <w:rsid w:val="00F25C04"/>
    <w:rsid w:val="00F664F9"/>
    <w:rsid w:val="00F92F91"/>
    <w:rsid w:val="00FA557E"/>
    <w:rsid w:val="00FC7BB1"/>
    <w:rsid w:val="00FE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C41D5"/>
  <w15:chartTrackingRefBased/>
  <w15:docId w15:val="{B82EE836-9F6C-46BB-8C5A-E31B53B5C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66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F664F9"/>
    <w:rPr>
      <w:color w:val="0000FF"/>
      <w:u w:val="single"/>
    </w:rPr>
  </w:style>
  <w:style w:type="paragraph" w:styleId="Nzev">
    <w:name w:val="Title"/>
    <w:basedOn w:val="Normln"/>
    <w:link w:val="NzevChar"/>
    <w:uiPriority w:val="99"/>
    <w:qFormat/>
    <w:rsid w:val="00F664F9"/>
    <w:pPr>
      <w:spacing w:after="0" w:line="240" w:lineRule="auto"/>
      <w:ind w:left="6372" w:firstLine="708"/>
      <w:jc w:val="center"/>
    </w:pPr>
    <w:rPr>
      <w:rFonts w:ascii="Arial" w:eastAsia="Times New Roman" w:hAnsi="Arial" w:cs="Arial"/>
      <w:b/>
      <w:bCs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F664F9"/>
    <w:rPr>
      <w:rFonts w:ascii="Arial" w:eastAsia="Times New Roman" w:hAnsi="Arial" w:cs="Arial"/>
      <w:b/>
      <w:bCs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87461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746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e72">
    <w:name w:val="Style72"/>
    <w:basedOn w:val="Normln"/>
    <w:rsid w:val="00874611"/>
    <w:pPr>
      <w:widowControl w:val="0"/>
      <w:autoSpaceDE w:val="0"/>
      <w:autoSpaceDN w:val="0"/>
      <w:adjustRightInd w:val="0"/>
      <w:spacing w:after="0" w:line="269" w:lineRule="exact"/>
      <w:ind w:hanging="394"/>
      <w:jc w:val="both"/>
    </w:pPr>
    <w:rPr>
      <w:rFonts w:ascii="Franklin Gothic Demi" w:eastAsia="Times New Roman" w:hAnsi="Franklin Gothic Demi" w:cs="Times New Roman"/>
      <w:sz w:val="24"/>
      <w:szCs w:val="24"/>
      <w:lang w:eastAsia="cs-CZ"/>
    </w:rPr>
  </w:style>
  <w:style w:type="character" w:customStyle="1" w:styleId="FontStyle126">
    <w:name w:val="Font Style126"/>
    <w:rsid w:val="00874611"/>
    <w:rPr>
      <w:rFonts w:ascii="Times New Roman" w:hAnsi="Times New Roman" w:cs="Times New Roman"/>
      <w:sz w:val="20"/>
      <w:szCs w:val="20"/>
    </w:rPr>
  </w:style>
  <w:style w:type="character" w:customStyle="1" w:styleId="FontStyle128">
    <w:name w:val="Font Style128"/>
    <w:rsid w:val="00874611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30">
    <w:name w:val="Font Style130"/>
    <w:rsid w:val="00874611"/>
    <w:rPr>
      <w:rFonts w:ascii="Times New Roman" w:hAnsi="Times New Roman" w:cs="Times New Roman"/>
      <w:b/>
      <w:bCs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9483D"/>
    <w:pPr>
      <w:spacing w:after="0" w:line="240" w:lineRule="auto"/>
    </w:pPr>
    <w:rPr>
      <w:rFonts w:ascii="Calibri" w:hAnsi="Calibri" w:cs="Calibri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9483D"/>
    <w:rPr>
      <w:rFonts w:ascii="Calibri" w:hAnsi="Calibri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1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147F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967435"/>
    <w:rPr>
      <w:color w:val="605E5C"/>
      <w:shd w:val="clear" w:color="auto" w:fill="E1DFDD"/>
    </w:rPr>
  </w:style>
  <w:style w:type="paragraph" w:styleId="Odstavecseseznamem">
    <w:name w:val="List Paragraph"/>
    <w:basedOn w:val="Normln"/>
    <w:link w:val="OdstavecseseznamemChar"/>
    <w:uiPriority w:val="34"/>
    <w:qFormat/>
    <w:rsid w:val="0092636C"/>
    <w:pPr>
      <w:ind w:left="720"/>
      <w:contextualSpacing/>
    </w:pPr>
  </w:style>
  <w:style w:type="paragraph" w:customStyle="1" w:styleId="Styl1">
    <w:name w:val="Styl1"/>
    <w:basedOn w:val="Normln"/>
    <w:autoRedefine/>
    <w:qFormat/>
    <w:rsid w:val="0092636C"/>
    <w:pPr>
      <w:spacing w:after="0" w:line="240" w:lineRule="auto"/>
      <w:jc w:val="both"/>
    </w:pPr>
    <w:rPr>
      <w:rFonts w:ascii="Arial" w:eastAsia="Times New Roman" w:hAnsi="Arial" w:cs="Times New Roman"/>
      <w:szCs w:val="28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92636C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92636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92636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8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rcl@irot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ecniurad@dolnidobrouc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rka.cvrkalova@pardubickykraj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jarnmila.nemcova@pardubickykraj.cz" TargetMode="External"/><Relationship Id="rId10" Type="http://schemas.openxmlformats.org/officeDocument/2006/relationships/hyperlink" Target="mailto:silyba.doprava@tiscal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mikova@spravazelezni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1192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Hanik Milan</dc:creator>
  <cp:keywords/>
  <dc:description/>
  <cp:lastModifiedBy>Jakubec Pavel Ing.</cp:lastModifiedBy>
  <cp:revision>3</cp:revision>
  <cp:lastPrinted>2021-01-25T13:15:00Z</cp:lastPrinted>
  <dcterms:created xsi:type="dcterms:W3CDTF">2025-10-23T06:44:00Z</dcterms:created>
  <dcterms:modified xsi:type="dcterms:W3CDTF">2025-10-23T06:45:00Z</dcterms:modified>
</cp:coreProperties>
</file>