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FF05AB" w:rsidRDefault="00FF05AB" w:rsidP="00FF05AB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337FF9" w:rsidRPr="00337FF9" w:rsidRDefault="00337FF9" w:rsidP="00337FF9">
            <w:pPr>
              <w:autoSpaceDE w:val="0"/>
              <w:jc w:val="center"/>
              <w:rPr>
                <w:rFonts w:ascii="Arial" w:hAnsi="Arial" w:cs="Arial"/>
                <w:b/>
                <w:szCs w:val="36"/>
              </w:rPr>
            </w:pPr>
            <w:r w:rsidRPr="00337FF9">
              <w:rPr>
                <w:rFonts w:ascii="Arial" w:eastAsia="Arial" w:hAnsi="Arial" w:cs="Arial"/>
                <w:b/>
                <w:szCs w:val="36"/>
              </w:rPr>
              <w:t>„</w:t>
            </w:r>
            <w:r w:rsidRPr="00337FF9">
              <w:rPr>
                <w:rFonts w:ascii="Arial" w:hAnsi="Arial" w:cs="Arial"/>
                <w:b/>
                <w:szCs w:val="36"/>
              </w:rPr>
              <w:t>Zlepšení dostupnosti v oblasti masivu Sněžníka II“</w:t>
            </w:r>
          </w:p>
          <w:p w:rsidR="00BC0110" w:rsidRPr="000734D5" w:rsidRDefault="004B0DA7" w:rsidP="00E116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16A6">
              <w:rPr>
                <w:rFonts w:ascii="Arial" w:hAnsi="Arial" w:cs="Arial"/>
                <w:b/>
                <w:bCs/>
              </w:rPr>
              <w:t>P2</w:t>
            </w:r>
            <w:r w:rsidR="00E116A6" w:rsidRPr="00E116A6">
              <w:rPr>
                <w:rFonts w:ascii="Arial" w:hAnsi="Arial" w:cs="Arial"/>
                <w:b/>
                <w:bCs/>
              </w:rPr>
              <w:t>5</w:t>
            </w:r>
            <w:r w:rsidRPr="00E116A6">
              <w:rPr>
                <w:rFonts w:ascii="Arial" w:hAnsi="Arial" w:cs="Arial"/>
                <w:b/>
                <w:bCs/>
              </w:rPr>
              <w:t>V00000</w:t>
            </w:r>
            <w:r w:rsidR="00E116A6" w:rsidRPr="00E116A6">
              <w:rPr>
                <w:rFonts w:ascii="Arial" w:hAnsi="Arial" w:cs="Arial"/>
                <w:b/>
                <w:bCs/>
              </w:rPr>
              <w:t>05</w:t>
            </w:r>
            <w:r w:rsidR="009B00B9" w:rsidRPr="00E116A6"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</w:t>
            </w:r>
            <w:r w:rsidR="00D76DD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92</w:t>
            </w:r>
            <w:r w:rsidR="00D76DD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:rsidR="00F87E1F" w:rsidRDefault="00F87E1F" w:rsidP="001137C9">
      <w:pPr>
        <w:rPr>
          <w:rFonts w:ascii="Arial" w:hAnsi="Arial" w:cs="Arial"/>
          <w:sz w:val="20"/>
          <w:szCs w:val="20"/>
        </w:rPr>
      </w:pPr>
    </w:p>
    <w:p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A04B4C">
        <w:rPr>
          <w:rFonts w:ascii="Arial" w:hAnsi="Arial" w:cs="Arial"/>
          <w:sz w:val="20"/>
          <w:szCs w:val="20"/>
        </w:rPr>
        <w:t xml:space="preserve">smluvní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 w:rsidR="00987E90">
        <w:rPr>
          <w:rFonts w:ascii="Arial" w:hAnsi="Arial" w:cs="Arial"/>
          <w:sz w:val="20"/>
          <w:szCs w:val="20"/>
        </w:rPr>
        <w:t>Kč</w:t>
      </w:r>
    </w:p>
    <w:p w:rsidR="00987E90" w:rsidRDefault="007647B9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částka DPH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 w:rsidR="00987E90">
        <w:rPr>
          <w:rFonts w:ascii="Arial" w:hAnsi="Arial" w:cs="Arial"/>
          <w:sz w:val="20"/>
          <w:szCs w:val="20"/>
        </w:rPr>
        <w:t>Kč</w:t>
      </w:r>
    </w:p>
    <w:p w:rsidR="00CD4120" w:rsidRDefault="00CD4120" w:rsidP="00CD412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s</w:t>
      </w:r>
      <w:r w:rsidR="00A04B4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DPH</w:t>
      </w:r>
      <w:r w:rsidR="00A04B4C">
        <w:rPr>
          <w:rFonts w:ascii="Arial" w:hAnsi="Arial" w:cs="Arial"/>
          <w:sz w:val="20"/>
          <w:szCs w:val="20"/>
        </w:rPr>
        <w:t xml:space="preserve"> celkem</w:t>
      </w:r>
      <w:r>
        <w:rPr>
          <w:rFonts w:ascii="Arial" w:hAnsi="Arial" w:cs="Arial"/>
          <w:sz w:val="20"/>
          <w:szCs w:val="20"/>
        </w:rPr>
        <w:tab/>
      </w:r>
      <w:r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Kč</w:t>
      </w:r>
    </w:p>
    <w:p w:rsidR="00CD4120" w:rsidRDefault="00CD4120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5F1C73" w:rsidRDefault="005F1C73" w:rsidP="005F1C73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5F1C73" w:rsidRDefault="005F1C73" w:rsidP="005F1C73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Nabízený termín plnění:</w:t>
      </w:r>
      <w:r>
        <w:rPr>
          <w:rFonts w:ascii="Arial" w:hAnsi="Arial" w:cs="Arial"/>
          <w:sz w:val="20"/>
          <w:szCs w:val="20"/>
        </w:rPr>
        <w:tab/>
      </w:r>
      <w:r w:rsidRPr="00A04B4C">
        <w:rPr>
          <w:rFonts w:ascii="Arial" w:hAnsi="Arial" w:cs="Arial"/>
          <w:b/>
          <w:color w:val="FF0000"/>
          <w:sz w:val="20"/>
          <w:szCs w:val="20"/>
        </w:rPr>
        <w:t>(doplní dodavatel</w:t>
      </w:r>
      <w:r w:rsidRPr="005C6413">
        <w:rPr>
          <w:rFonts w:ascii="Arial" w:hAnsi="Arial" w:cs="Arial"/>
          <w:color w:val="FF0000"/>
          <w:sz w:val="20"/>
          <w:szCs w:val="20"/>
        </w:rPr>
        <w:t>)</w:t>
      </w:r>
      <w:r w:rsidRPr="00387B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kalendářních</w:t>
      </w:r>
      <w:r w:rsidRPr="00FF75DA">
        <w:rPr>
          <w:rFonts w:ascii="Arial" w:hAnsi="Arial" w:cs="Arial"/>
          <w:sz w:val="20"/>
          <w:szCs w:val="20"/>
        </w:rPr>
        <w:t xml:space="preserve"> dnů od předání staveniště</w:t>
      </w: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CB28D8" w:rsidRDefault="00CB28D8" w:rsidP="00C76D83">
      <w:pPr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:rsidR="00275746" w:rsidRDefault="00275746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DD44AB" w:rsidRDefault="00DD44AB" w:rsidP="00C76D83">
      <w:pPr>
        <w:rPr>
          <w:rFonts w:ascii="Arial" w:hAnsi="Arial" w:cs="Arial"/>
          <w:sz w:val="20"/>
          <w:szCs w:val="20"/>
        </w:rPr>
      </w:pPr>
    </w:p>
    <w:p w:rsidR="00CD0A6E" w:rsidRDefault="00CD0A6E" w:rsidP="00C76D83">
      <w:pPr>
        <w:rPr>
          <w:rFonts w:ascii="Arial" w:hAnsi="Arial" w:cs="Arial"/>
          <w:sz w:val="20"/>
          <w:szCs w:val="20"/>
        </w:rPr>
      </w:pPr>
    </w:p>
    <w:p w:rsidR="00CD0A6E" w:rsidRPr="005C6413" w:rsidRDefault="00CD0A6E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A5A" w:rsidRDefault="003D0A5A">
      <w:r>
        <w:separator/>
      </w:r>
    </w:p>
  </w:endnote>
  <w:endnote w:type="continuationSeparator" w:id="0">
    <w:p w:rsidR="003D0A5A" w:rsidRDefault="003D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A5A" w:rsidRDefault="003D0A5A">
      <w:r>
        <w:separator/>
      </w:r>
    </w:p>
  </w:footnote>
  <w:footnote w:type="continuationSeparator" w:id="0">
    <w:p w:rsidR="003D0A5A" w:rsidRDefault="003D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A2" w:rsidRPr="00E116A6" w:rsidRDefault="00CD0A6E" w:rsidP="00CD0A6E">
    <w:pPr>
      <w:pStyle w:val="Zhlav"/>
      <w:jc w:val="both"/>
      <w:rPr>
        <w:rFonts w:ascii="Arial" w:hAnsi="Arial" w:cs="Arial"/>
        <w:b/>
        <w:sz w:val="22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E116A6">
      <w:rPr>
        <w:rFonts w:ascii="Arial" w:hAnsi="Arial" w:cs="Arial"/>
        <w:b/>
        <w:sz w:val="22"/>
        <w:szCs w:val="20"/>
      </w:rPr>
      <w:t>P</w:t>
    </w:r>
    <w:r w:rsidR="00715F81" w:rsidRPr="00E116A6">
      <w:rPr>
        <w:rFonts w:ascii="Arial" w:hAnsi="Arial" w:cs="Arial"/>
        <w:b/>
        <w:sz w:val="22"/>
        <w:szCs w:val="20"/>
      </w:rPr>
      <w:t xml:space="preserve">říloha č. </w:t>
    </w:r>
    <w:r w:rsidR="00B413D1">
      <w:rPr>
        <w:rFonts w:ascii="Arial" w:hAnsi="Arial" w:cs="Arial"/>
        <w:b/>
        <w:sz w:val="22"/>
        <w:szCs w:val="20"/>
      </w:rPr>
      <w:t>5</w:t>
    </w:r>
    <w:r w:rsidR="00023B9D" w:rsidRPr="00E116A6">
      <w:rPr>
        <w:rFonts w:ascii="Arial" w:hAnsi="Arial" w:cs="Arial"/>
        <w:b/>
        <w:sz w:val="22"/>
        <w:szCs w:val="20"/>
      </w:rPr>
      <w:t xml:space="preserve"> </w:t>
    </w:r>
    <w:r w:rsidR="00E116A6">
      <w:rPr>
        <w:rFonts w:ascii="Arial" w:hAnsi="Arial" w:cs="Arial"/>
        <w:b/>
        <w:sz w:val="22"/>
        <w:szCs w:val="20"/>
      </w:rPr>
      <w:t>ZD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Pr="000734D5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0734D5">
      <w:rPr>
        <w:rFonts w:ascii="Arial" w:hAnsi="Arial" w:cs="Arial"/>
        <w:b/>
        <w:sz w:val="28"/>
        <w:szCs w:val="28"/>
      </w:rPr>
      <w:t>P</w:t>
    </w:r>
    <w:r w:rsidR="00B22276" w:rsidRPr="000734D5">
      <w:rPr>
        <w:rFonts w:ascii="Arial" w:hAnsi="Arial" w:cs="Arial"/>
        <w:b/>
        <w:sz w:val="28"/>
        <w:szCs w:val="28"/>
      </w:rPr>
      <w:t xml:space="preserve">rohlášení </w:t>
    </w:r>
    <w:r w:rsidRPr="000734D5">
      <w:rPr>
        <w:rFonts w:ascii="Arial" w:hAnsi="Arial" w:cs="Arial"/>
        <w:b/>
        <w:sz w:val="28"/>
        <w:szCs w:val="28"/>
      </w:rPr>
      <w:t>dodava</w:t>
    </w:r>
    <w:r w:rsidR="00BE5C60" w:rsidRPr="000734D5">
      <w:rPr>
        <w:rFonts w:ascii="Arial" w:hAnsi="Arial" w:cs="Arial"/>
        <w:b/>
        <w:sz w:val="28"/>
        <w:szCs w:val="28"/>
      </w:rPr>
      <w:t>tele</w:t>
    </w:r>
    <w:r w:rsidRPr="000734D5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4BF3"/>
    <w:rsid w:val="00047E99"/>
    <w:rsid w:val="00054C87"/>
    <w:rsid w:val="00055D5C"/>
    <w:rsid w:val="00062BFD"/>
    <w:rsid w:val="000634D5"/>
    <w:rsid w:val="000653F4"/>
    <w:rsid w:val="0007037B"/>
    <w:rsid w:val="00071456"/>
    <w:rsid w:val="000734D5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22823"/>
    <w:rsid w:val="00130004"/>
    <w:rsid w:val="0013209E"/>
    <w:rsid w:val="001327AF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2C02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37FF9"/>
    <w:rsid w:val="003404D1"/>
    <w:rsid w:val="003456FD"/>
    <w:rsid w:val="003461B6"/>
    <w:rsid w:val="003546C5"/>
    <w:rsid w:val="00363F7B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4A39"/>
    <w:rsid w:val="003C5E2C"/>
    <w:rsid w:val="003D0A5A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0DA7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1C73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647B9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28A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3637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00B9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4B4C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3D1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9BA"/>
    <w:rsid w:val="00B95A63"/>
    <w:rsid w:val="00BA0CB3"/>
    <w:rsid w:val="00BA5E3E"/>
    <w:rsid w:val="00BA75DB"/>
    <w:rsid w:val="00BA7F01"/>
    <w:rsid w:val="00BB140F"/>
    <w:rsid w:val="00BB34CB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BF22CC"/>
    <w:rsid w:val="00C02006"/>
    <w:rsid w:val="00C06178"/>
    <w:rsid w:val="00C16A23"/>
    <w:rsid w:val="00C17CCE"/>
    <w:rsid w:val="00C276E6"/>
    <w:rsid w:val="00C30303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C4DF4"/>
    <w:rsid w:val="00CD0A6E"/>
    <w:rsid w:val="00CD4120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6DDE"/>
    <w:rsid w:val="00D80188"/>
    <w:rsid w:val="00D8160F"/>
    <w:rsid w:val="00D873FD"/>
    <w:rsid w:val="00D92FEA"/>
    <w:rsid w:val="00DA075C"/>
    <w:rsid w:val="00DA4A72"/>
    <w:rsid w:val="00DA50CF"/>
    <w:rsid w:val="00DB0849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16A6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05AB"/>
    <w:rsid w:val="00FF26E4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E0E7EC3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EDF94-0E72-48E5-8777-7E191DCC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59</TotalTime>
  <Pages>1</Pages>
  <Words>192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Dvořák Jiří</cp:lastModifiedBy>
  <cp:revision>7</cp:revision>
  <cp:lastPrinted>2008-06-11T14:40:00Z</cp:lastPrinted>
  <dcterms:created xsi:type="dcterms:W3CDTF">2024-06-10T12:19:00Z</dcterms:created>
  <dcterms:modified xsi:type="dcterms:W3CDTF">2025-04-28T13:43:00Z</dcterms:modified>
</cp:coreProperties>
</file>