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6C2F005E"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0CC697FD" w:rsidR="00A37F3F" w:rsidRDefault="000D518A">
      <w:pPr>
        <w:pStyle w:val="Nadpis8"/>
      </w:pPr>
      <w:bookmarkStart w:id="0" w:name="_Hlk196332255"/>
      <w:r w:rsidRPr="000D518A">
        <w:t>Endoskopická věž pro Orlickoústeckou nemocnici</w:t>
      </w:r>
      <w:bookmarkEnd w:id="0"/>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4C4DB330" w:rsidR="00A37F3F" w:rsidRDefault="0006204C">
      <w:pPr>
        <w:pStyle w:val="Nadpis2"/>
        <w:rPr>
          <w:sz w:val="28"/>
          <w:szCs w:val="28"/>
        </w:rPr>
      </w:pPr>
      <w:r>
        <w:rPr>
          <w:sz w:val="28"/>
          <w:szCs w:val="28"/>
        </w:rPr>
        <w:t>Technické parametry</w:t>
      </w:r>
    </w:p>
    <w:p w14:paraId="07C876F2" w14:textId="77777777" w:rsidR="00FC0623" w:rsidRDefault="00FC0623" w:rsidP="00FC0623">
      <w:pPr>
        <w:rPr>
          <w:lang w:eastAsia="en-US"/>
        </w:rPr>
      </w:pPr>
    </w:p>
    <w:p w14:paraId="7AC69CA4" w14:textId="77777777" w:rsidR="007900B0" w:rsidRPr="00FC0623" w:rsidRDefault="007900B0" w:rsidP="00FC0623">
      <w:pPr>
        <w:rPr>
          <w:lang w:eastAsia="en-US"/>
        </w:rPr>
      </w:pPr>
    </w:p>
    <w:tbl>
      <w:tblPr>
        <w:tblStyle w:val="Mkatabulky"/>
        <w:tblW w:w="9633" w:type="dxa"/>
        <w:tblInd w:w="-5" w:type="dxa"/>
        <w:tblLook w:val="04A0" w:firstRow="1" w:lastRow="0" w:firstColumn="1" w:lastColumn="0" w:noHBand="0" w:noVBand="1"/>
      </w:tblPr>
      <w:tblGrid>
        <w:gridCol w:w="4871"/>
        <w:gridCol w:w="1203"/>
        <w:gridCol w:w="3559"/>
      </w:tblGrid>
      <w:tr w:rsidR="007900B0" w:rsidRPr="007900B0" w14:paraId="020144B2" w14:textId="77777777" w:rsidTr="004952F0">
        <w:trPr>
          <w:cantSplit/>
          <w:trHeight w:val="387"/>
        </w:trPr>
        <w:tc>
          <w:tcPr>
            <w:tcW w:w="4871" w:type="dxa"/>
            <w:shd w:val="clear" w:color="auto" w:fill="BDD6EE" w:themeFill="accent1" w:themeFillTint="66"/>
            <w:vAlign w:val="center"/>
          </w:tcPr>
          <w:p w14:paraId="3EFB68DF" w14:textId="77777777" w:rsidR="007900B0" w:rsidRPr="007900B0" w:rsidRDefault="007900B0" w:rsidP="007900B0">
            <w:pPr>
              <w:rPr>
                <w:rFonts w:asciiTheme="minorHAnsi" w:hAnsiTheme="minorHAnsi"/>
                <w:b/>
                <w:sz w:val="28"/>
                <w:szCs w:val="28"/>
              </w:rPr>
            </w:pPr>
            <w:r w:rsidRPr="007900B0">
              <w:rPr>
                <w:rFonts w:asciiTheme="minorHAnsi" w:hAnsiTheme="minorHAnsi"/>
                <w:b/>
                <w:sz w:val="28"/>
                <w:szCs w:val="28"/>
              </w:rPr>
              <w:t>Položka ve</w:t>
            </w:r>
            <w:r w:rsidRPr="007900B0">
              <w:rPr>
                <w:rFonts w:asciiTheme="minorHAnsi" w:hAnsiTheme="minorHAnsi"/>
                <w:b/>
                <w:bCs/>
                <w:sz w:val="28"/>
                <w:szCs w:val="28"/>
              </w:rPr>
              <w:t xml:space="preserve">řejné </w:t>
            </w:r>
            <w:r w:rsidRPr="007900B0">
              <w:rPr>
                <w:rFonts w:asciiTheme="minorHAnsi" w:hAnsiTheme="minorHAnsi"/>
                <w:b/>
                <w:sz w:val="28"/>
                <w:szCs w:val="28"/>
              </w:rPr>
              <w:t>zakázky</w:t>
            </w:r>
          </w:p>
        </w:tc>
        <w:tc>
          <w:tcPr>
            <w:tcW w:w="4762" w:type="dxa"/>
            <w:gridSpan w:val="2"/>
            <w:shd w:val="clear" w:color="auto" w:fill="BDD6EE" w:themeFill="accent1" w:themeFillTint="66"/>
            <w:vAlign w:val="center"/>
          </w:tcPr>
          <w:p w14:paraId="4DF3188A" w14:textId="674D46F0" w:rsidR="007900B0" w:rsidRPr="007900B0" w:rsidRDefault="000D518A" w:rsidP="007900B0">
            <w:pPr>
              <w:rPr>
                <w:rFonts w:asciiTheme="minorHAnsi" w:hAnsiTheme="minorHAnsi"/>
                <w:b/>
                <w:bCs/>
                <w:sz w:val="28"/>
                <w:szCs w:val="28"/>
              </w:rPr>
            </w:pPr>
            <w:r>
              <w:rPr>
                <w:rFonts w:asciiTheme="minorHAnsi" w:hAnsiTheme="minorHAnsi"/>
                <w:b/>
                <w:sz w:val="28"/>
                <w:szCs w:val="28"/>
              </w:rPr>
              <w:t>E</w:t>
            </w:r>
            <w:r w:rsidR="007900B0" w:rsidRPr="007900B0">
              <w:rPr>
                <w:rFonts w:asciiTheme="minorHAnsi" w:hAnsiTheme="minorHAnsi"/>
                <w:b/>
                <w:sz w:val="28"/>
                <w:szCs w:val="28"/>
              </w:rPr>
              <w:t xml:space="preserve">ndoskopická věž – </w:t>
            </w:r>
            <w:r w:rsidR="007900B0">
              <w:rPr>
                <w:rFonts w:asciiTheme="minorHAnsi" w:hAnsiTheme="minorHAnsi"/>
                <w:b/>
                <w:sz w:val="28"/>
                <w:szCs w:val="28"/>
              </w:rPr>
              <w:t xml:space="preserve"> 1 ks</w:t>
            </w:r>
          </w:p>
        </w:tc>
      </w:tr>
      <w:tr w:rsidR="007900B0" w:rsidRPr="007900B0" w14:paraId="3CBDD48D" w14:textId="77777777" w:rsidTr="004952F0">
        <w:trPr>
          <w:cantSplit/>
        </w:trPr>
        <w:tc>
          <w:tcPr>
            <w:tcW w:w="4871" w:type="dxa"/>
            <w:shd w:val="clear" w:color="auto" w:fill="F7CAAC" w:themeFill="accent2" w:themeFillTint="66"/>
          </w:tcPr>
          <w:p w14:paraId="05B51CFC" w14:textId="77777777" w:rsidR="007900B0" w:rsidRPr="007900B0" w:rsidRDefault="007900B0" w:rsidP="007900B0">
            <w:pPr>
              <w:keepNext/>
              <w:outlineLvl w:val="5"/>
              <w:rPr>
                <w:rFonts w:asciiTheme="minorHAnsi" w:hAnsiTheme="minorHAnsi"/>
                <w:b/>
                <w:sz w:val="22"/>
              </w:rPr>
            </w:pPr>
            <w:r w:rsidRPr="007900B0">
              <w:rPr>
                <w:rFonts w:ascii="Calibri" w:hAnsi="Calibri"/>
                <w:b/>
                <w:sz w:val="22"/>
              </w:rPr>
              <w:t>Závazné charakteristiky a požadavky</w:t>
            </w:r>
          </w:p>
        </w:tc>
        <w:tc>
          <w:tcPr>
            <w:tcW w:w="1203" w:type="dxa"/>
            <w:shd w:val="clear" w:color="auto" w:fill="F7CAAC" w:themeFill="accent2" w:themeFillTint="66"/>
          </w:tcPr>
          <w:p w14:paraId="1025AB7F" w14:textId="77777777" w:rsidR="007900B0" w:rsidRPr="007900B0" w:rsidRDefault="007900B0" w:rsidP="007900B0">
            <w:pPr>
              <w:rPr>
                <w:rFonts w:asciiTheme="minorHAnsi" w:hAnsiTheme="minorHAnsi"/>
                <w:b/>
                <w:sz w:val="22"/>
              </w:rPr>
            </w:pPr>
            <w:r w:rsidRPr="007900B0">
              <w:rPr>
                <w:rFonts w:asciiTheme="minorHAnsi" w:hAnsiTheme="minorHAnsi"/>
                <w:b/>
                <w:sz w:val="22"/>
              </w:rPr>
              <w:t>Splnění požadavku ANO/NE</w:t>
            </w:r>
          </w:p>
        </w:tc>
        <w:tc>
          <w:tcPr>
            <w:tcW w:w="3559" w:type="dxa"/>
            <w:shd w:val="clear" w:color="auto" w:fill="F7CAAC" w:themeFill="accent2" w:themeFillTint="66"/>
          </w:tcPr>
          <w:p w14:paraId="1030D73C" w14:textId="77777777" w:rsidR="007900B0" w:rsidRPr="007900B0" w:rsidRDefault="007900B0" w:rsidP="007900B0">
            <w:pPr>
              <w:rPr>
                <w:rFonts w:asciiTheme="minorHAnsi" w:hAnsiTheme="minorHAnsi"/>
                <w:b/>
                <w:sz w:val="22"/>
              </w:rPr>
            </w:pPr>
            <w:r w:rsidRPr="007900B0">
              <w:rPr>
                <w:rFonts w:asciiTheme="minorHAnsi" w:hAnsiTheme="minorHAnsi"/>
                <w:b/>
                <w:sz w:val="22"/>
              </w:rPr>
              <w:t>Popis specifikace nabízeného plnění, ze kterého bude vyplývat splnění požadavků stanovených zadavatelem, možno uvést odkaz na stránku v nabídce.</w:t>
            </w:r>
          </w:p>
        </w:tc>
      </w:tr>
      <w:tr w:rsidR="007900B0" w:rsidRPr="007900B0" w14:paraId="63C86910" w14:textId="77777777" w:rsidTr="004952F0">
        <w:trPr>
          <w:cantSplit/>
        </w:trPr>
        <w:tc>
          <w:tcPr>
            <w:tcW w:w="4871" w:type="dxa"/>
            <w:shd w:val="clear" w:color="auto" w:fill="auto"/>
          </w:tcPr>
          <w:p w14:paraId="59900CCF" w14:textId="77777777" w:rsidR="007900B0" w:rsidRPr="007900B0" w:rsidRDefault="007900B0" w:rsidP="007900B0">
            <w:pPr>
              <w:rPr>
                <w:rFonts w:cs="Arial"/>
                <w:b/>
                <w:bCs/>
                <w:szCs w:val="20"/>
              </w:rPr>
            </w:pPr>
            <w:r w:rsidRPr="007900B0">
              <w:rPr>
                <w:rFonts w:cs="Arial"/>
                <w:b/>
                <w:bCs/>
                <w:szCs w:val="20"/>
              </w:rPr>
              <w:t>Přístrojový medicínský vozík (1ks)</w:t>
            </w:r>
          </w:p>
        </w:tc>
        <w:tc>
          <w:tcPr>
            <w:tcW w:w="1203" w:type="dxa"/>
            <w:shd w:val="clear" w:color="auto" w:fill="auto"/>
            <w:vAlign w:val="center"/>
          </w:tcPr>
          <w:p w14:paraId="064852CB" w14:textId="77777777" w:rsidR="007900B0" w:rsidRPr="007900B0" w:rsidRDefault="007900B0" w:rsidP="007900B0">
            <w:pPr>
              <w:jc w:val="center"/>
              <w:rPr>
                <w:rFonts w:cs="Arial"/>
                <w:color w:val="FF0000"/>
                <w:szCs w:val="20"/>
              </w:rPr>
            </w:pPr>
          </w:p>
        </w:tc>
        <w:tc>
          <w:tcPr>
            <w:tcW w:w="3559" w:type="dxa"/>
            <w:shd w:val="clear" w:color="auto" w:fill="auto"/>
            <w:vAlign w:val="center"/>
          </w:tcPr>
          <w:p w14:paraId="1F9CF750" w14:textId="77777777" w:rsidR="007900B0" w:rsidRPr="007900B0" w:rsidRDefault="007900B0" w:rsidP="007900B0">
            <w:pPr>
              <w:jc w:val="center"/>
              <w:rPr>
                <w:rFonts w:cs="Arial"/>
                <w:color w:val="FF0000"/>
                <w:szCs w:val="20"/>
              </w:rPr>
            </w:pPr>
          </w:p>
        </w:tc>
      </w:tr>
      <w:tr w:rsidR="007900B0" w:rsidRPr="007900B0" w14:paraId="397E3BDA" w14:textId="77777777" w:rsidTr="004952F0">
        <w:trPr>
          <w:cantSplit/>
        </w:trPr>
        <w:tc>
          <w:tcPr>
            <w:tcW w:w="4871" w:type="dxa"/>
            <w:shd w:val="clear" w:color="auto" w:fill="auto"/>
          </w:tcPr>
          <w:p w14:paraId="1A738313" w14:textId="77777777" w:rsidR="007900B0" w:rsidRPr="007900B0" w:rsidRDefault="007900B0" w:rsidP="007900B0">
            <w:pPr>
              <w:rPr>
                <w:rFonts w:cs="Arial"/>
                <w:szCs w:val="20"/>
              </w:rPr>
            </w:pPr>
            <w:r w:rsidRPr="007900B0">
              <w:rPr>
                <w:rFonts w:cs="Arial"/>
                <w:szCs w:val="20"/>
              </w:rPr>
              <w:br/>
              <w:t>Izolační transformátor</w:t>
            </w:r>
          </w:p>
          <w:p w14:paraId="5C7837D5" w14:textId="77777777" w:rsidR="007900B0" w:rsidRPr="007900B0" w:rsidRDefault="007900B0" w:rsidP="007900B0">
            <w:pPr>
              <w:rPr>
                <w:rFonts w:cs="Arial"/>
                <w:szCs w:val="20"/>
              </w:rPr>
            </w:pPr>
          </w:p>
        </w:tc>
        <w:tc>
          <w:tcPr>
            <w:tcW w:w="1203" w:type="dxa"/>
            <w:shd w:val="clear" w:color="auto" w:fill="auto"/>
            <w:vAlign w:val="center"/>
          </w:tcPr>
          <w:p w14:paraId="0B02CE9C"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vAlign w:val="center"/>
          </w:tcPr>
          <w:p w14:paraId="05BCDD30"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47ED6B5F" w14:textId="77777777" w:rsidTr="004952F0">
        <w:trPr>
          <w:cantSplit/>
        </w:trPr>
        <w:tc>
          <w:tcPr>
            <w:tcW w:w="4871" w:type="dxa"/>
            <w:shd w:val="clear" w:color="auto" w:fill="auto"/>
          </w:tcPr>
          <w:p w14:paraId="3ACAE3A0" w14:textId="77777777" w:rsidR="007900B0" w:rsidRPr="007900B0" w:rsidRDefault="007900B0" w:rsidP="007900B0">
            <w:pPr>
              <w:rPr>
                <w:rFonts w:cs="Arial"/>
                <w:szCs w:val="20"/>
              </w:rPr>
            </w:pPr>
            <w:r w:rsidRPr="007900B0">
              <w:rPr>
                <w:rFonts w:cs="Arial"/>
                <w:szCs w:val="20"/>
              </w:rPr>
              <w:t>Kloubové otočné výškové a polohově nastavitelné rameno pro LCD monitor</w:t>
            </w:r>
          </w:p>
        </w:tc>
        <w:tc>
          <w:tcPr>
            <w:tcW w:w="1203" w:type="dxa"/>
            <w:shd w:val="clear" w:color="auto" w:fill="auto"/>
            <w:vAlign w:val="center"/>
          </w:tcPr>
          <w:p w14:paraId="148B4B44"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vAlign w:val="center"/>
          </w:tcPr>
          <w:p w14:paraId="3ED336E3"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0CFEEADC" w14:textId="77777777" w:rsidTr="004952F0">
        <w:trPr>
          <w:cantSplit/>
        </w:trPr>
        <w:tc>
          <w:tcPr>
            <w:tcW w:w="4871" w:type="dxa"/>
            <w:shd w:val="clear" w:color="auto" w:fill="auto"/>
          </w:tcPr>
          <w:p w14:paraId="7A3CEB3B" w14:textId="77777777" w:rsidR="007900B0" w:rsidRPr="007900B0" w:rsidRDefault="007900B0" w:rsidP="007900B0">
            <w:pPr>
              <w:rPr>
                <w:rFonts w:cs="Arial"/>
                <w:szCs w:val="20"/>
              </w:rPr>
            </w:pPr>
            <w:r w:rsidRPr="007900B0">
              <w:rPr>
                <w:rFonts w:cs="Arial"/>
                <w:szCs w:val="20"/>
              </w:rPr>
              <w:t>Zadní panel vozíku</w:t>
            </w:r>
          </w:p>
        </w:tc>
        <w:tc>
          <w:tcPr>
            <w:tcW w:w="1203" w:type="dxa"/>
            <w:shd w:val="clear" w:color="auto" w:fill="auto"/>
            <w:vAlign w:val="center"/>
          </w:tcPr>
          <w:p w14:paraId="0E1940D4"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vAlign w:val="center"/>
          </w:tcPr>
          <w:p w14:paraId="79D8CB5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0161C67C" w14:textId="77777777" w:rsidTr="004952F0">
        <w:trPr>
          <w:cantSplit/>
        </w:trPr>
        <w:tc>
          <w:tcPr>
            <w:tcW w:w="4871" w:type="dxa"/>
            <w:shd w:val="clear" w:color="auto" w:fill="auto"/>
          </w:tcPr>
          <w:p w14:paraId="2A84AA67" w14:textId="77777777" w:rsidR="007900B0" w:rsidRPr="007900B0" w:rsidRDefault="007900B0" w:rsidP="007900B0">
            <w:pPr>
              <w:rPr>
                <w:rFonts w:cs="Arial"/>
                <w:szCs w:val="20"/>
              </w:rPr>
            </w:pPr>
            <w:r w:rsidRPr="007900B0">
              <w:rPr>
                <w:rFonts w:cs="Arial"/>
                <w:szCs w:val="20"/>
              </w:rPr>
              <w:t>4 pojezdná kolečka, min. 2 z nich bržděná</w:t>
            </w:r>
          </w:p>
        </w:tc>
        <w:tc>
          <w:tcPr>
            <w:tcW w:w="1203" w:type="dxa"/>
            <w:shd w:val="clear" w:color="auto" w:fill="auto"/>
            <w:vAlign w:val="center"/>
          </w:tcPr>
          <w:p w14:paraId="3E89F8E6"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vAlign w:val="center"/>
          </w:tcPr>
          <w:p w14:paraId="4E1E745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189B1800" w14:textId="77777777" w:rsidTr="004952F0">
        <w:trPr>
          <w:cantSplit/>
        </w:trPr>
        <w:tc>
          <w:tcPr>
            <w:tcW w:w="4871" w:type="dxa"/>
            <w:shd w:val="clear" w:color="auto" w:fill="auto"/>
          </w:tcPr>
          <w:p w14:paraId="1F084237" w14:textId="77777777" w:rsidR="007900B0" w:rsidRPr="007900B0" w:rsidRDefault="007900B0" w:rsidP="007900B0">
            <w:pPr>
              <w:rPr>
                <w:rFonts w:cs="Arial"/>
                <w:szCs w:val="20"/>
              </w:rPr>
            </w:pPr>
            <w:r w:rsidRPr="007900B0">
              <w:rPr>
                <w:rFonts w:cs="Arial"/>
                <w:szCs w:val="20"/>
              </w:rPr>
              <w:t>Zásuvka na klávesnici pro ovládání kamerové jednotky</w:t>
            </w:r>
          </w:p>
        </w:tc>
        <w:tc>
          <w:tcPr>
            <w:tcW w:w="1203" w:type="dxa"/>
            <w:shd w:val="clear" w:color="auto" w:fill="auto"/>
          </w:tcPr>
          <w:p w14:paraId="1AE0F02E"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426ADC88"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0CA85671" w14:textId="77777777" w:rsidTr="004952F0">
        <w:trPr>
          <w:cantSplit/>
        </w:trPr>
        <w:tc>
          <w:tcPr>
            <w:tcW w:w="4871" w:type="dxa"/>
            <w:shd w:val="clear" w:color="auto" w:fill="auto"/>
          </w:tcPr>
          <w:p w14:paraId="10F477D8" w14:textId="77777777" w:rsidR="007900B0" w:rsidRPr="007900B0" w:rsidRDefault="007900B0" w:rsidP="007900B0">
            <w:pPr>
              <w:rPr>
                <w:rFonts w:cs="Arial"/>
                <w:szCs w:val="20"/>
              </w:rPr>
            </w:pPr>
            <w:r w:rsidRPr="007900B0">
              <w:rPr>
                <w:rFonts w:cs="Arial"/>
                <w:szCs w:val="20"/>
              </w:rPr>
              <w:t>Držák infuzních vaků</w:t>
            </w:r>
          </w:p>
        </w:tc>
        <w:tc>
          <w:tcPr>
            <w:tcW w:w="1203" w:type="dxa"/>
            <w:shd w:val="clear" w:color="auto" w:fill="auto"/>
          </w:tcPr>
          <w:p w14:paraId="0DA643A8"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3E7E419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534218BA" w14:textId="77777777" w:rsidTr="004952F0">
        <w:trPr>
          <w:cantSplit/>
        </w:trPr>
        <w:tc>
          <w:tcPr>
            <w:tcW w:w="4871" w:type="dxa"/>
            <w:shd w:val="clear" w:color="auto" w:fill="auto"/>
          </w:tcPr>
          <w:p w14:paraId="3108F32F" w14:textId="77777777" w:rsidR="007900B0" w:rsidRPr="007900B0" w:rsidRDefault="007900B0" w:rsidP="007900B0">
            <w:pPr>
              <w:rPr>
                <w:rFonts w:cs="Arial"/>
                <w:szCs w:val="20"/>
              </w:rPr>
            </w:pPr>
            <w:r w:rsidRPr="007900B0">
              <w:rPr>
                <w:rFonts w:cs="Arial"/>
                <w:szCs w:val="20"/>
              </w:rPr>
              <w:t>Držák pro kamerové hlavy</w:t>
            </w:r>
          </w:p>
        </w:tc>
        <w:tc>
          <w:tcPr>
            <w:tcW w:w="1203" w:type="dxa"/>
            <w:shd w:val="clear" w:color="auto" w:fill="auto"/>
          </w:tcPr>
          <w:p w14:paraId="3F662C83"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4DC680A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01B37356" w14:textId="77777777" w:rsidTr="004952F0">
        <w:trPr>
          <w:cantSplit/>
        </w:trPr>
        <w:tc>
          <w:tcPr>
            <w:tcW w:w="4871" w:type="dxa"/>
            <w:shd w:val="clear" w:color="auto" w:fill="auto"/>
          </w:tcPr>
          <w:p w14:paraId="29BB68CB" w14:textId="77777777" w:rsidR="007900B0" w:rsidRPr="007900B0" w:rsidRDefault="007900B0" w:rsidP="007900B0">
            <w:pPr>
              <w:rPr>
                <w:rFonts w:cs="Arial"/>
                <w:szCs w:val="20"/>
              </w:rPr>
            </w:pPr>
            <w:r w:rsidRPr="007900B0">
              <w:rPr>
                <w:rFonts w:cs="Arial"/>
                <w:szCs w:val="20"/>
              </w:rPr>
              <w:t>Držák pro připevnění odpadní nádoby</w:t>
            </w:r>
          </w:p>
        </w:tc>
        <w:tc>
          <w:tcPr>
            <w:tcW w:w="1203" w:type="dxa"/>
            <w:shd w:val="clear" w:color="auto" w:fill="auto"/>
          </w:tcPr>
          <w:p w14:paraId="15B009B1"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1D708BE4"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6F37AC28" w14:textId="77777777" w:rsidTr="004952F0">
        <w:trPr>
          <w:cantSplit/>
        </w:trPr>
        <w:tc>
          <w:tcPr>
            <w:tcW w:w="4871" w:type="dxa"/>
            <w:shd w:val="clear" w:color="auto" w:fill="auto"/>
          </w:tcPr>
          <w:p w14:paraId="5C5C64FC" w14:textId="77777777" w:rsidR="007900B0" w:rsidRPr="007900B0" w:rsidRDefault="007900B0" w:rsidP="007900B0">
            <w:pPr>
              <w:rPr>
                <w:rFonts w:cs="Arial"/>
                <w:szCs w:val="20"/>
              </w:rPr>
            </w:pPr>
            <w:r w:rsidRPr="007900B0">
              <w:rPr>
                <w:rFonts w:cs="Arial"/>
                <w:szCs w:val="20"/>
              </w:rPr>
              <w:t>Držák nožního pedálu</w:t>
            </w:r>
          </w:p>
        </w:tc>
        <w:tc>
          <w:tcPr>
            <w:tcW w:w="1203" w:type="dxa"/>
            <w:shd w:val="clear" w:color="auto" w:fill="auto"/>
          </w:tcPr>
          <w:p w14:paraId="5F9B00F9"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588130BD"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7448D135" w14:textId="77777777" w:rsidTr="004952F0">
        <w:trPr>
          <w:cantSplit/>
        </w:trPr>
        <w:tc>
          <w:tcPr>
            <w:tcW w:w="4871" w:type="dxa"/>
            <w:shd w:val="clear" w:color="auto" w:fill="auto"/>
          </w:tcPr>
          <w:p w14:paraId="45D47125" w14:textId="77777777" w:rsidR="007900B0" w:rsidRPr="007900B0" w:rsidRDefault="007900B0" w:rsidP="007900B0">
            <w:pPr>
              <w:rPr>
                <w:rFonts w:cs="Arial"/>
                <w:szCs w:val="20"/>
              </w:rPr>
            </w:pPr>
            <w:r w:rsidRPr="007900B0">
              <w:rPr>
                <w:rFonts w:cs="Arial"/>
                <w:szCs w:val="20"/>
              </w:rPr>
              <w:t>Manipulační madla</w:t>
            </w:r>
          </w:p>
        </w:tc>
        <w:tc>
          <w:tcPr>
            <w:tcW w:w="1203" w:type="dxa"/>
            <w:shd w:val="clear" w:color="auto" w:fill="auto"/>
          </w:tcPr>
          <w:p w14:paraId="0205609A"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2357A45A"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764724F6" w14:textId="77777777" w:rsidTr="004952F0">
        <w:trPr>
          <w:cantSplit/>
        </w:trPr>
        <w:tc>
          <w:tcPr>
            <w:tcW w:w="4871" w:type="dxa"/>
            <w:shd w:val="clear" w:color="auto" w:fill="auto"/>
          </w:tcPr>
          <w:p w14:paraId="288EDE29" w14:textId="77777777" w:rsidR="007900B0" w:rsidRPr="007900B0" w:rsidRDefault="007900B0" w:rsidP="007900B0">
            <w:pPr>
              <w:rPr>
                <w:rFonts w:cs="Arial"/>
                <w:szCs w:val="20"/>
              </w:rPr>
            </w:pPr>
            <w:r w:rsidRPr="007900B0">
              <w:rPr>
                <w:rFonts w:cs="Arial"/>
                <w:szCs w:val="20"/>
              </w:rPr>
              <w:t>Antistatická povrchová úprava</w:t>
            </w:r>
          </w:p>
        </w:tc>
        <w:tc>
          <w:tcPr>
            <w:tcW w:w="1203" w:type="dxa"/>
            <w:shd w:val="clear" w:color="auto" w:fill="auto"/>
          </w:tcPr>
          <w:p w14:paraId="0BED80C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3171D00C"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0AA49478" w14:textId="77777777" w:rsidTr="004952F0">
        <w:trPr>
          <w:cantSplit/>
        </w:trPr>
        <w:tc>
          <w:tcPr>
            <w:tcW w:w="4871" w:type="dxa"/>
            <w:shd w:val="clear" w:color="auto" w:fill="auto"/>
          </w:tcPr>
          <w:p w14:paraId="2261F1F2" w14:textId="77777777" w:rsidR="007900B0" w:rsidRPr="007900B0" w:rsidRDefault="007900B0" w:rsidP="007900B0">
            <w:pPr>
              <w:rPr>
                <w:rFonts w:cs="Arial"/>
                <w:szCs w:val="20"/>
              </w:rPr>
            </w:pPr>
            <w:r w:rsidRPr="007900B0">
              <w:rPr>
                <w:rFonts w:cs="Arial"/>
                <w:szCs w:val="20"/>
              </w:rPr>
              <w:t>Centrální zapínání/vypínání všech nainstalovaných zařízení</w:t>
            </w:r>
          </w:p>
        </w:tc>
        <w:tc>
          <w:tcPr>
            <w:tcW w:w="1203" w:type="dxa"/>
            <w:shd w:val="clear" w:color="auto" w:fill="auto"/>
          </w:tcPr>
          <w:p w14:paraId="228B9F11"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616213F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07D36D00" w14:textId="77777777" w:rsidTr="004952F0">
        <w:trPr>
          <w:cantSplit/>
        </w:trPr>
        <w:tc>
          <w:tcPr>
            <w:tcW w:w="4871" w:type="dxa"/>
            <w:shd w:val="clear" w:color="auto" w:fill="auto"/>
          </w:tcPr>
          <w:p w14:paraId="66E079BC" w14:textId="77777777" w:rsidR="007900B0" w:rsidRPr="007900B0" w:rsidRDefault="007900B0" w:rsidP="007900B0">
            <w:pPr>
              <w:rPr>
                <w:rFonts w:cs="Arial"/>
                <w:szCs w:val="20"/>
              </w:rPr>
            </w:pPr>
            <w:r w:rsidRPr="007900B0">
              <w:rPr>
                <w:rFonts w:cs="Arial"/>
                <w:b/>
                <w:bCs/>
                <w:szCs w:val="20"/>
              </w:rPr>
              <w:lastRenderedPageBreak/>
              <w:t>Atestovaný medicínský monitor (1ks)</w:t>
            </w:r>
          </w:p>
        </w:tc>
        <w:tc>
          <w:tcPr>
            <w:tcW w:w="1203" w:type="dxa"/>
            <w:shd w:val="clear" w:color="auto" w:fill="auto"/>
          </w:tcPr>
          <w:p w14:paraId="4CAB1FB3" w14:textId="77777777" w:rsidR="007900B0" w:rsidRPr="007900B0" w:rsidRDefault="007900B0" w:rsidP="007900B0">
            <w:pPr>
              <w:jc w:val="center"/>
              <w:rPr>
                <w:rFonts w:cs="Arial"/>
                <w:color w:val="FF0000"/>
                <w:szCs w:val="20"/>
              </w:rPr>
            </w:pPr>
          </w:p>
        </w:tc>
        <w:tc>
          <w:tcPr>
            <w:tcW w:w="3559" w:type="dxa"/>
            <w:shd w:val="clear" w:color="auto" w:fill="auto"/>
          </w:tcPr>
          <w:p w14:paraId="5BEC0046" w14:textId="77777777" w:rsidR="007900B0" w:rsidRPr="007900B0" w:rsidRDefault="007900B0" w:rsidP="007900B0">
            <w:pPr>
              <w:jc w:val="center"/>
              <w:rPr>
                <w:rFonts w:cs="Arial"/>
                <w:color w:val="FF0000"/>
                <w:szCs w:val="20"/>
              </w:rPr>
            </w:pPr>
          </w:p>
        </w:tc>
      </w:tr>
      <w:tr w:rsidR="007900B0" w:rsidRPr="007900B0" w14:paraId="114F4A0B" w14:textId="77777777" w:rsidTr="004952F0">
        <w:trPr>
          <w:cantSplit/>
        </w:trPr>
        <w:tc>
          <w:tcPr>
            <w:tcW w:w="4871" w:type="dxa"/>
            <w:shd w:val="clear" w:color="auto" w:fill="auto"/>
          </w:tcPr>
          <w:p w14:paraId="55095E3C" w14:textId="77777777" w:rsidR="007900B0" w:rsidRPr="007900B0" w:rsidRDefault="007900B0" w:rsidP="007900B0">
            <w:pPr>
              <w:rPr>
                <w:rFonts w:cs="Arial"/>
                <w:szCs w:val="20"/>
              </w:rPr>
            </w:pPr>
            <w:r w:rsidRPr="007900B0">
              <w:rPr>
                <w:rFonts w:cs="Arial"/>
                <w:szCs w:val="20"/>
              </w:rPr>
              <w:t>LCD technologie</w:t>
            </w:r>
          </w:p>
        </w:tc>
        <w:tc>
          <w:tcPr>
            <w:tcW w:w="1203" w:type="dxa"/>
            <w:shd w:val="clear" w:color="auto" w:fill="auto"/>
          </w:tcPr>
          <w:p w14:paraId="6370F757"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FCDB2B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7A1C8064" w14:textId="77777777" w:rsidTr="004952F0">
        <w:trPr>
          <w:cantSplit/>
        </w:trPr>
        <w:tc>
          <w:tcPr>
            <w:tcW w:w="4871" w:type="dxa"/>
            <w:shd w:val="clear" w:color="auto" w:fill="auto"/>
          </w:tcPr>
          <w:p w14:paraId="29D836D4" w14:textId="77777777" w:rsidR="007900B0" w:rsidRPr="007900B0" w:rsidRDefault="007900B0" w:rsidP="007900B0">
            <w:pPr>
              <w:rPr>
                <w:rFonts w:cs="Arial"/>
                <w:szCs w:val="20"/>
              </w:rPr>
            </w:pPr>
            <w:r w:rsidRPr="007900B0">
              <w:rPr>
                <w:rFonts w:cs="Arial"/>
                <w:szCs w:val="20"/>
              </w:rPr>
              <w:t>Úhlopříčka min. 31“</w:t>
            </w:r>
          </w:p>
        </w:tc>
        <w:tc>
          <w:tcPr>
            <w:tcW w:w="1203" w:type="dxa"/>
            <w:shd w:val="clear" w:color="auto" w:fill="auto"/>
          </w:tcPr>
          <w:p w14:paraId="66BC2AA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5BBCEEA8"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6101EDFE" w14:textId="77777777" w:rsidTr="004952F0">
        <w:trPr>
          <w:cantSplit/>
        </w:trPr>
        <w:tc>
          <w:tcPr>
            <w:tcW w:w="4871" w:type="dxa"/>
            <w:shd w:val="clear" w:color="auto" w:fill="auto"/>
          </w:tcPr>
          <w:p w14:paraId="3276629B" w14:textId="77777777" w:rsidR="007900B0" w:rsidRPr="007900B0" w:rsidRDefault="007900B0" w:rsidP="007900B0">
            <w:pPr>
              <w:rPr>
                <w:rFonts w:cs="Arial"/>
                <w:szCs w:val="20"/>
              </w:rPr>
            </w:pPr>
            <w:r w:rsidRPr="007900B0">
              <w:rPr>
                <w:rFonts w:cs="Arial"/>
                <w:szCs w:val="20"/>
              </w:rPr>
              <w:t>Zobrazení 2D, 4K</w:t>
            </w:r>
          </w:p>
        </w:tc>
        <w:tc>
          <w:tcPr>
            <w:tcW w:w="1203" w:type="dxa"/>
            <w:shd w:val="clear" w:color="auto" w:fill="auto"/>
          </w:tcPr>
          <w:p w14:paraId="02B1ABE7"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51C7D5A"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167F93A6" w14:textId="77777777" w:rsidTr="004952F0">
        <w:trPr>
          <w:cantSplit/>
        </w:trPr>
        <w:tc>
          <w:tcPr>
            <w:tcW w:w="4871" w:type="dxa"/>
            <w:shd w:val="clear" w:color="auto" w:fill="auto"/>
          </w:tcPr>
          <w:p w14:paraId="22140344" w14:textId="77777777" w:rsidR="007900B0" w:rsidRPr="007900B0" w:rsidRDefault="007900B0" w:rsidP="007900B0">
            <w:pPr>
              <w:rPr>
                <w:rFonts w:cs="Arial"/>
                <w:szCs w:val="20"/>
              </w:rPr>
            </w:pPr>
            <w:r w:rsidRPr="007900B0">
              <w:rPr>
                <w:rFonts w:cs="Arial"/>
                <w:szCs w:val="20"/>
              </w:rPr>
              <w:t xml:space="preserve">Rozlišení min. 3840 x 2160 </w:t>
            </w:r>
            <w:proofErr w:type="spellStart"/>
            <w:r w:rsidRPr="007900B0">
              <w:rPr>
                <w:rFonts w:cs="Arial"/>
                <w:szCs w:val="20"/>
              </w:rPr>
              <w:t>px</w:t>
            </w:r>
            <w:proofErr w:type="spellEnd"/>
          </w:p>
        </w:tc>
        <w:tc>
          <w:tcPr>
            <w:tcW w:w="1203" w:type="dxa"/>
            <w:shd w:val="clear" w:color="auto" w:fill="auto"/>
          </w:tcPr>
          <w:p w14:paraId="74CE00F2"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1E073B6D"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22CA9301" w14:textId="77777777" w:rsidTr="004952F0">
        <w:trPr>
          <w:cantSplit/>
        </w:trPr>
        <w:tc>
          <w:tcPr>
            <w:tcW w:w="4871" w:type="dxa"/>
            <w:shd w:val="clear" w:color="auto" w:fill="auto"/>
          </w:tcPr>
          <w:p w14:paraId="375012FC" w14:textId="77777777" w:rsidR="007900B0" w:rsidRPr="007900B0" w:rsidRDefault="007900B0" w:rsidP="007900B0">
            <w:pPr>
              <w:rPr>
                <w:rFonts w:cs="Arial"/>
                <w:szCs w:val="20"/>
              </w:rPr>
            </w:pPr>
            <w:r w:rsidRPr="007900B0">
              <w:rPr>
                <w:rFonts w:cs="Arial"/>
                <w:szCs w:val="20"/>
              </w:rPr>
              <w:t>Poměr stran min. 16:9</w:t>
            </w:r>
          </w:p>
        </w:tc>
        <w:tc>
          <w:tcPr>
            <w:tcW w:w="1203" w:type="dxa"/>
            <w:shd w:val="clear" w:color="auto" w:fill="auto"/>
          </w:tcPr>
          <w:p w14:paraId="15F5128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5D5B696"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35F6F62E" w14:textId="77777777" w:rsidTr="004952F0">
        <w:trPr>
          <w:cantSplit/>
        </w:trPr>
        <w:tc>
          <w:tcPr>
            <w:tcW w:w="4871" w:type="dxa"/>
            <w:shd w:val="clear" w:color="auto" w:fill="auto"/>
          </w:tcPr>
          <w:p w14:paraId="5076403D" w14:textId="77777777" w:rsidR="007900B0" w:rsidRPr="007900B0" w:rsidRDefault="007900B0" w:rsidP="007900B0">
            <w:pPr>
              <w:rPr>
                <w:rFonts w:cs="Arial"/>
                <w:szCs w:val="20"/>
              </w:rPr>
            </w:pPr>
            <w:r w:rsidRPr="007900B0">
              <w:rPr>
                <w:rFonts w:cs="Arial"/>
                <w:szCs w:val="20"/>
              </w:rPr>
              <w:t>Zobrazovací úhel min. 175° všemi směry</w:t>
            </w:r>
          </w:p>
        </w:tc>
        <w:tc>
          <w:tcPr>
            <w:tcW w:w="1203" w:type="dxa"/>
            <w:shd w:val="clear" w:color="auto" w:fill="auto"/>
          </w:tcPr>
          <w:p w14:paraId="638B4AC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1C1E18E"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73A870A8" w14:textId="77777777" w:rsidTr="004952F0">
        <w:trPr>
          <w:cantSplit/>
        </w:trPr>
        <w:tc>
          <w:tcPr>
            <w:tcW w:w="4871" w:type="dxa"/>
            <w:shd w:val="clear" w:color="auto" w:fill="auto"/>
          </w:tcPr>
          <w:p w14:paraId="5E4F0446" w14:textId="77777777" w:rsidR="007900B0" w:rsidRPr="007900B0" w:rsidRDefault="007900B0" w:rsidP="007900B0">
            <w:pPr>
              <w:rPr>
                <w:rFonts w:cs="Arial"/>
                <w:bCs/>
                <w:szCs w:val="20"/>
              </w:rPr>
            </w:pPr>
            <w:r w:rsidRPr="007900B0">
              <w:rPr>
                <w:rFonts w:cs="Arial"/>
                <w:bCs/>
                <w:szCs w:val="20"/>
              </w:rPr>
              <w:t>Svítivost min. 450 cd/m</w:t>
            </w:r>
            <w:r w:rsidRPr="007900B0">
              <w:rPr>
                <w:rFonts w:cs="Arial"/>
                <w:bCs/>
                <w:szCs w:val="20"/>
                <w:vertAlign w:val="superscript"/>
              </w:rPr>
              <w:t>2</w:t>
            </w:r>
          </w:p>
        </w:tc>
        <w:tc>
          <w:tcPr>
            <w:tcW w:w="1203" w:type="dxa"/>
            <w:shd w:val="clear" w:color="auto" w:fill="auto"/>
          </w:tcPr>
          <w:p w14:paraId="1863C8CC"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471B0C02"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4A2C96C7" w14:textId="77777777" w:rsidTr="004952F0">
        <w:trPr>
          <w:cantSplit/>
        </w:trPr>
        <w:tc>
          <w:tcPr>
            <w:tcW w:w="4871" w:type="dxa"/>
            <w:shd w:val="clear" w:color="auto" w:fill="auto"/>
          </w:tcPr>
          <w:p w14:paraId="1FF6C542" w14:textId="77777777" w:rsidR="007900B0" w:rsidRPr="007900B0" w:rsidRDefault="007900B0" w:rsidP="007900B0">
            <w:pPr>
              <w:rPr>
                <w:rFonts w:cs="Arial"/>
                <w:szCs w:val="20"/>
              </w:rPr>
            </w:pPr>
            <w:r w:rsidRPr="007900B0">
              <w:rPr>
                <w:rFonts w:cs="Arial"/>
                <w:szCs w:val="20"/>
              </w:rPr>
              <w:t>Kontrast min. 1000:1</w:t>
            </w:r>
          </w:p>
        </w:tc>
        <w:tc>
          <w:tcPr>
            <w:tcW w:w="1203" w:type="dxa"/>
            <w:shd w:val="clear" w:color="auto" w:fill="auto"/>
          </w:tcPr>
          <w:p w14:paraId="58FA41ED"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13C00FD8"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08F27018" w14:textId="77777777" w:rsidTr="004952F0">
        <w:trPr>
          <w:cantSplit/>
        </w:trPr>
        <w:tc>
          <w:tcPr>
            <w:tcW w:w="4871" w:type="dxa"/>
            <w:shd w:val="clear" w:color="auto" w:fill="auto"/>
          </w:tcPr>
          <w:p w14:paraId="2BA12ACF" w14:textId="77777777" w:rsidR="007900B0" w:rsidRPr="007900B0" w:rsidRDefault="007900B0" w:rsidP="007900B0">
            <w:pPr>
              <w:rPr>
                <w:rFonts w:cs="Arial"/>
                <w:szCs w:val="20"/>
              </w:rPr>
            </w:pPr>
            <w:r w:rsidRPr="007900B0">
              <w:rPr>
                <w:rFonts w:cs="Arial"/>
                <w:szCs w:val="20"/>
              </w:rPr>
              <w:t xml:space="preserve">Obrazová funkce </w:t>
            </w:r>
            <w:proofErr w:type="spellStart"/>
            <w:r w:rsidRPr="007900B0">
              <w:rPr>
                <w:rFonts w:cs="Arial"/>
                <w:szCs w:val="20"/>
              </w:rPr>
              <w:t>PiP</w:t>
            </w:r>
            <w:proofErr w:type="spellEnd"/>
            <w:r w:rsidRPr="007900B0">
              <w:rPr>
                <w:rFonts w:cs="Arial"/>
                <w:szCs w:val="20"/>
              </w:rPr>
              <w:t xml:space="preserve">, </w:t>
            </w:r>
            <w:proofErr w:type="spellStart"/>
            <w:r w:rsidRPr="007900B0">
              <w:rPr>
                <w:rFonts w:cs="Arial"/>
                <w:szCs w:val="20"/>
              </w:rPr>
              <w:t>PoP</w:t>
            </w:r>
            <w:proofErr w:type="spellEnd"/>
          </w:p>
        </w:tc>
        <w:tc>
          <w:tcPr>
            <w:tcW w:w="1203" w:type="dxa"/>
            <w:shd w:val="clear" w:color="auto" w:fill="auto"/>
          </w:tcPr>
          <w:p w14:paraId="60F40ADC"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0D517497"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50B634A7" w14:textId="77777777" w:rsidTr="004952F0">
        <w:trPr>
          <w:cantSplit/>
        </w:trPr>
        <w:tc>
          <w:tcPr>
            <w:tcW w:w="4871" w:type="dxa"/>
            <w:shd w:val="clear" w:color="auto" w:fill="auto"/>
          </w:tcPr>
          <w:p w14:paraId="57C2F4C7" w14:textId="77777777" w:rsidR="007900B0" w:rsidRPr="007900B0" w:rsidRDefault="007900B0" w:rsidP="007900B0">
            <w:pPr>
              <w:rPr>
                <w:rFonts w:cs="Arial"/>
                <w:szCs w:val="20"/>
              </w:rPr>
            </w:pPr>
            <w:r w:rsidRPr="007900B0">
              <w:rPr>
                <w:rFonts w:cs="Arial"/>
                <w:szCs w:val="20"/>
              </w:rPr>
              <w:t>Formát barevného podání: BT.2020 / BT.709</w:t>
            </w:r>
          </w:p>
        </w:tc>
        <w:tc>
          <w:tcPr>
            <w:tcW w:w="1203" w:type="dxa"/>
            <w:shd w:val="clear" w:color="auto" w:fill="auto"/>
          </w:tcPr>
          <w:p w14:paraId="6D3548A3"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303086F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59F6FABA" w14:textId="77777777" w:rsidTr="004952F0">
        <w:trPr>
          <w:cantSplit/>
        </w:trPr>
        <w:tc>
          <w:tcPr>
            <w:tcW w:w="4871" w:type="dxa"/>
            <w:shd w:val="clear" w:color="auto" w:fill="auto"/>
          </w:tcPr>
          <w:p w14:paraId="790EC7BA" w14:textId="77777777" w:rsidR="007900B0" w:rsidRPr="007900B0" w:rsidRDefault="007900B0" w:rsidP="007900B0">
            <w:pPr>
              <w:rPr>
                <w:rFonts w:cs="Arial"/>
                <w:szCs w:val="20"/>
              </w:rPr>
            </w:pPr>
            <w:r w:rsidRPr="007900B0">
              <w:rPr>
                <w:rFonts w:cs="Arial"/>
                <w:szCs w:val="20"/>
              </w:rPr>
              <w:t>Obrazové vstupy min. 12G-SDI, Display port, HDMI, 3G-SDI, DVI-D</w:t>
            </w:r>
          </w:p>
        </w:tc>
        <w:tc>
          <w:tcPr>
            <w:tcW w:w="1203" w:type="dxa"/>
            <w:shd w:val="clear" w:color="auto" w:fill="auto"/>
          </w:tcPr>
          <w:p w14:paraId="47111B56"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6529A51"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4DD87869" w14:textId="77777777" w:rsidTr="004952F0">
        <w:trPr>
          <w:cantSplit/>
        </w:trPr>
        <w:tc>
          <w:tcPr>
            <w:tcW w:w="4871" w:type="dxa"/>
            <w:shd w:val="clear" w:color="auto" w:fill="auto"/>
          </w:tcPr>
          <w:p w14:paraId="72FDA196" w14:textId="77777777" w:rsidR="007900B0" w:rsidRPr="007900B0" w:rsidRDefault="007900B0" w:rsidP="007900B0">
            <w:pPr>
              <w:rPr>
                <w:rFonts w:cs="Arial"/>
                <w:szCs w:val="20"/>
              </w:rPr>
            </w:pPr>
            <w:r w:rsidRPr="007900B0">
              <w:rPr>
                <w:rFonts w:cs="Arial"/>
                <w:szCs w:val="20"/>
              </w:rPr>
              <w:t>Obrazové výstupy min. 12G-SDI, 3G-SDI</w:t>
            </w:r>
          </w:p>
        </w:tc>
        <w:tc>
          <w:tcPr>
            <w:tcW w:w="1203" w:type="dxa"/>
            <w:shd w:val="clear" w:color="auto" w:fill="auto"/>
          </w:tcPr>
          <w:p w14:paraId="072CE68A"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6094F71A"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672E7B12" w14:textId="77777777" w:rsidTr="004952F0">
        <w:trPr>
          <w:cantSplit/>
        </w:trPr>
        <w:tc>
          <w:tcPr>
            <w:tcW w:w="4871" w:type="dxa"/>
            <w:shd w:val="clear" w:color="auto" w:fill="auto"/>
          </w:tcPr>
          <w:p w14:paraId="0490376E" w14:textId="77777777" w:rsidR="007900B0" w:rsidRPr="007900B0" w:rsidRDefault="007900B0" w:rsidP="007900B0">
            <w:pPr>
              <w:rPr>
                <w:rFonts w:cs="Arial"/>
                <w:szCs w:val="20"/>
              </w:rPr>
            </w:pPr>
            <w:r w:rsidRPr="007900B0">
              <w:rPr>
                <w:rFonts w:cs="Arial"/>
                <w:szCs w:val="20"/>
              </w:rPr>
              <w:t>Funkce monitoru musí umožňovat přepočet vstupního datového signálu o rozlišení 1920x1080 (FULL HD) na výstupní zobrazení obrazu v rozlišení 3840x2160 (4K).</w:t>
            </w:r>
          </w:p>
        </w:tc>
        <w:tc>
          <w:tcPr>
            <w:tcW w:w="1203" w:type="dxa"/>
            <w:shd w:val="clear" w:color="auto" w:fill="auto"/>
          </w:tcPr>
          <w:p w14:paraId="2BAB1DED"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5EA7D1F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03ABD365" w14:textId="77777777" w:rsidTr="004952F0">
        <w:trPr>
          <w:cantSplit/>
        </w:trPr>
        <w:tc>
          <w:tcPr>
            <w:tcW w:w="4871" w:type="dxa"/>
            <w:shd w:val="clear" w:color="auto" w:fill="auto"/>
          </w:tcPr>
          <w:p w14:paraId="7D343DEC" w14:textId="77777777" w:rsidR="007900B0" w:rsidRPr="007900B0" w:rsidRDefault="007900B0" w:rsidP="007900B0">
            <w:pPr>
              <w:rPr>
                <w:rFonts w:cs="Arial"/>
                <w:szCs w:val="20"/>
              </w:rPr>
            </w:pPr>
            <w:r w:rsidRPr="007900B0">
              <w:rPr>
                <w:rFonts w:cs="Arial"/>
                <w:b/>
                <w:bCs/>
                <w:szCs w:val="20"/>
              </w:rPr>
              <w:t>Kamerová hlava (1ks)</w:t>
            </w:r>
          </w:p>
        </w:tc>
        <w:tc>
          <w:tcPr>
            <w:tcW w:w="1203" w:type="dxa"/>
            <w:shd w:val="clear" w:color="auto" w:fill="auto"/>
          </w:tcPr>
          <w:p w14:paraId="58388583" w14:textId="77777777" w:rsidR="007900B0" w:rsidRPr="007900B0" w:rsidRDefault="007900B0" w:rsidP="007900B0">
            <w:pPr>
              <w:jc w:val="center"/>
              <w:rPr>
                <w:rFonts w:cs="Arial"/>
                <w:color w:val="FF0000"/>
                <w:szCs w:val="20"/>
              </w:rPr>
            </w:pPr>
          </w:p>
        </w:tc>
        <w:tc>
          <w:tcPr>
            <w:tcW w:w="3559" w:type="dxa"/>
            <w:shd w:val="clear" w:color="auto" w:fill="auto"/>
          </w:tcPr>
          <w:p w14:paraId="0B66D952" w14:textId="77777777" w:rsidR="007900B0" w:rsidRPr="007900B0" w:rsidRDefault="007900B0" w:rsidP="007900B0">
            <w:pPr>
              <w:jc w:val="center"/>
              <w:rPr>
                <w:rFonts w:cs="Arial"/>
                <w:color w:val="FF0000"/>
                <w:szCs w:val="20"/>
              </w:rPr>
            </w:pPr>
          </w:p>
        </w:tc>
      </w:tr>
      <w:tr w:rsidR="007900B0" w:rsidRPr="007900B0" w14:paraId="6F20F2BF" w14:textId="77777777" w:rsidTr="004952F0">
        <w:trPr>
          <w:cantSplit/>
        </w:trPr>
        <w:tc>
          <w:tcPr>
            <w:tcW w:w="4871" w:type="dxa"/>
            <w:shd w:val="clear" w:color="auto" w:fill="auto"/>
          </w:tcPr>
          <w:p w14:paraId="71D96A6F" w14:textId="77777777" w:rsidR="007900B0" w:rsidRPr="007900B0" w:rsidRDefault="007900B0" w:rsidP="007900B0">
            <w:pPr>
              <w:rPr>
                <w:rFonts w:cs="Arial"/>
                <w:szCs w:val="20"/>
              </w:rPr>
            </w:pPr>
            <w:r w:rsidRPr="007900B0">
              <w:rPr>
                <w:rFonts w:cs="Arial"/>
                <w:szCs w:val="20"/>
              </w:rPr>
              <w:t>Medicínský atest</w:t>
            </w:r>
          </w:p>
        </w:tc>
        <w:tc>
          <w:tcPr>
            <w:tcW w:w="1203" w:type="dxa"/>
            <w:shd w:val="clear" w:color="auto" w:fill="auto"/>
          </w:tcPr>
          <w:p w14:paraId="3CD50CA0"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545229F8"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67DF420C" w14:textId="77777777" w:rsidTr="004952F0">
        <w:trPr>
          <w:cantSplit/>
        </w:trPr>
        <w:tc>
          <w:tcPr>
            <w:tcW w:w="4871" w:type="dxa"/>
            <w:shd w:val="clear" w:color="auto" w:fill="auto"/>
          </w:tcPr>
          <w:p w14:paraId="5E0D798E" w14:textId="77777777" w:rsidR="007900B0" w:rsidRPr="007900B0" w:rsidRDefault="007900B0" w:rsidP="007900B0">
            <w:pPr>
              <w:rPr>
                <w:rFonts w:cs="Arial"/>
                <w:szCs w:val="20"/>
              </w:rPr>
            </w:pPr>
            <w:r w:rsidRPr="007900B0">
              <w:rPr>
                <w:rFonts w:cs="Arial"/>
                <w:szCs w:val="20"/>
              </w:rPr>
              <w:t>2D full HD zobrazení (1920x1080)</w:t>
            </w:r>
          </w:p>
        </w:tc>
        <w:tc>
          <w:tcPr>
            <w:tcW w:w="1203" w:type="dxa"/>
            <w:shd w:val="clear" w:color="auto" w:fill="auto"/>
          </w:tcPr>
          <w:p w14:paraId="45FD1347"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18D96AB4"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74FF2245" w14:textId="77777777" w:rsidTr="004952F0">
        <w:trPr>
          <w:cantSplit/>
        </w:trPr>
        <w:tc>
          <w:tcPr>
            <w:tcW w:w="4871" w:type="dxa"/>
            <w:shd w:val="clear" w:color="auto" w:fill="auto"/>
          </w:tcPr>
          <w:p w14:paraId="7AF5AB36" w14:textId="77777777" w:rsidR="007900B0" w:rsidRPr="007900B0" w:rsidRDefault="007900B0" w:rsidP="007900B0">
            <w:pPr>
              <w:rPr>
                <w:rFonts w:cs="Arial"/>
                <w:szCs w:val="20"/>
              </w:rPr>
            </w:pPr>
            <w:r w:rsidRPr="007900B0">
              <w:rPr>
                <w:rFonts w:cs="Arial"/>
                <w:szCs w:val="20"/>
              </w:rPr>
              <w:t xml:space="preserve">Integrovaný HDTV </w:t>
            </w:r>
            <w:proofErr w:type="spellStart"/>
            <w:r w:rsidRPr="007900B0">
              <w:rPr>
                <w:rFonts w:cs="Arial"/>
                <w:szCs w:val="20"/>
              </w:rPr>
              <w:t>videoprocesor</w:t>
            </w:r>
            <w:proofErr w:type="spellEnd"/>
            <w:r w:rsidRPr="007900B0">
              <w:rPr>
                <w:rFonts w:cs="Arial"/>
                <w:szCs w:val="20"/>
              </w:rPr>
              <w:t xml:space="preserve"> světelný zdroj s technologií LED</w:t>
            </w:r>
          </w:p>
        </w:tc>
        <w:tc>
          <w:tcPr>
            <w:tcW w:w="1203" w:type="dxa"/>
            <w:shd w:val="clear" w:color="auto" w:fill="auto"/>
          </w:tcPr>
          <w:p w14:paraId="3DB62330"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0F70C9EC"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51B5E6F4" w14:textId="77777777" w:rsidTr="004952F0">
        <w:trPr>
          <w:cantSplit/>
        </w:trPr>
        <w:tc>
          <w:tcPr>
            <w:tcW w:w="4871" w:type="dxa"/>
            <w:shd w:val="clear" w:color="auto" w:fill="auto"/>
          </w:tcPr>
          <w:p w14:paraId="7AD2B277" w14:textId="77777777" w:rsidR="007900B0" w:rsidRPr="007900B0" w:rsidRDefault="007900B0" w:rsidP="007900B0">
            <w:pPr>
              <w:rPr>
                <w:rFonts w:cs="Arial"/>
                <w:szCs w:val="20"/>
              </w:rPr>
            </w:pPr>
            <w:r w:rsidRPr="007900B0">
              <w:rPr>
                <w:rFonts w:cs="Arial"/>
                <w:szCs w:val="20"/>
              </w:rPr>
              <w:t>Podpora 3čip CCD kamerové hlavy bez nutnosti další investice (modul, SW), pouze připojení periferie</w:t>
            </w:r>
          </w:p>
        </w:tc>
        <w:tc>
          <w:tcPr>
            <w:tcW w:w="1203" w:type="dxa"/>
            <w:shd w:val="clear" w:color="auto" w:fill="auto"/>
          </w:tcPr>
          <w:p w14:paraId="001573C0"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52062B3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6E23D9CC" w14:textId="77777777" w:rsidTr="004952F0">
        <w:trPr>
          <w:cantSplit/>
        </w:trPr>
        <w:tc>
          <w:tcPr>
            <w:tcW w:w="4871" w:type="dxa"/>
            <w:shd w:val="clear" w:color="auto" w:fill="auto"/>
          </w:tcPr>
          <w:p w14:paraId="4A6A08AA" w14:textId="77777777" w:rsidR="007900B0" w:rsidRPr="007900B0" w:rsidRDefault="007900B0" w:rsidP="007900B0">
            <w:pPr>
              <w:rPr>
                <w:rFonts w:cs="Arial"/>
                <w:szCs w:val="20"/>
              </w:rPr>
            </w:pPr>
            <w:r w:rsidRPr="007900B0">
              <w:rPr>
                <w:rFonts w:cs="Arial"/>
                <w:szCs w:val="20"/>
              </w:rPr>
              <w:t>Podpora 1čip CCD lomené kamerové hlavy bez nutnosti další investice (modul, SW), pouze připojení periferie</w:t>
            </w:r>
          </w:p>
        </w:tc>
        <w:tc>
          <w:tcPr>
            <w:tcW w:w="1203" w:type="dxa"/>
            <w:shd w:val="clear" w:color="auto" w:fill="auto"/>
          </w:tcPr>
          <w:p w14:paraId="60DB3C6B"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55A9CCD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5C52B5A5" w14:textId="77777777" w:rsidTr="004952F0">
        <w:trPr>
          <w:cantSplit/>
        </w:trPr>
        <w:tc>
          <w:tcPr>
            <w:tcW w:w="4871" w:type="dxa"/>
            <w:shd w:val="clear" w:color="auto" w:fill="auto"/>
          </w:tcPr>
          <w:p w14:paraId="70675FD1" w14:textId="77777777" w:rsidR="007900B0" w:rsidRPr="007900B0" w:rsidRDefault="007900B0" w:rsidP="007900B0">
            <w:pPr>
              <w:rPr>
                <w:rFonts w:cs="Arial"/>
                <w:szCs w:val="20"/>
              </w:rPr>
            </w:pPr>
            <w:r w:rsidRPr="007900B0">
              <w:rPr>
                <w:rFonts w:cs="Arial"/>
                <w:szCs w:val="20"/>
              </w:rPr>
              <w:t>Podpora 3čip CMOS kamerové hlavy bez nutnosti další investice (modul, SW), pouze připojení periferie</w:t>
            </w:r>
          </w:p>
        </w:tc>
        <w:tc>
          <w:tcPr>
            <w:tcW w:w="1203" w:type="dxa"/>
            <w:shd w:val="clear" w:color="auto" w:fill="auto"/>
          </w:tcPr>
          <w:p w14:paraId="48D3C6BE"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F7C3D90"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6B472DDD" w14:textId="77777777" w:rsidTr="004952F0">
        <w:trPr>
          <w:cantSplit/>
        </w:trPr>
        <w:tc>
          <w:tcPr>
            <w:tcW w:w="4871" w:type="dxa"/>
            <w:shd w:val="clear" w:color="auto" w:fill="auto"/>
          </w:tcPr>
          <w:p w14:paraId="6C0F705A" w14:textId="77777777" w:rsidR="007900B0" w:rsidRPr="007900B0" w:rsidRDefault="007900B0" w:rsidP="007900B0">
            <w:pPr>
              <w:rPr>
                <w:rFonts w:cs="Arial"/>
                <w:szCs w:val="20"/>
              </w:rPr>
            </w:pPr>
            <w:r w:rsidRPr="007900B0">
              <w:rPr>
                <w:rFonts w:cs="Arial"/>
                <w:szCs w:val="20"/>
              </w:rPr>
              <w:t xml:space="preserve">Podpora HD flexibilních </w:t>
            </w:r>
            <w:proofErr w:type="spellStart"/>
            <w:r w:rsidRPr="007900B0">
              <w:rPr>
                <w:rFonts w:cs="Arial"/>
                <w:szCs w:val="20"/>
              </w:rPr>
              <w:t>videoendoskopů</w:t>
            </w:r>
            <w:proofErr w:type="spellEnd"/>
            <w:r w:rsidRPr="007900B0">
              <w:rPr>
                <w:rFonts w:cs="Arial"/>
                <w:szCs w:val="20"/>
              </w:rPr>
              <w:t xml:space="preserve"> s čipem na distálním konci bez nutnosti další investice (modul, SW), pouze připojení periferie</w:t>
            </w:r>
          </w:p>
        </w:tc>
        <w:tc>
          <w:tcPr>
            <w:tcW w:w="1203" w:type="dxa"/>
            <w:shd w:val="clear" w:color="auto" w:fill="auto"/>
          </w:tcPr>
          <w:p w14:paraId="27561EBD"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2DE5FDD2"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43F75D38" w14:textId="77777777" w:rsidTr="004952F0">
        <w:trPr>
          <w:cantSplit/>
        </w:trPr>
        <w:tc>
          <w:tcPr>
            <w:tcW w:w="4871" w:type="dxa"/>
            <w:shd w:val="clear" w:color="auto" w:fill="auto"/>
          </w:tcPr>
          <w:p w14:paraId="24B7698E" w14:textId="77777777" w:rsidR="007900B0" w:rsidRPr="007900B0" w:rsidRDefault="007900B0" w:rsidP="007900B0">
            <w:pPr>
              <w:rPr>
                <w:rFonts w:cs="Arial"/>
                <w:szCs w:val="20"/>
              </w:rPr>
            </w:pPr>
            <w:r w:rsidRPr="007900B0">
              <w:rPr>
                <w:rFonts w:cs="Arial"/>
                <w:szCs w:val="20"/>
              </w:rPr>
              <w:t xml:space="preserve">Podpora HD rigidních </w:t>
            </w:r>
            <w:proofErr w:type="spellStart"/>
            <w:r w:rsidRPr="007900B0">
              <w:rPr>
                <w:rFonts w:cs="Arial"/>
                <w:szCs w:val="20"/>
              </w:rPr>
              <w:t>videoendoskopů</w:t>
            </w:r>
            <w:proofErr w:type="spellEnd"/>
            <w:r w:rsidRPr="007900B0">
              <w:rPr>
                <w:rFonts w:cs="Arial"/>
                <w:szCs w:val="20"/>
              </w:rPr>
              <w:t xml:space="preserve"> s čipem na distálním konci bez nutnosti další investice (modul, SW), pouze připojení periferie</w:t>
            </w:r>
          </w:p>
        </w:tc>
        <w:tc>
          <w:tcPr>
            <w:tcW w:w="1203" w:type="dxa"/>
            <w:shd w:val="clear" w:color="auto" w:fill="auto"/>
          </w:tcPr>
          <w:p w14:paraId="2B592037"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1535973B"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300DAA1E" w14:textId="77777777" w:rsidTr="004952F0">
        <w:trPr>
          <w:cantSplit/>
        </w:trPr>
        <w:tc>
          <w:tcPr>
            <w:tcW w:w="4871" w:type="dxa"/>
            <w:shd w:val="clear" w:color="auto" w:fill="auto"/>
          </w:tcPr>
          <w:p w14:paraId="03BFFC52" w14:textId="77777777" w:rsidR="007900B0" w:rsidRPr="007900B0" w:rsidRDefault="007900B0" w:rsidP="007900B0">
            <w:pPr>
              <w:rPr>
                <w:rFonts w:cs="Arial"/>
                <w:szCs w:val="20"/>
              </w:rPr>
            </w:pPr>
            <w:r w:rsidRPr="007900B0">
              <w:rPr>
                <w:rFonts w:cs="Arial"/>
                <w:szCs w:val="20"/>
              </w:rPr>
              <w:t xml:space="preserve">Podpora fluorescenční diagnostiky pomocí ICG kontrastu </w:t>
            </w:r>
          </w:p>
        </w:tc>
        <w:tc>
          <w:tcPr>
            <w:tcW w:w="1203" w:type="dxa"/>
            <w:shd w:val="clear" w:color="auto" w:fill="auto"/>
          </w:tcPr>
          <w:p w14:paraId="773F9A7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5E16E9A1"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0587536A" w14:textId="77777777" w:rsidTr="004952F0">
        <w:trPr>
          <w:cantSplit/>
        </w:trPr>
        <w:tc>
          <w:tcPr>
            <w:tcW w:w="4871" w:type="dxa"/>
            <w:shd w:val="clear" w:color="auto" w:fill="auto"/>
          </w:tcPr>
          <w:p w14:paraId="17441891" w14:textId="77777777" w:rsidR="007900B0" w:rsidRPr="007900B0" w:rsidRDefault="007900B0" w:rsidP="007900B0">
            <w:pPr>
              <w:rPr>
                <w:rFonts w:cs="Arial"/>
                <w:szCs w:val="20"/>
              </w:rPr>
            </w:pPr>
            <w:r w:rsidRPr="007900B0">
              <w:rPr>
                <w:rFonts w:cs="Arial"/>
                <w:szCs w:val="20"/>
              </w:rPr>
              <w:t xml:space="preserve">Podpora frekvenčně selektivního barevného rozhraní o vlnových délkách 415 </w:t>
            </w:r>
            <w:proofErr w:type="spellStart"/>
            <w:r w:rsidRPr="007900B0">
              <w:rPr>
                <w:rFonts w:cs="Arial"/>
                <w:szCs w:val="20"/>
              </w:rPr>
              <w:t>nm</w:t>
            </w:r>
            <w:proofErr w:type="spellEnd"/>
            <w:r w:rsidRPr="007900B0">
              <w:rPr>
                <w:rFonts w:cs="Arial"/>
                <w:szCs w:val="20"/>
              </w:rPr>
              <w:t xml:space="preserve"> a 540 </w:t>
            </w:r>
            <w:proofErr w:type="spellStart"/>
            <w:r w:rsidRPr="007900B0">
              <w:rPr>
                <w:rFonts w:cs="Arial"/>
                <w:szCs w:val="20"/>
              </w:rPr>
              <w:t>nm</w:t>
            </w:r>
            <w:proofErr w:type="spellEnd"/>
            <w:r w:rsidRPr="007900B0">
              <w:rPr>
                <w:rFonts w:cs="Arial"/>
                <w:szCs w:val="20"/>
              </w:rPr>
              <w:t xml:space="preserve"> (zvýrazněna struktura superficiálních venózních struktur bez nutnosti použití kontrastní, či jiné látky (kyseliny) v těle pacienta</w:t>
            </w:r>
          </w:p>
        </w:tc>
        <w:tc>
          <w:tcPr>
            <w:tcW w:w="1203" w:type="dxa"/>
            <w:shd w:val="clear" w:color="auto" w:fill="auto"/>
          </w:tcPr>
          <w:p w14:paraId="2A6F3A16"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08141571"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69801B23" w14:textId="77777777" w:rsidTr="004952F0">
        <w:trPr>
          <w:cantSplit/>
        </w:trPr>
        <w:tc>
          <w:tcPr>
            <w:tcW w:w="4871" w:type="dxa"/>
            <w:shd w:val="clear" w:color="auto" w:fill="auto"/>
          </w:tcPr>
          <w:p w14:paraId="3397C84C" w14:textId="77777777" w:rsidR="007900B0" w:rsidRPr="007900B0" w:rsidRDefault="007900B0" w:rsidP="007900B0">
            <w:pPr>
              <w:rPr>
                <w:rFonts w:cs="Arial"/>
                <w:szCs w:val="20"/>
              </w:rPr>
            </w:pPr>
            <w:r w:rsidRPr="007900B0">
              <w:rPr>
                <w:rFonts w:cs="Arial"/>
                <w:szCs w:val="20"/>
              </w:rPr>
              <w:lastRenderedPageBreak/>
              <w:t>Integrované záznamové zařízení – archivace obrázků pomocí USB nebo využití interní pamětí (ovládání z tlačítek kamer. hlavy i endoskopu)</w:t>
            </w:r>
          </w:p>
        </w:tc>
        <w:tc>
          <w:tcPr>
            <w:tcW w:w="1203" w:type="dxa"/>
            <w:shd w:val="clear" w:color="auto" w:fill="auto"/>
          </w:tcPr>
          <w:p w14:paraId="60EBEDB0"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560A7039"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08F65157" w14:textId="77777777" w:rsidTr="004952F0">
        <w:trPr>
          <w:cantSplit/>
        </w:trPr>
        <w:tc>
          <w:tcPr>
            <w:tcW w:w="4871" w:type="dxa"/>
            <w:shd w:val="clear" w:color="auto" w:fill="auto"/>
          </w:tcPr>
          <w:p w14:paraId="729E0526" w14:textId="77777777" w:rsidR="007900B0" w:rsidRPr="007900B0" w:rsidRDefault="007900B0" w:rsidP="007900B0">
            <w:pPr>
              <w:rPr>
                <w:rFonts w:cs="Arial"/>
                <w:szCs w:val="20"/>
              </w:rPr>
            </w:pPr>
            <w:r w:rsidRPr="007900B0">
              <w:rPr>
                <w:rFonts w:cs="Arial"/>
                <w:szCs w:val="20"/>
              </w:rPr>
              <w:t xml:space="preserve">Ovládání kamerové jednotky </w:t>
            </w:r>
          </w:p>
        </w:tc>
        <w:tc>
          <w:tcPr>
            <w:tcW w:w="1203" w:type="dxa"/>
            <w:shd w:val="clear" w:color="auto" w:fill="auto"/>
          </w:tcPr>
          <w:p w14:paraId="3338712D"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175A9441"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19F4D155" w14:textId="77777777" w:rsidTr="004952F0">
        <w:trPr>
          <w:cantSplit/>
        </w:trPr>
        <w:tc>
          <w:tcPr>
            <w:tcW w:w="4871" w:type="dxa"/>
            <w:shd w:val="clear" w:color="auto" w:fill="auto"/>
          </w:tcPr>
          <w:p w14:paraId="6C9B3445" w14:textId="77777777" w:rsidR="007900B0" w:rsidRPr="007900B0" w:rsidRDefault="007900B0" w:rsidP="007900B0">
            <w:pPr>
              <w:rPr>
                <w:rFonts w:cs="Arial"/>
                <w:szCs w:val="20"/>
              </w:rPr>
            </w:pPr>
            <w:r w:rsidRPr="007900B0">
              <w:rPr>
                <w:rFonts w:cs="Arial"/>
                <w:szCs w:val="20"/>
              </w:rPr>
              <w:t>Možnost ovládání nastavení ve sterilním prostředí pomocí tlačítek na kamerové hlavě</w:t>
            </w:r>
          </w:p>
        </w:tc>
        <w:tc>
          <w:tcPr>
            <w:tcW w:w="1203" w:type="dxa"/>
            <w:shd w:val="clear" w:color="auto" w:fill="auto"/>
          </w:tcPr>
          <w:p w14:paraId="193127B7"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0DCD59A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7D477F7B" w14:textId="77777777" w:rsidTr="004952F0">
        <w:trPr>
          <w:cantSplit/>
        </w:trPr>
        <w:tc>
          <w:tcPr>
            <w:tcW w:w="4871" w:type="dxa"/>
            <w:shd w:val="clear" w:color="auto" w:fill="auto"/>
          </w:tcPr>
          <w:p w14:paraId="600F5ACE" w14:textId="77777777" w:rsidR="007900B0" w:rsidRPr="007900B0" w:rsidRDefault="007900B0" w:rsidP="007900B0">
            <w:pPr>
              <w:rPr>
                <w:rFonts w:cs="Arial"/>
                <w:szCs w:val="20"/>
              </w:rPr>
            </w:pPr>
            <w:r w:rsidRPr="007900B0">
              <w:rPr>
                <w:rFonts w:cs="Arial"/>
                <w:szCs w:val="20"/>
              </w:rPr>
              <w:t>Nastavení vyvářené bílé na čelním panelu jednotky</w:t>
            </w:r>
          </w:p>
        </w:tc>
        <w:tc>
          <w:tcPr>
            <w:tcW w:w="1203" w:type="dxa"/>
            <w:shd w:val="clear" w:color="auto" w:fill="auto"/>
          </w:tcPr>
          <w:p w14:paraId="481B8221"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625BF80A"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2FB35D61" w14:textId="77777777" w:rsidTr="004952F0">
        <w:trPr>
          <w:cantSplit/>
        </w:trPr>
        <w:tc>
          <w:tcPr>
            <w:tcW w:w="4871" w:type="dxa"/>
            <w:shd w:val="clear" w:color="auto" w:fill="auto"/>
          </w:tcPr>
          <w:p w14:paraId="3AF28872" w14:textId="77777777" w:rsidR="007900B0" w:rsidRPr="007900B0" w:rsidRDefault="007900B0" w:rsidP="007900B0">
            <w:pPr>
              <w:rPr>
                <w:rFonts w:cs="Arial"/>
                <w:szCs w:val="20"/>
              </w:rPr>
            </w:pPr>
            <w:r w:rsidRPr="007900B0">
              <w:rPr>
                <w:rFonts w:cs="Arial"/>
                <w:szCs w:val="20"/>
              </w:rPr>
              <w:t>Digitální zoom min. 1,5 a nastavitelný min. ve 3 krocích</w:t>
            </w:r>
          </w:p>
        </w:tc>
        <w:tc>
          <w:tcPr>
            <w:tcW w:w="1203" w:type="dxa"/>
            <w:shd w:val="clear" w:color="auto" w:fill="auto"/>
          </w:tcPr>
          <w:p w14:paraId="05695383"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34B570C1"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60B8D5DE" w14:textId="77777777" w:rsidTr="004952F0">
        <w:trPr>
          <w:cantSplit/>
        </w:trPr>
        <w:tc>
          <w:tcPr>
            <w:tcW w:w="4871" w:type="dxa"/>
            <w:shd w:val="clear" w:color="auto" w:fill="auto"/>
          </w:tcPr>
          <w:p w14:paraId="0F120DBC" w14:textId="77777777" w:rsidR="007900B0" w:rsidRPr="007900B0" w:rsidRDefault="007900B0" w:rsidP="007900B0">
            <w:pPr>
              <w:rPr>
                <w:rFonts w:cs="Arial"/>
                <w:szCs w:val="20"/>
              </w:rPr>
            </w:pPr>
            <w:r w:rsidRPr="007900B0">
              <w:rPr>
                <w:rFonts w:cs="Arial"/>
                <w:szCs w:val="20"/>
              </w:rPr>
              <w:t>Volitelný poměr stran obrazu – 16:10 / 16:9 / 4:3 / 5:4</w:t>
            </w:r>
          </w:p>
        </w:tc>
        <w:tc>
          <w:tcPr>
            <w:tcW w:w="1203" w:type="dxa"/>
            <w:shd w:val="clear" w:color="auto" w:fill="auto"/>
          </w:tcPr>
          <w:p w14:paraId="42A5A151"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672A66DB"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303B6531" w14:textId="77777777" w:rsidTr="004952F0">
        <w:trPr>
          <w:cantSplit/>
        </w:trPr>
        <w:tc>
          <w:tcPr>
            <w:tcW w:w="4871" w:type="dxa"/>
            <w:shd w:val="clear" w:color="auto" w:fill="auto"/>
          </w:tcPr>
          <w:p w14:paraId="2DF19E96" w14:textId="77777777" w:rsidR="007900B0" w:rsidRPr="007900B0" w:rsidRDefault="007900B0" w:rsidP="007900B0">
            <w:pPr>
              <w:rPr>
                <w:rFonts w:cs="Arial"/>
                <w:szCs w:val="20"/>
              </w:rPr>
            </w:pPr>
            <w:r w:rsidRPr="007900B0">
              <w:rPr>
                <w:rFonts w:cs="Arial"/>
                <w:szCs w:val="20"/>
              </w:rPr>
              <w:t xml:space="preserve">Výstupy minimálně: 1 x DVI-D, 2x HD-SDI, 1x Y/C, 1x </w:t>
            </w:r>
            <w:proofErr w:type="spellStart"/>
            <w:r w:rsidRPr="007900B0">
              <w:rPr>
                <w:rFonts w:cs="Arial"/>
                <w:szCs w:val="20"/>
              </w:rPr>
              <w:t>Composite</w:t>
            </w:r>
            <w:proofErr w:type="spellEnd"/>
            <w:r w:rsidRPr="007900B0">
              <w:rPr>
                <w:rFonts w:cs="Arial"/>
                <w:szCs w:val="20"/>
              </w:rPr>
              <w:t xml:space="preserve"> </w:t>
            </w:r>
          </w:p>
        </w:tc>
        <w:tc>
          <w:tcPr>
            <w:tcW w:w="1203" w:type="dxa"/>
            <w:shd w:val="clear" w:color="auto" w:fill="auto"/>
          </w:tcPr>
          <w:p w14:paraId="295D9A6A"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06F997A6"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1703689F" w14:textId="77777777" w:rsidTr="004952F0">
        <w:trPr>
          <w:cantSplit/>
        </w:trPr>
        <w:tc>
          <w:tcPr>
            <w:tcW w:w="4871" w:type="dxa"/>
            <w:shd w:val="clear" w:color="auto" w:fill="auto"/>
          </w:tcPr>
          <w:p w14:paraId="71A5D0E1" w14:textId="77777777" w:rsidR="007900B0" w:rsidRPr="007900B0" w:rsidRDefault="007900B0" w:rsidP="007900B0">
            <w:pPr>
              <w:rPr>
                <w:rFonts w:cs="Arial"/>
                <w:szCs w:val="20"/>
              </w:rPr>
            </w:pPr>
            <w:r w:rsidRPr="007900B0">
              <w:rPr>
                <w:rFonts w:cs="Arial"/>
                <w:szCs w:val="20"/>
              </w:rPr>
              <w:t xml:space="preserve">Vnitřní paměť pro uložení min. 10 jednotlivých předvoleb </w:t>
            </w:r>
          </w:p>
        </w:tc>
        <w:tc>
          <w:tcPr>
            <w:tcW w:w="1203" w:type="dxa"/>
            <w:shd w:val="clear" w:color="auto" w:fill="auto"/>
          </w:tcPr>
          <w:p w14:paraId="014B3DE8"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3E928BA1"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36FE5BE2" w14:textId="77777777" w:rsidTr="004952F0">
        <w:trPr>
          <w:cantSplit/>
        </w:trPr>
        <w:tc>
          <w:tcPr>
            <w:tcW w:w="4871" w:type="dxa"/>
            <w:shd w:val="clear" w:color="auto" w:fill="auto"/>
          </w:tcPr>
          <w:p w14:paraId="78D1657D" w14:textId="77777777" w:rsidR="007900B0" w:rsidRPr="007900B0" w:rsidRDefault="007900B0" w:rsidP="007900B0">
            <w:pPr>
              <w:rPr>
                <w:rFonts w:cs="Arial"/>
                <w:szCs w:val="20"/>
              </w:rPr>
            </w:pPr>
            <w:r w:rsidRPr="007900B0">
              <w:rPr>
                <w:rFonts w:cs="Arial"/>
                <w:szCs w:val="20"/>
              </w:rPr>
              <w:t xml:space="preserve">Předvolba nastavení min. 20 údajů pacientských dat </w:t>
            </w:r>
          </w:p>
        </w:tc>
        <w:tc>
          <w:tcPr>
            <w:tcW w:w="1203" w:type="dxa"/>
            <w:shd w:val="clear" w:color="auto" w:fill="auto"/>
          </w:tcPr>
          <w:p w14:paraId="142F626D"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8DFA65E"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223E01E3" w14:textId="77777777" w:rsidTr="004952F0">
        <w:trPr>
          <w:cantSplit/>
        </w:trPr>
        <w:tc>
          <w:tcPr>
            <w:tcW w:w="4871" w:type="dxa"/>
            <w:shd w:val="clear" w:color="auto" w:fill="auto"/>
          </w:tcPr>
          <w:p w14:paraId="5717D121" w14:textId="77777777" w:rsidR="007900B0" w:rsidRPr="007900B0" w:rsidRDefault="007900B0" w:rsidP="007900B0">
            <w:pPr>
              <w:rPr>
                <w:rFonts w:cs="Arial"/>
                <w:szCs w:val="20"/>
              </w:rPr>
            </w:pPr>
            <w:r w:rsidRPr="007900B0">
              <w:rPr>
                <w:rFonts w:cs="Arial"/>
                <w:szCs w:val="20"/>
              </w:rPr>
              <w:t>Možnost rotace obrazu o 180° a vertikálního a horizontálního zrcadlení obrazu</w:t>
            </w:r>
          </w:p>
        </w:tc>
        <w:tc>
          <w:tcPr>
            <w:tcW w:w="1203" w:type="dxa"/>
            <w:shd w:val="clear" w:color="auto" w:fill="auto"/>
          </w:tcPr>
          <w:p w14:paraId="47BECBA2"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D96EE39"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471BBBB8" w14:textId="77777777" w:rsidTr="004952F0">
        <w:trPr>
          <w:cantSplit/>
        </w:trPr>
        <w:tc>
          <w:tcPr>
            <w:tcW w:w="4871" w:type="dxa"/>
            <w:shd w:val="clear" w:color="auto" w:fill="auto"/>
          </w:tcPr>
          <w:p w14:paraId="3FDB1AA3" w14:textId="77777777" w:rsidR="007900B0" w:rsidRPr="007900B0" w:rsidRDefault="007900B0" w:rsidP="007900B0">
            <w:pPr>
              <w:rPr>
                <w:rFonts w:cs="Arial"/>
                <w:szCs w:val="20"/>
              </w:rPr>
            </w:pPr>
            <w:r w:rsidRPr="007900B0">
              <w:rPr>
                <w:rFonts w:cs="Arial"/>
                <w:szCs w:val="20"/>
              </w:rPr>
              <w:t>Kompatibilita s kamerovou hlavou, jenž je součásti dodávky</w:t>
            </w:r>
          </w:p>
        </w:tc>
        <w:tc>
          <w:tcPr>
            <w:tcW w:w="1203" w:type="dxa"/>
            <w:shd w:val="clear" w:color="auto" w:fill="auto"/>
          </w:tcPr>
          <w:p w14:paraId="5399A96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49045AC9"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0C869A56" w14:textId="77777777" w:rsidTr="004952F0">
        <w:trPr>
          <w:cantSplit/>
        </w:trPr>
        <w:tc>
          <w:tcPr>
            <w:tcW w:w="4871" w:type="dxa"/>
            <w:shd w:val="clear" w:color="auto" w:fill="auto"/>
          </w:tcPr>
          <w:p w14:paraId="0DFD4E80" w14:textId="77777777" w:rsidR="007900B0" w:rsidRPr="007900B0" w:rsidRDefault="007900B0" w:rsidP="007900B0">
            <w:pPr>
              <w:rPr>
                <w:rFonts w:cs="Arial"/>
                <w:b/>
                <w:bCs/>
                <w:szCs w:val="20"/>
              </w:rPr>
            </w:pPr>
            <w:r w:rsidRPr="007900B0">
              <w:rPr>
                <w:rFonts w:cs="Arial"/>
                <w:b/>
                <w:bCs/>
                <w:szCs w:val="20"/>
              </w:rPr>
              <w:t>Zdroj světla (1ks)</w:t>
            </w:r>
          </w:p>
        </w:tc>
        <w:tc>
          <w:tcPr>
            <w:tcW w:w="1203" w:type="dxa"/>
            <w:shd w:val="clear" w:color="auto" w:fill="auto"/>
          </w:tcPr>
          <w:p w14:paraId="49B93102" w14:textId="77777777" w:rsidR="007900B0" w:rsidRPr="007900B0" w:rsidRDefault="007900B0" w:rsidP="007900B0">
            <w:pPr>
              <w:jc w:val="center"/>
              <w:rPr>
                <w:rFonts w:cs="Arial"/>
                <w:color w:val="FF0000"/>
                <w:szCs w:val="20"/>
              </w:rPr>
            </w:pPr>
          </w:p>
        </w:tc>
        <w:tc>
          <w:tcPr>
            <w:tcW w:w="3559" w:type="dxa"/>
            <w:shd w:val="clear" w:color="auto" w:fill="auto"/>
          </w:tcPr>
          <w:p w14:paraId="6099EF85" w14:textId="77777777" w:rsidR="007900B0" w:rsidRPr="007900B0" w:rsidRDefault="007900B0" w:rsidP="007900B0">
            <w:pPr>
              <w:jc w:val="center"/>
              <w:rPr>
                <w:rFonts w:cs="Arial"/>
                <w:color w:val="FF0000"/>
                <w:szCs w:val="20"/>
              </w:rPr>
            </w:pPr>
          </w:p>
        </w:tc>
      </w:tr>
      <w:tr w:rsidR="007900B0" w:rsidRPr="007900B0" w14:paraId="72BCD14B" w14:textId="77777777" w:rsidTr="004952F0">
        <w:trPr>
          <w:cantSplit/>
        </w:trPr>
        <w:tc>
          <w:tcPr>
            <w:tcW w:w="4871" w:type="dxa"/>
            <w:shd w:val="clear" w:color="auto" w:fill="auto"/>
          </w:tcPr>
          <w:p w14:paraId="22DB80A1" w14:textId="77777777" w:rsidR="007900B0" w:rsidRPr="007900B0" w:rsidRDefault="007900B0" w:rsidP="007900B0">
            <w:pPr>
              <w:rPr>
                <w:rFonts w:cs="Arial"/>
                <w:szCs w:val="20"/>
              </w:rPr>
            </w:pPr>
            <w:r w:rsidRPr="007900B0">
              <w:rPr>
                <w:rFonts w:cs="Arial"/>
                <w:szCs w:val="20"/>
              </w:rPr>
              <w:t>Integrovaný LED zdroj studeného světla</w:t>
            </w:r>
          </w:p>
        </w:tc>
        <w:tc>
          <w:tcPr>
            <w:tcW w:w="1203" w:type="dxa"/>
            <w:shd w:val="clear" w:color="auto" w:fill="auto"/>
          </w:tcPr>
          <w:p w14:paraId="59E25A7B"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5BB61126"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0CCCA2D9" w14:textId="77777777" w:rsidTr="004952F0">
        <w:trPr>
          <w:cantSplit/>
        </w:trPr>
        <w:tc>
          <w:tcPr>
            <w:tcW w:w="4871" w:type="dxa"/>
            <w:shd w:val="clear" w:color="auto" w:fill="auto"/>
          </w:tcPr>
          <w:p w14:paraId="50B61910" w14:textId="77777777" w:rsidR="007900B0" w:rsidRPr="007900B0" w:rsidRDefault="007900B0" w:rsidP="007900B0">
            <w:pPr>
              <w:rPr>
                <w:rFonts w:cs="Arial"/>
                <w:szCs w:val="20"/>
              </w:rPr>
            </w:pPr>
            <w:r w:rsidRPr="007900B0">
              <w:rPr>
                <w:rFonts w:cs="Arial"/>
                <w:szCs w:val="20"/>
              </w:rPr>
              <w:t>LED lampa s životností min. 10 000 hodin</w:t>
            </w:r>
          </w:p>
        </w:tc>
        <w:tc>
          <w:tcPr>
            <w:tcW w:w="1203" w:type="dxa"/>
            <w:shd w:val="clear" w:color="auto" w:fill="auto"/>
          </w:tcPr>
          <w:p w14:paraId="74EC6D86"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2D32B168"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569CDE92" w14:textId="77777777" w:rsidTr="004952F0">
        <w:trPr>
          <w:cantSplit/>
        </w:trPr>
        <w:tc>
          <w:tcPr>
            <w:tcW w:w="4871" w:type="dxa"/>
            <w:shd w:val="clear" w:color="auto" w:fill="auto"/>
          </w:tcPr>
          <w:p w14:paraId="21901DED" w14:textId="77777777" w:rsidR="007900B0" w:rsidRPr="007900B0" w:rsidRDefault="007900B0" w:rsidP="007900B0">
            <w:pPr>
              <w:rPr>
                <w:rFonts w:cs="Arial"/>
                <w:szCs w:val="20"/>
              </w:rPr>
            </w:pPr>
            <w:r w:rsidRPr="007900B0">
              <w:rPr>
                <w:rFonts w:cs="Arial"/>
                <w:szCs w:val="20"/>
              </w:rPr>
              <w:t>Výkon LED světelného zdroje odpovídající výkonu 300 W xenonu</w:t>
            </w:r>
          </w:p>
        </w:tc>
        <w:tc>
          <w:tcPr>
            <w:tcW w:w="1203" w:type="dxa"/>
            <w:shd w:val="clear" w:color="auto" w:fill="auto"/>
          </w:tcPr>
          <w:p w14:paraId="30D8BE54"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060A5CF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5165C1F7" w14:textId="77777777" w:rsidTr="004952F0">
        <w:trPr>
          <w:cantSplit/>
        </w:trPr>
        <w:tc>
          <w:tcPr>
            <w:tcW w:w="4871" w:type="dxa"/>
            <w:shd w:val="clear" w:color="auto" w:fill="auto"/>
          </w:tcPr>
          <w:p w14:paraId="5B137063" w14:textId="77777777" w:rsidR="007900B0" w:rsidRPr="007900B0" w:rsidRDefault="007900B0" w:rsidP="007900B0">
            <w:pPr>
              <w:rPr>
                <w:rFonts w:cs="Arial"/>
                <w:szCs w:val="20"/>
              </w:rPr>
            </w:pPr>
            <w:r w:rsidRPr="007900B0">
              <w:rPr>
                <w:rFonts w:cs="Arial"/>
                <w:szCs w:val="20"/>
              </w:rPr>
              <w:t>Možnost ovládání zdroje světla z tlačítek na kamerové hlavě / endoskopu</w:t>
            </w:r>
          </w:p>
        </w:tc>
        <w:tc>
          <w:tcPr>
            <w:tcW w:w="1203" w:type="dxa"/>
            <w:shd w:val="clear" w:color="auto" w:fill="auto"/>
          </w:tcPr>
          <w:p w14:paraId="13CB6EA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E6059E6"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7BE5B238" w14:textId="77777777" w:rsidTr="004952F0">
        <w:trPr>
          <w:cantSplit/>
        </w:trPr>
        <w:tc>
          <w:tcPr>
            <w:tcW w:w="4871" w:type="dxa"/>
            <w:shd w:val="clear" w:color="auto" w:fill="auto"/>
          </w:tcPr>
          <w:p w14:paraId="47CF12D9" w14:textId="77777777" w:rsidR="007900B0" w:rsidRPr="007900B0" w:rsidRDefault="007900B0" w:rsidP="007900B0">
            <w:pPr>
              <w:rPr>
                <w:rFonts w:cs="Arial"/>
                <w:szCs w:val="20"/>
              </w:rPr>
            </w:pPr>
            <w:r w:rsidRPr="007900B0">
              <w:rPr>
                <w:rFonts w:cs="Arial"/>
                <w:szCs w:val="20"/>
              </w:rPr>
              <w:t>Ruční i automatická regulace intenzity světla dle světelných podmínek operačního pole</w:t>
            </w:r>
          </w:p>
        </w:tc>
        <w:tc>
          <w:tcPr>
            <w:tcW w:w="1203" w:type="dxa"/>
            <w:shd w:val="clear" w:color="auto" w:fill="auto"/>
          </w:tcPr>
          <w:p w14:paraId="6E12DAC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64611814"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4EB57BD6" w14:textId="77777777" w:rsidTr="004952F0">
        <w:trPr>
          <w:cantSplit/>
        </w:trPr>
        <w:tc>
          <w:tcPr>
            <w:tcW w:w="4871" w:type="dxa"/>
            <w:shd w:val="clear" w:color="auto" w:fill="auto"/>
          </w:tcPr>
          <w:p w14:paraId="35F31152" w14:textId="77777777" w:rsidR="007900B0" w:rsidRPr="007900B0" w:rsidRDefault="007900B0" w:rsidP="007900B0">
            <w:pPr>
              <w:rPr>
                <w:rFonts w:cs="Arial"/>
                <w:szCs w:val="20"/>
              </w:rPr>
            </w:pPr>
            <w:r w:rsidRPr="007900B0">
              <w:rPr>
                <w:rFonts w:cs="Arial"/>
                <w:szCs w:val="20"/>
              </w:rPr>
              <w:t xml:space="preserve">Podpora frekvenčně selektivního barevného zobrazení o vlnových délkách 415 </w:t>
            </w:r>
            <w:proofErr w:type="spellStart"/>
            <w:r w:rsidRPr="007900B0">
              <w:rPr>
                <w:rFonts w:cs="Arial"/>
                <w:szCs w:val="20"/>
              </w:rPr>
              <w:t>nm</w:t>
            </w:r>
            <w:proofErr w:type="spellEnd"/>
            <w:r w:rsidRPr="007900B0">
              <w:rPr>
                <w:rFonts w:cs="Arial"/>
                <w:szCs w:val="20"/>
              </w:rPr>
              <w:t xml:space="preserve"> a 540 </w:t>
            </w:r>
            <w:proofErr w:type="spellStart"/>
            <w:r w:rsidRPr="007900B0">
              <w:rPr>
                <w:rFonts w:cs="Arial"/>
                <w:szCs w:val="20"/>
              </w:rPr>
              <w:t>nm</w:t>
            </w:r>
            <w:proofErr w:type="spellEnd"/>
            <w:r w:rsidRPr="007900B0">
              <w:rPr>
                <w:rFonts w:cs="Arial"/>
                <w:szCs w:val="20"/>
              </w:rPr>
              <w:t xml:space="preserve"> (zvýrazněný struktura superficiálních venózních struktur bez nutnosti použití kontrastní, či jiné látky v těle pacienta).</w:t>
            </w:r>
          </w:p>
        </w:tc>
        <w:tc>
          <w:tcPr>
            <w:tcW w:w="1203" w:type="dxa"/>
            <w:shd w:val="clear" w:color="auto" w:fill="auto"/>
          </w:tcPr>
          <w:p w14:paraId="48EC3DB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2A09A2C0"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53A1910B" w14:textId="77777777" w:rsidTr="004952F0">
        <w:trPr>
          <w:cantSplit/>
        </w:trPr>
        <w:tc>
          <w:tcPr>
            <w:tcW w:w="4871" w:type="dxa"/>
            <w:shd w:val="clear" w:color="auto" w:fill="auto"/>
          </w:tcPr>
          <w:p w14:paraId="235CA3A6" w14:textId="77777777" w:rsidR="007900B0" w:rsidRPr="007900B0" w:rsidRDefault="007900B0" w:rsidP="007900B0">
            <w:pPr>
              <w:rPr>
                <w:rFonts w:cs="Arial"/>
                <w:szCs w:val="20"/>
              </w:rPr>
            </w:pPr>
            <w:r w:rsidRPr="007900B0">
              <w:rPr>
                <w:rFonts w:cs="Arial"/>
                <w:szCs w:val="20"/>
              </w:rPr>
              <w:t>Intenzita světla řízená přímo kamerovou jednotkou při standartním osvětlení a dále v režimu frekvenčně selektivního barevného zobrazení</w:t>
            </w:r>
          </w:p>
        </w:tc>
        <w:tc>
          <w:tcPr>
            <w:tcW w:w="1203" w:type="dxa"/>
            <w:shd w:val="clear" w:color="auto" w:fill="auto"/>
          </w:tcPr>
          <w:p w14:paraId="33FEE827"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551CF9A2"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76287231" w14:textId="77777777" w:rsidTr="004952F0">
        <w:trPr>
          <w:cantSplit/>
        </w:trPr>
        <w:tc>
          <w:tcPr>
            <w:tcW w:w="4871" w:type="dxa"/>
            <w:shd w:val="clear" w:color="auto" w:fill="auto"/>
          </w:tcPr>
          <w:p w14:paraId="784640FD" w14:textId="77777777" w:rsidR="007900B0" w:rsidRPr="007900B0" w:rsidRDefault="007900B0" w:rsidP="007900B0">
            <w:pPr>
              <w:rPr>
                <w:rFonts w:cs="Arial"/>
                <w:szCs w:val="20"/>
              </w:rPr>
            </w:pPr>
            <w:r w:rsidRPr="007900B0">
              <w:rPr>
                <w:rFonts w:cs="Arial"/>
                <w:szCs w:val="20"/>
              </w:rPr>
              <w:t>Automatické uzavření světelného výstupu po vytažení světlovodného kabelu</w:t>
            </w:r>
          </w:p>
        </w:tc>
        <w:tc>
          <w:tcPr>
            <w:tcW w:w="1203" w:type="dxa"/>
            <w:shd w:val="clear" w:color="auto" w:fill="auto"/>
          </w:tcPr>
          <w:p w14:paraId="3A381CA0"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15AF0390"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26AD4613" w14:textId="77777777" w:rsidTr="004952F0">
        <w:trPr>
          <w:cantSplit/>
        </w:trPr>
        <w:tc>
          <w:tcPr>
            <w:tcW w:w="4871" w:type="dxa"/>
            <w:shd w:val="clear" w:color="auto" w:fill="auto"/>
          </w:tcPr>
          <w:p w14:paraId="08B1BB90" w14:textId="77777777" w:rsidR="007900B0" w:rsidRPr="007900B0" w:rsidRDefault="007900B0" w:rsidP="007900B0">
            <w:pPr>
              <w:rPr>
                <w:rFonts w:cs="Arial"/>
                <w:szCs w:val="20"/>
              </w:rPr>
            </w:pPr>
            <w:r w:rsidRPr="007900B0">
              <w:rPr>
                <w:rFonts w:cs="Arial"/>
                <w:b/>
                <w:bCs/>
                <w:szCs w:val="20"/>
              </w:rPr>
              <w:t>Kamerová hlava pro endoskopii (1ks)</w:t>
            </w:r>
          </w:p>
        </w:tc>
        <w:tc>
          <w:tcPr>
            <w:tcW w:w="1203" w:type="dxa"/>
            <w:shd w:val="clear" w:color="auto" w:fill="auto"/>
          </w:tcPr>
          <w:p w14:paraId="25753D3C" w14:textId="77777777" w:rsidR="007900B0" w:rsidRPr="007900B0" w:rsidRDefault="007900B0" w:rsidP="007900B0">
            <w:pPr>
              <w:jc w:val="center"/>
              <w:rPr>
                <w:rFonts w:cs="Arial"/>
                <w:color w:val="FF0000"/>
                <w:szCs w:val="20"/>
              </w:rPr>
            </w:pPr>
          </w:p>
        </w:tc>
        <w:tc>
          <w:tcPr>
            <w:tcW w:w="3559" w:type="dxa"/>
            <w:shd w:val="clear" w:color="auto" w:fill="auto"/>
          </w:tcPr>
          <w:p w14:paraId="1DBAE9EF" w14:textId="77777777" w:rsidR="007900B0" w:rsidRPr="007900B0" w:rsidRDefault="007900B0" w:rsidP="007900B0">
            <w:pPr>
              <w:jc w:val="center"/>
              <w:rPr>
                <w:rFonts w:cs="Arial"/>
                <w:color w:val="FF0000"/>
                <w:szCs w:val="20"/>
              </w:rPr>
            </w:pPr>
          </w:p>
        </w:tc>
      </w:tr>
      <w:tr w:rsidR="007900B0" w:rsidRPr="007900B0" w14:paraId="58B40F41" w14:textId="77777777" w:rsidTr="004952F0">
        <w:trPr>
          <w:cantSplit/>
        </w:trPr>
        <w:tc>
          <w:tcPr>
            <w:tcW w:w="4871" w:type="dxa"/>
            <w:shd w:val="clear" w:color="auto" w:fill="auto"/>
          </w:tcPr>
          <w:p w14:paraId="60660EFB" w14:textId="77777777" w:rsidR="007900B0" w:rsidRPr="007900B0" w:rsidRDefault="007900B0" w:rsidP="007900B0">
            <w:pPr>
              <w:rPr>
                <w:rFonts w:cs="Arial"/>
                <w:szCs w:val="20"/>
              </w:rPr>
            </w:pPr>
            <w:r w:rsidRPr="007900B0">
              <w:rPr>
                <w:rFonts w:cs="Arial"/>
                <w:szCs w:val="20"/>
              </w:rPr>
              <w:t>Endoskopická HDTV kamerová hlava – lomená</w:t>
            </w:r>
          </w:p>
        </w:tc>
        <w:tc>
          <w:tcPr>
            <w:tcW w:w="1203" w:type="dxa"/>
            <w:shd w:val="clear" w:color="auto" w:fill="auto"/>
          </w:tcPr>
          <w:p w14:paraId="4659A958"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8C27FF7"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1934B86C" w14:textId="77777777" w:rsidTr="004952F0">
        <w:trPr>
          <w:cantSplit/>
        </w:trPr>
        <w:tc>
          <w:tcPr>
            <w:tcW w:w="4871" w:type="dxa"/>
            <w:shd w:val="clear" w:color="auto" w:fill="auto"/>
          </w:tcPr>
          <w:p w14:paraId="0EBA1971" w14:textId="77777777" w:rsidR="007900B0" w:rsidRPr="007900B0" w:rsidRDefault="007900B0" w:rsidP="007900B0">
            <w:pPr>
              <w:rPr>
                <w:rFonts w:cs="Arial"/>
                <w:szCs w:val="20"/>
              </w:rPr>
            </w:pPr>
            <w:r w:rsidRPr="007900B0">
              <w:rPr>
                <w:rFonts w:cs="Arial"/>
                <w:szCs w:val="20"/>
              </w:rPr>
              <w:t>Musí umožňovat zobrazení kruhové výseče u všech průměru optik</w:t>
            </w:r>
          </w:p>
        </w:tc>
        <w:tc>
          <w:tcPr>
            <w:tcW w:w="1203" w:type="dxa"/>
            <w:shd w:val="clear" w:color="auto" w:fill="auto"/>
          </w:tcPr>
          <w:p w14:paraId="146EBBF3"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72D201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6AABED8A" w14:textId="77777777" w:rsidTr="004952F0">
        <w:trPr>
          <w:cantSplit/>
        </w:trPr>
        <w:tc>
          <w:tcPr>
            <w:tcW w:w="4871" w:type="dxa"/>
            <w:shd w:val="clear" w:color="auto" w:fill="auto"/>
          </w:tcPr>
          <w:p w14:paraId="1693C534" w14:textId="77777777" w:rsidR="007900B0" w:rsidRPr="007900B0" w:rsidRDefault="007900B0" w:rsidP="007900B0">
            <w:pPr>
              <w:rPr>
                <w:rFonts w:cs="Arial"/>
                <w:szCs w:val="20"/>
              </w:rPr>
            </w:pPr>
            <w:r w:rsidRPr="007900B0">
              <w:rPr>
                <w:rFonts w:cs="Arial"/>
                <w:szCs w:val="20"/>
              </w:rPr>
              <w:t>1 čipová CCD technologie</w:t>
            </w:r>
          </w:p>
        </w:tc>
        <w:tc>
          <w:tcPr>
            <w:tcW w:w="1203" w:type="dxa"/>
            <w:shd w:val="clear" w:color="auto" w:fill="auto"/>
          </w:tcPr>
          <w:p w14:paraId="3E0117A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4AF66C77"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583F39A5" w14:textId="77777777" w:rsidTr="004952F0">
        <w:trPr>
          <w:cantSplit/>
        </w:trPr>
        <w:tc>
          <w:tcPr>
            <w:tcW w:w="4871" w:type="dxa"/>
            <w:shd w:val="clear" w:color="auto" w:fill="auto"/>
          </w:tcPr>
          <w:p w14:paraId="60C4BEF1" w14:textId="77777777" w:rsidR="007900B0" w:rsidRPr="007900B0" w:rsidRDefault="007900B0" w:rsidP="007900B0">
            <w:pPr>
              <w:rPr>
                <w:rFonts w:cs="Arial"/>
                <w:szCs w:val="20"/>
              </w:rPr>
            </w:pPr>
            <w:r w:rsidRPr="007900B0">
              <w:rPr>
                <w:rFonts w:cs="Arial"/>
                <w:szCs w:val="20"/>
              </w:rPr>
              <w:t>Připojení k optikám běžných výrobců</w:t>
            </w:r>
          </w:p>
        </w:tc>
        <w:tc>
          <w:tcPr>
            <w:tcW w:w="1203" w:type="dxa"/>
            <w:shd w:val="clear" w:color="auto" w:fill="auto"/>
          </w:tcPr>
          <w:p w14:paraId="76DE0E6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3FDB39A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245D4172" w14:textId="77777777" w:rsidTr="004952F0">
        <w:trPr>
          <w:cantSplit/>
        </w:trPr>
        <w:tc>
          <w:tcPr>
            <w:tcW w:w="4871" w:type="dxa"/>
            <w:shd w:val="clear" w:color="auto" w:fill="auto"/>
          </w:tcPr>
          <w:p w14:paraId="0C934C75" w14:textId="77777777" w:rsidR="007900B0" w:rsidRPr="007900B0" w:rsidRDefault="007900B0" w:rsidP="007900B0">
            <w:pPr>
              <w:rPr>
                <w:rFonts w:cs="Arial"/>
                <w:szCs w:val="20"/>
              </w:rPr>
            </w:pPr>
            <w:r w:rsidRPr="007900B0">
              <w:rPr>
                <w:rFonts w:cs="Arial"/>
                <w:szCs w:val="20"/>
              </w:rPr>
              <w:t>Rotace kamerové hlavy s možností aretace</w:t>
            </w:r>
          </w:p>
        </w:tc>
        <w:tc>
          <w:tcPr>
            <w:tcW w:w="1203" w:type="dxa"/>
            <w:shd w:val="clear" w:color="auto" w:fill="auto"/>
          </w:tcPr>
          <w:p w14:paraId="09E8CBF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42E69E8C"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1F7AF70C" w14:textId="77777777" w:rsidTr="004952F0">
        <w:trPr>
          <w:cantSplit/>
        </w:trPr>
        <w:tc>
          <w:tcPr>
            <w:tcW w:w="4871" w:type="dxa"/>
            <w:shd w:val="clear" w:color="auto" w:fill="auto"/>
          </w:tcPr>
          <w:p w14:paraId="28A46B10" w14:textId="77777777" w:rsidR="007900B0" w:rsidRPr="007900B0" w:rsidRDefault="007900B0" w:rsidP="007900B0">
            <w:pPr>
              <w:rPr>
                <w:rFonts w:cs="Arial"/>
                <w:szCs w:val="20"/>
              </w:rPr>
            </w:pPr>
            <w:r w:rsidRPr="007900B0">
              <w:rPr>
                <w:rFonts w:cs="Arial"/>
                <w:szCs w:val="20"/>
              </w:rPr>
              <w:lastRenderedPageBreak/>
              <w:t xml:space="preserve">Podpora frekvenčně selektivního barevného zobrazení o vlnových délkách 415 </w:t>
            </w:r>
            <w:proofErr w:type="spellStart"/>
            <w:r w:rsidRPr="007900B0">
              <w:rPr>
                <w:rFonts w:cs="Arial"/>
                <w:szCs w:val="20"/>
              </w:rPr>
              <w:t>nm</w:t>
            </w:r>
            <w:proofErr w:type="spellEnd"/>
            <w:r w:rsidRPr="007900B0">
              <w:rPr>
                <w:rFonts w:cs="Arial"/>
                <w:szCs w:val="20"/>
              </w:rPr>
              <w:t xml:space="preserve"> a 540 </w:t>
            </w:r>
            <w:proofErr w:type="spellStart"/>
            <w:r w:rsidRPr="007900B0">
              <w:rPr>
                <w:rFonts w:cs="Arial"/>
                <w:szCs w:val="20"/>
              </w:rPr>
              <w:t>nm</w:t>
            </w:r>
            <w:proofErr w:type="spellEnd"/>
            <w:r w:rsidRPr="007900B0">
              <w:rPr>
                <w:rFonts w:cs="Arial"/>
                <w:szCs w:val="20"/>
              </w:rPr>
              <w:t xml:space="preserve"> (zvýrazněný struktura superficiálních venózních struktur bez nutnosti použití kontrastní, či jiné látky v těle pacienta).</w:t>
            </w:r>
          </w:p>
        </w:tc>
        <w:tc>
          <w:tcPr>
            <w:tcW w:w="1203" w:type="dxa"/>
            <w:shd w:val="clear" w:color="auto" w:fill="auto"/>
          </w:tcPr>
          <w:p w14:paraId="46AC0494"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50386B58"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1C1780CE" w14:textId="77777777" w:rsidTr="004952F0">
        <w:trPr>
          <w:cantSplit/>
        </w:trPr>
        <w:tc>
          <w:tcPr>
            <w:tcW w:w="4871" w:type="dxa"/>
            <w:shd w:val="clear" w:color="auto" w:fill="auto"/>
          </w:tcPr>
          <w:p w14:paraId="4B64464C" w14:textId="77777777" w:rsidR="007900B0" w:rsidRPr="007900B0" w:rsidRDefault="007900B0" w:rsidP="007900B0">
            <w:pPr>
              <w:rPr>
                <w:rFonts w:cs="Arial"/>
                <w:szCs w:val="20"/>
              </w:rPr>
            </w:pPr>
            <w:r w:rsidRPr="007900B0">
              <w:rPr>
                <w:rFonts w:cs="Arial"/>
                <w:szCs w:val="20"/>
              </w:rPr>
              <w:t>Váha max. 90 g</w:t>
            </w:r>
          </w:p>
        </w:tc>
        <w:tc>
          <w:tcPr>
            <w:tcW w:w="1203" w:type="dxa"/>
            <w:shd w:val="clear" w:color="auto" w:fill="auto"/>
          </w:tcPr>
          <w:p w14:paraId="60E9C1A0"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02B6062C"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432060A1" w14:textId="77777777" w:rsidTr="004952F0">
        <w:trPr>
          <w:cantSplit/>
        </w:trPr>
        <w:tc>
          <w:tcPr>
            <w:tcW w:w="4871" w:type="dxa"/>
            <w:shd w:val="clear" w:color="auto" w:fill="auto"/>
          </w:tcPr>
          <w:p w14:paraId="4CB528DE" w14:textId="77777777" w:rsidR="007900B0" w:rsidRPr="007900B0" w:rsidRDefault="007900B0" w:rsidP="007900B0">
            <w:pPr>
              <w:rPr>
                <w:rFonts w:cs="Arial"/>
                <w:szCs w:val="20"/>
              </w:rPr>
            </w:pPr>
            <w:r w:rsidRPr="007900B0">
              <w:rPr>
                <w:rFonts w:cs="Arial"/>
                <w:szCs w:val="20"/>
              </w:rPr>
              <w:t>Min. 3 programovatelná tlačítka ovládací tlačítka, pro nastavení 3 funkcí, pro ovládání funkcí kamerové jednotky i zdroje světla</w:t>
            </w:r>
          </w:p>
        </w:tc>
        <w:tc>
          <w:tcPr>
            <w:tcW w:w="1203" w:type="dxa"/>
            <w:shd w:val="clear" w:color="auto" w:fill="auto"/>
          </w:tcPr>
          <w:p w14:paraId="5CEDA8C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2471F713"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58C21F3D" w14:textId="77777777" w:rsidTr="004952F0">
        <w:trPr>
          <w:cantSplit/>
        </w:trPr>
        <w:tc>
          <w:tcPr>
            <w:tcW w:w="4871" w:type="dxa"/>
            <w:shd w:val="clear" w:color="auto" w:fill="auto"/>
          </w:tcPr>
          <w:p w14:paraId="4C27DA54" w14:textId="77777777" w:rsidR="007900B0" w:rsidRPr="007900B0" w:rsidRDefault="007900B0" w:rsidP="007900B0">
            <w:pPr>
              <w:rPr>
                <w:rFonts w:cs="Arial"/>
                <w:szCs w:val="20"/>
              </w:rPr>
            </w:pPr>
            <w:r w:rsidRPr="007900B0">
              <w:rPr>
                <w:rFonts w:cs="Arial"/>
                <w:szCs w:val="20"/>
              </w:rPr>
              <w:t xml:space="preserve">Kompatibilita se stávajícím instrumentáriem (bipolární resekce </w:t>
            </w:r>
            <w:proofErr w:type="spellStart"/>
            <w:r w:rsidRPr="007900B0">
              <w:rPr>
                <w:rFonts w:cs="Arial"/>
                <w:szCs w:val="20"/>
              </w:rPr>
              <w:t>TURis</w:t>
            </w:r>
            <w:proofErr w:type="spellEnd"/>
            <w:r w:rsidRPr="007900B0">
              <w:rPr>
                <w:rFonts w:cs="Arial"/>
                <w:szCs w:val="20"/>
              </w:rPr>
              <w:t xml:space="preserve"> zn. výrobce </w:t>
            </w:r>
            <w:proofErr w:type="spellStart"/>
            <w:r w:rsidRPr="007900B0">
              <w:rPr>
                <w:rFonts w:cs="Arial"/>
                <w:szCs w:val="20"/>
              </w:rPr>
              <w:t>Olympus</w:t>
            </w:r>
            <w:proofErr w:type="spellEnd"/>
            <w:r w:rsidRPr="007900B0">
              <w:rPr>
                <w:rFonts w:cs="Arial"/>
                <w:szCs w:val="20"/>
              </w:rPr>
              <w:t xml:space="preserve">, flexibilní cystoskopy, zn. výrobce </w:t>
            </w:r>
            <w:proofErr w:type="spellStart"/>
            <w:r w:rsidRPr="007900B0">
              <w:rPr>
                <w:rFonts w:cs="Arial"/>
                <w:szCs w:val="20"/>
              </w:rPr>
              <w:t>Olympus</w:t>
            </w:r>
            <w:proofErr w:type="spellEnd"/>
            <w:r w:rsidRPr="007900B0">
              <w:rPr>
                <w:rFonts w:cs="Arial"/>
                <w:szCs w:val="20"/>
              </w:rPr>
              <w:t xml:space="preserve">, flexibilní </w:t>
            </w:r>
            <w:proofErr w:type="spellStart"/>
            <w:r w:rsidRPr="007900B0">
              <w:rPr>
                <w:rFonts w:cs="Arial"/>
                <w:szCs w:val="20"/>
              </w:rPr>
              <w:t>ureterokoskopy</w:t>
            </w:r>
            <w:proofErr w:type="spellEnd"/>
            <w:r w:rsidRPr="007900B0">
              <w:rPr>
                <w:rFonts w:cs="Arial"/>
                <w:szCs w:val="20"/>
              </w:rPr>
              <w:t xml:space="preserve"> zn. výrobce </w:t>
            </w:r>
            <w:proofErr w:type="spellStart"/>
            <w:r w:rsidRPr="007900B0">
              <w:rPr>
                <w:rFonts w:cs="Arial"/>
                <w:szCs w:val="20"/>
              </w:rPr>
              <w:t>Olympus</w:t>
            </w:r>
            <w:proofErr w:type="spellEnd"/>
            <w:r w:rsidRPr="007900B0">
              <w:rPr>
                <w:rFonts w:cs="Arial"/>
                <w:szCs w:val="20"/>
              </w:rPr>
              <w:t>)</w:t>
            </w:r>
          </w:p>
        </w:tc>
        <w:tc>
          <w:tcPr>
            <w:tcW w:w="1203" w:type="dxa"/>
            <w:shd w:val="clear" w:color="auto" w:fill="auto"/>
          </w:tcPr>
          <w:p w14:paraId="2FEF9A30"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15FAFCD4"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0395024D" w14:textId="77777777" w:rsidTr="004952F0">
        <w:trPr>
          <w:cantSplit/>
        </w:trPr>
        <w:tc>
          <w:tcPr>
            <w:tcW w:w="4871" w:type="dxa"/>
            <w:shd w:val="clear" w:color="auto" w:fill="auto"/>
          </w:tcPr>
          <w:p w14:paraId="2A355947" w14:textId="77777777" w:rsidR="007900B0" w:rsidRPr="007900B0" w:rsidRDefault="007900B0" w:rsidP="007900B0">
            <w:pPr>
              <w:rPr>
                <w:rFonts w:cs="Arial"/>
                <w:szCs w:val="20"/>
              </w:rPr>
            </w:pPr>
            <w:r w:rsidRPr="007900B0">
              <w:rPr>
                <w:rFonts w:cs="Arial"/>
                <w:szCs w:val="20"/>
              </w:rPr>
              <w:t>Integrovaný, neoddělitelný kabel kamerové hlavy</w:t>
            </w:r>
          </w:p>
        </w:tc>
        <w:tc>
          <w:tcPr>
            <w:tcW w:w="1203" w:type="dxa"/>
            <w:shd w:val="clear" w:color="auto" w:fill="auto"/>
          </w:tcPr>
          <w:p w14:paraId="5BAEC4C5"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5ABF9A73"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3F345D7E" w14:textId="77777777" w:rsidTr="004952F0">
        <w:trPr>
          <w:cantSplit/>
        </w:trPr>
        <w:tc>
          <w:tcPr>
            <w:tcW w:w="4871" w:type="dxa"/>
            <w:shd w:val="clear" w:color="auto" w:fill="auto"/>
          </w:tcPr>
          <w:p w14:paraId="0685F342" w14:textId="77777777" w:rsidR="007900B0" w:rsidRPr="007900B0" w:rsidRDefault="007900B0" w:rsidP="007900B0">
            <w:pPr>
              <w:rPr>
                <w:rFonts w:cs="Arial"/>
                <w:szCs w:val="20"/>
              </w:rPr>
            </w:pPr>
            <w:r w:rsidRPr="007900B0">
              <w:rPr>
                <w:rFonts w:cs="Arial"/>
                <w:szCs w:val="20"/>
              </w:rPr>
              <w:t>Délka kabelu ke kamerové hlavě min 3 metry</w:t>
            </w:r>
          </w:p>
        </w:tc>
        <w:tc>
          <w:tcPr>
            <w:tcW w:w="1203" w:type="dxa"/>
            <w:shd w:val="clear" w:color="auto" w:fill="auto"/>
          </w:tcPr>
          <w:p w14:paraId="5BD1CFB1"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1B19934B"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735C2325" w14:textId="77777777" w:rsidTr="004952F0">
        <w:trPr>
          <w:cantSplit/>
        </w:trPr>
        <w:tc>
          <w:tcPr>
            <w:tcW w:w="4871" w:type="dxa"/>
            <w:shd w:val="clear" w:color="auto" w:fill="auto"/>
          </w:tcPr>
          <w:p w14:paraId="56F37BEB" w14:textId="77777777" w:rsidR="007900B0" w:rsidRPr="007900B0" w:rsidRDefault="007900B0" w:rsidP="007900B0">
            <w:pPr>
              <w:rPr>
                <w:rFonts w:cs="Arial"/>
                <w:szCs w:val="20"/>
              </w:rPr>
            </w:pPr>
            <w:proofErr w:type="spellStart"/>
            <w:r w:rsidRPr="007900B0">
              <w:rPr>
                <w:rFonts w:cs="Arial"/>
                <w:b/>
                <w:bCs/>
                <w:szCs w:val="20"/>
              </w:rPr>
              <w:t>Semirigidní</w:t>
            </w:r>
            <w:proofErr w:type="spellEnd"/>
            <w:r w:rsidRPr="007900B0">
              <w:rPr>
                <w:rFonts w:cs="Arial"/>
                <w:b/>
                <w:bCs/>
                <w:szCs w:val="20"/>
              </w:rPr>
              <w:t xml:space="preserve"> </w:t>
            </w:r>
            <w:proofErr w:type="spellStart"/>
            <w:r w:rsidRPr="007900B0">
              <w:rPr>
                <w:rFonts w:cs="Arial"/>
                <w:b/>
                <w:bCs/>
                <w:szCs w:val="20"/>
              </w:rPr>
              <w:t>ureteroskop</w:t>
            </w:r>
            <w:proofErr w:type="spellEnd"/>
            <w:r w:rsidRPr="007900B0">
              <w:rPr>
                <w:rFonts w:cs="Arial"/>
                <w:b/>
                <w:bCs/>
                <w:szCs w:val="20"/>
              </w:rPr>
              <w:t xml:space="preserve"> (1ks)</w:t>
            </w:r>
          </w:p>
        </w:tc>
        <w:tc>
          <w:tcPr>
            <w:tcW w:w="1203" w:type="dxa"/>
            <w:shd w:val="clear" w:color="auto" w:fill="auto"/>
          </w:tcPr>
          <w:p w14:paraId="55E5DBB5" w14:textId="77777777" w:rsidR="007900B0" w:rsidRPr="007900B0" w:rsidRDefault="007900B0" w:rsidP="007900B0">
            <w:pPr>
              <w:jc w:val="center"/>
              <w:rPr>
                <w:rFonts w:cs="Arial"/>
                <w:color w:val="FF0000"/>
                <w:szCs w:val="20"/>
              </w:rPr>
            </w:pPr>
          </w:p>
        </w:tc>
        <w:tc>
          <w:tcPr>
            <w:tcW w:w="3559" w:type="dxa"/>
            <w:shd w:val="clear" w:color="auto" w:fill="auto"/>
          </w:tcPr>
          <w:p w14:paraId="6E2A99D3" w14:textId="77777777" w:rsidR="007900B0" w:rsidRPr="007900B0" w:rsidRDefault="007900B0" w:rsidP="007900B0">
            <w:pPr>
              <w:jc w:val="center"/>
              <w:rPr>
                <w:rFonts w:cs="Arial"/>
                <w:color w:val="FF0000"/>
                <w:szCs w:val="20"/>
              </w:rPr>
            </w:pPr>
          </w:p>
        </w:tc>
      </w:tr>
      <w:tr w:rsidR="007900B0" w:rsidRPr="007900B0" w14:paraId="0082901A" w14:textId="77777777" w:rsidTr="004952F0">
        <w:trPr>
          <w:cantSplit/>
        </w:trPr>
        <w:tc>
          <w:tcPr>
            <w:tcW w:w="4871" w:type="dxa"/>
            <w:shd w:val="clear" w:color="auto" w:fill="auto"/>
          </w:tcPr>
          <w:p w14:paraId="30BD2712" w14:textId="77777777" w:rsidR="007900B0" w:rsidRPr="007900B0" w:rsidRDefault="007900B0" w:rsidP="007900B0">
            <w:pPr>
              <w:rPr>
                <w:rFonts w:cs="Arial"/>
                <w:szCs w:val="20"/>
              </w:rPr>
            </w:pPr>
            <w:proofErr w:type="spellStart"/>
            <w:r w:rsidRPr="007900B0">
              <w:rPr>
                <w:rFonts w:cs="Arial"/>
                <w:szCs w:val="20"/>
              </w:rPr>
              <w:t>Resterilizovatelný</w:t>
            </w:r>
            <w:proofErr w:type="spellEnd"/>
            <w:r w:rsidRPr="007900B0">
              <w:rPr>
                <w:rFonts w:cs="Arial"/>
                <w:szCs w:val="20"/>
              </w:rPr>
              <w:t xml:space="preserve"> </w:t>
            </w:r>
            <w:proofErr w:type="spellStart"/>
            <w:r w:rsidRPr="007900B0">
              <w:rPr>
                <w:rFonts w:cs="Arial"/>
                <w:szCs w:val="20"/>
              </w:rPr>
              <w:t>ureteroskop</w:t>
            </w:r>
            <w:proofErr w:type="spellEnd"/>
          </w:p>
        </w:tc>
        <w:tc>
          <w:tcPr>
            <w:tcW w:w="1203" w:type="dxa"/>
            <w:shd w:val="clear" w:color="auto" w:fill="auto"/>
          </w:tcPr>
          <w:p w14:paraId="6390B547"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41875988"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16CCF88B" w14:textId="77777777" w:rsidTr="004952F0">
        <w:trPr>
          <w:cantSplit/>
        </w:trPr>
        <w:tc>
          <w:tcPr>
            <w:tcW w:w="4871" w:type="dxa"/>
            <w:shd w:val="clear" w:color="auto" w:fill="auto"/>
          </w:tcPr>
          <w:p w14:paraId="2BDED2D2" w14:textId="77777777" w:rsidR="007900B0" w:rsidRPr="007900B0" w:rsidRDefault="007900B0" w:rsidP="007900B0">
            <w:pPr>
              <w:rPr>
                <w:rFonts w:cs="Arial"/>
                <w:szCs w:val="20"/>
              </w:rPr>
            </w:pPr>
            <w:r w:rsidRPr="007900B0">
              <w:rPr>
                <w:rFonts w:cs="Arial"/>
                <w:szCs w:val="20"/>
              </w:rPr>
              <w:t>Maximální vnější průměr 10,4 Fr.</w:t>
            </w:r>
          </w:p>
        </w:tc>
        <w:tc>
          <w:tcPr>
            <w:tcW w:w="1203" w:type="dxa"/>
            <w:shd w:val="clear" w:color="auto" w:fill="auto"/>
          </w:tcPr>
          <w:p w14:paraId="1E4A7D90"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2ABFAFEE"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695C6686" w14:textId="77777777" w:rsidTr="004952F0">
        <w:trPr>
          <w:cantSplit/>
        </w:trPr>
        <w:tc>
          <w:tcPr>
            <w:tcW w:w="4871" w:type="dxa"/>
            <w:shd w:val="clear" w:color="auto" w:fill="auto"/>
          </w:tcPr>
          <w:p w14:paraId="5067BBBB" w14:textId="77777777" w:rsidR="007900B0" w:rsidRPr="007900B0" w:rsidRDefault="007900B0" w:rsidP="007900B0">
            <w:pPr>
              <w:rPr>
                <w:rFonts w:cs="Arial"/>
                <w:szCs w:val="20"/>
              </w:rPr>
            </w:pPr>
            <w:r w:rsidRPr="007900B0">
              <w:rPr>
                <w:rFonts w:cs="Arial"/>
                <w:szCs w:val="20"/>
              </w:rPr>
              <w:t>Maximální vnější průměr distálního konce 7,3 Fr.</w:t>
            </w:r>
          </w:p>
        </w:tc>
        <w:tc>
          <w:tcPr>
            <w:tcW w:w="1203" w:type="dxa"/>
            <w:shd w:val="clear" w:color="auto" w:fill="auto"/>
          </w:tcPr>
          <w:p w14:paraId="3699E537"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48FB3CE8"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50B1094B" w14:textId="77777777" w:rsidTr="004952F0">
        <w:trPr>
          <w:cantSplit/>
        </w:trPr>
        <w:tc>
          <w:tcPr>
            <w:tcW w:w="4871" w:type="dxa"/>
            <w:shd w:val="clear" w:color="auto" w:fill="auto"/>
          </w:tcPr>
          <w:p w14:paraId="18D5FF25" w14:textId="77777777" w:rsidR="007900B0" w:rsidRPr="007900B0" w:rsidRDefault="007900B0" w:rsidP="007900B0">
            <w:pPr>
              <w:rPr>
                <w:rFonts w:cs="Arial"/>
                <w:szCs w:val="20"/>
              </w:rPr>
            </w:pPr>
            <w:r w:rsidRPr="007900B0">
              <w:rPr>
                <w:rFonts w:cs="Arial"/>
                <w:szCs w:val="20"/>
              </w:rPr>
              <w:t>Úhlový okulár pro připojení kamerové hlavy</w:t>
            </w:r>
          </w:p>
        </w:tc>
        <w:tc>
          <w:tcPr>
            <w:tcW w:w="1203" w:type="dxa"/>
            <w:shd w:val="clear" w:color="auto" w:fill="auto"/>
          </w:tcPr>
          <w:p w14:paraId="64A9E776"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65217C79"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3F0F93A0" w14:textId="77777777" w:rsidTr="004952F0">
        <w:trPr>
          <w:cantSplit/>
        </w:trPr>
        <w:tc>
          <w:tcPr>
            <w:tcW w:w="4871" w:type="dxa"/>
            <w:shd w:val="clear" w:color="auto" w:fill="auto"/>
          </w:tcPr>
          <w:p w14:paraId="32BE6C32" w14:textId="77777777" w:rsidR="007900B0" w:rsidRPr="007900B0" w:rsidRDefault="007900B0" w:rsidP="007900B0">
            <w:pPr>
              <w:rPr>
                <w:rFonts w:cs="Arial"/>
                <w:szCs w:val="20"/>
              </w:rPr>
            </w:pPr>
            <w:r w:rsidRPr="007900B0">
              <w:rPr>
                <w:rFonts w:cs="Arial"/>
                <w:szCs w:val="20"/>
              </w:rPr>
              <w:t>Pracovní délka minimálně 430 mm</w:t>
            </w:r>
          </w:p>
        </w:tc>
        <w:tc>
          <w:tcPr>
            <w:tcW w:w="1203" w:type="dxa"/>
            <w:shd w:val="clear" w:color="auto" w:fill="auto"/>
          </w:tcPr>
          <w:p w14:paraId="4E498DDC"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6D406A3"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606F0FE1" w14:textId="77777777" w:rsidTr="004952F0">
        <w:trPr>
          <w:cantSplit/>
        </w:trPr>
        <w:tc>
          <w:tcPr>
            <w:tcW w:w="4871" w:type="dxa"/>
            <w:shd w:val="clear" w:color="auto" w:fill="auto"/>
          </w:tcPr>
          <w:p w14:paraId="539F3711" w14:textId="77777777" w:rsidR="007900B0" w:rsidRPr="007900B0" w:rsidRDefault="007900B0" w:rsidP="007900B0">
            <w:pPr>
              <w:rPr>
                <w:rFonts w:cs="Arial"/>
                <w:szCs w:val="20"/>
              </w:rPr>
            </w:pPr>
            <w:r w:rsidRPr="007900B0">
              <w:rPr>
                <w:rFonts w:cs="Arial"/>
                <w:szCs w:val="20"/>
              </w:rPr>
              <w:t>Úhel pohledu min. 5°</w:t>
            </w:r>
          </w:p>
        </w:tc>
        <w:tc>
          <w:tcPr>
            <w:tcW w:w="1203" w:type="dxa"/>
            <w:shd w:val="clear" w:color="auto" w:fill="auto"/>
          </w:tcPr>
          <w:p w14:paraId="1E106E21"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75DB17D"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24831CAB" w14:textId="77777777" w:rsidTr="004952F0">
        <w:trPr>
          <w:cantSplit/>
        </w:trPr>
        <w:tc>
          <w:tcPr>
            <w:tcW w:w="4871" w:type="dxa"/>
            <w:shd w:val="clear" w:color="auto" w:fill="auto"/>
          </w:tcPr>
          <w:p w14:paraId="1FC1142A" w14:textId="77777777" w:rsidR="007900B0" w:rsidRPr="007900B0" w:rsidRDefault="007900B0" w:rsidP="007900B0">
            <w:pPr>
              <w:rPr>
                <w:rFonts w:cs="Arial"/>
                <w:szCs w:val="20"/>
              </w:rPr>
            </w:pPr>
            <w:r w:rsidRPr="007900B0">
              <w:rPr>
                <w:rFonts w:cs="Arial"/>
                <w:szCs w:val="20"/>
              </w:rPr>
              <w:t xml:space="preserve">Vestavěný </w:t>
            </w:r>
            <w:proofErr w:type="spellStart"/>
            <w:r w:rsidRPr="007900B0">
              <w:rPr>
                <w:rFonts w:cs="Arial"/>
                <w:szCs w:val="20"/>
              </w:rPr>
              <w:t>moiré</w:t>
            </w:r>
            <w:proofErr w:type="spellEnd"/>
            <w:r w:rsidRPr="007900B0">
              <w:rPr>
                <w:rFonts w:cs="Arial"/>
                <w:szCs w:val="20"/>
              </w:rPr>
              <w:t xml:space="preserve"> filtr</w:t>
            </w:r>
          </w:p>
        </w:tc>
        <w:tc>
          <w:tcPr>
            <w:tcW w:w="1203" w:type="dxa"/>
            <w:shd w:val="clear" w:color="auto" w:fill="auto"/>
          </w:tcPr>
          <w:p w14:paraId="4D2F588A"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2C647256"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7FEBB98C" w14:textId="77777777" w:rsidTr="004952F0">
        <w:trPr>
          <w:cantSplit/>
        </w:trPr>
        <w:tc>
          <w:tcPr>
            <w:tcW w:w="4871" w:type="dxa"/>
            <w:shd w:val="clear" w:color="auto" w:fill="auto"/>
          </w:tcPr>
          <w:p w14:paraId="54EF9447" w14:textId="77777777" w:rsidR="007900B0" w:rsidRPr="007900B0" w:rsidRDefault="007900B0" w:rsidP="007900B0">
            <w:pPr>
              <w:rPr>
                <w:rFonts w:cs="Arial"/>
                <w:szCs w:val="20"/>
              </w:rPr>
            </w:pPr>
            <w:proofErr w:type="spellStart"/>
            <w:r w:rsidRPr="007900B0">
              <w:rPr>
                <w:rFonts w:cs="Arial"/>
                <w:szCs w:val="20"/>
              </w:rPr>
              <w:t>Atraumatický</w:t>
            </w:r>
            <w:proofErr w:type="spellEnd"/>
            <w:r w:rsidRPr="007900B0">
              <w:rPr>
                <w:rFonts w:cs="Arial"/>
                <w:szCs w:val="20"/>
              </w:rPr>
              <w:t xml:space="preserve"> distální konec pro snadné zavedení do močovodu, tzv. „nos“</w:t>
            </w:r>
          </w:p>
        </w:tc>
        <w:tc>
          <w:tcPr>
            <w:tcW w:w="1203" w:type="dxa"/>
            <w:shd w:val="clear" w:color="auto" w:fill="auto"/>
          </w:tcPr>
          <w:p w14:paraId="06183E90"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6B24DAD3"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62A2B4A0" w14:textId="77777777" w:rsidTr="004952F0">
        <w:trPr>
          <w:cantSplit/>
        </w:trPr>
        <w:tc>
          <w:tcPr>
            <w:tcW w:w="4871" w:type="dxa"/>
            <w:shd w:val="clear" w:color="auto" w:fill="auto"/>
          </w:tcPr>
          <w:p w14:paraId="113A3B74" w14:textId="77777777" w:rsidR="007900B0" w:rsidRPr="007900B0" w:rsidRDefault="007900B0" w:rsidP="007900B0">
            <w:pPr>
              <w:rPr>
                <w:rFonts w:cs="Arial"/>
                <w:szCs w:val="20"/>
              </w:rPr>
            </w:pPr>
            <w:r w:rsidRPr="007900B0">
              <w:rPr>
                <w:rFonts w:cs="Arial"/>
                <w:szCs w:val="20"/>
              </w:rPr>
              <w:t>Antireflexní úprava distálního konce</w:t>
            </w:r>
          </w:p>
        </w:tc>
        <w:tc>
          <w:tcPr>
            <w:tcW w:w="1203" w:type="dxa"/>
            <w:shd w:val="clear" w:color="auto" w:fill="auto"/>
          </w:tcPr>
          <w:p w14:paraId="020793E8"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7C1D8A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5172A96F" w14:textId="77777777" w:rsidTr="004952F0">
        <w:trPr>
          <w:cantSplit/>
        </w:trPr>
        <w:tc>
          <w:tcPr>
            <w:tcW w:w="4871" w:type="dxa"/>
            <w:shd w:val="clear" w:color="auto" w:fill="auto"/>
          </w:tcPr>
          <w:p w14:paraId="16F8430E" w14:textId="77777777" w:rsidR="007900B0" w:rsidRPr="007900B0" w:rsidRDefault="007900B0" w:rsidP="007900B0">
            <w:pPr>
              <w:rPr>
                <w:rFonts w:cs="Arial"/>
                <w:szCs w:val="20"/>
              </w:rPr>
            </w:pPr>
            <w:r w:rsidRPr="007900B0">
              <w:rPr>
                <w:rFonts w:cs="Arial"/>
                <w:szCs w:val="20"/>
              </w:rPr>
              <w:t>Přímý pracovní kanál o minimálním průměru 6,4 Fr.</w:t>
            </w:r>
          </w:p>
        </w:tc>
        <w:tc>
          <w:tcPr>
            <w:tcW w:w="1203" w:type="dxa"/>
            <w:shd w:val="clear" w:color="auto" w:fill="auto"/>
          </w:tcPr>
          <w:p w14:paraId="4D313D43"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7508109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4521F649" w14:textId="77777777" w:rsidTr="004952F0">
        <w:trPr>
          <w:cantSplit/>
        </w:trPr>
        <w:tc>
          <w:tcPr>
            <w:tcW w:w="4871" w:type="dxa"/>
            <w:shd w:val="clear" w:color="auto" w:fill="auto"/>
          </w:tcPr>
          <w:p w14:paraId="36DAE2F6" w14:textId="77777777" w:rsidR="007900B0" w:rsidRPr="007900B0" w:rsidRDefault="007900B0" w:rsidP="007900B0">
            <w:pPr>
              <w:rPr>
                <w:rFonts w:cs="Arial"/>
                <w:szCs w:val="20"/>
              </w:rPr>
            </w:pPr>
            <w:r w:rsidRPr="007900B0">
              <w:rPr>
                <w:rFonts w:cs="Arial"/>
                <w:szCs w:val="20"/>
              </w:rPr>
              <w:t xml:space="preserve">Dvojitý vstup do pracovního kanálu </w:t>
            </w:r>
          </w:p>
        </w:tc>
        <w:tc>
          <w:tcPr>
            <w:tcW w:w="1203" w:type="dxa"/>
            <w:shd w:val="clear" w:color="auto" w:fill="auto"/>
          </w:tcPr>
          <w:p w14:paraId="0641D6D4"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26DB463A"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3DD8D202" w14:textId="77777777" w:rsidTr="004952F0">
        <w:trPr>
          <w:cantSplit/>
        </w:trPr>
        <w:tc>
          <w:tcPr>
            <w:tcW w:w="4871" w:type="dxa"/>
            <w:shd w:val="clear" w:color="auto" w:fill="auto"/>
          </w:tcPr>
          <w:p w14:paraId="42F238D8" w14:textId="77777777" w:rsidR="007900B0" w:rsidRPr="007900B0" w:rsidRDefault="007900B0" w:rsidP="007900B0">
            <w:pPr>
              <w:rPr>
                <w:rFonts w:cs="Arial"/>
                <w:szCs w:val="20"/>
              </w:rPr>
            </w:pPr>
            <w:r w:rsidRPr="007900B0">
              <w:rPr>
                <w:rFonts w:cs="Arial"/>
                <w:szCs w:val="20"/>
              </w:rPr>
              <w:t>Vstupní a výstupní konektory k připojení proplachu</w:t>
            </w:r>
          </w:p>
        </w:tc>
        <w:tc>
          <w:tcPr>
            <w:tcW w:w="1203" w:type="dxa"/>
            <w:shd w:val="clear" w:color="auto" w:fill="auto"/>
          </w:tcPr>
          <w:p w14:paraId="617B86A4"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5AE9290E"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7DBA7C08" w14:textId="77777777" w:rsidTr="004952F0">
        <w:trPr>
          <w:cantSplit/>
        </w:trPr>
        <w:tc>
          <w:tcPr>
            <w:tcW w:w="4871" w:type="dxa"/>
            <w:shd w:val="clear" w:color="auto" w:fill="auto"/>
          </w:tcPr>
          <w:p w14:paraId="41FD5AFD" w14:textId="77777777" w:rsidR="007900B0" w:rsidRPr="007900B0" w:rsidRDefault="007900B0" w:rsidP="007900B0">
            <w:pPr>
              <w:rPr>
                <w:rFonts w:cs="Arial"/>
                <w:b/>
                <w:bCs/>
                <w:szCs w:val="20"/>
              </w:rPr>
            </w:pPr>
            <w:r w:rsidRPr="007900B0">
              <w:rPr>
                <w:rFonts w:cs="Arial"/>
                <w:b/>
                <w:bCs/>
                <w:szCs w:val="20"/>
              </w:rPr>
              <w:t>Příslušenství</w:t>
            </w:r>
          </w:p>
        </w:tc>
        <w:tc>
          <w:tcPr>
            <w:tcW w:w="1203" w:type="dxa"/>
            <w:shd w:val="clear" w:color="auto" w:fill="auto"/>
          </w:tcPr>
          <w:p w14:paraId="2F986198" w14:textId="77777777" w:rsidR="007900B0" w:rsidRPr="007900B0" w:rsidRDefault="007900B0" w:rsidP="007900B0">
            <w:pPr>
              <w:jc w:val="center"/>
              <w:rPr>
                <w:rFonts w:cs="Arial"/>
                <w:color w:val="FF0000"/>
                <w:szCs w:val="20"/>
              </w:rPr>
            </w:pPr>
          </w:p>
        </w:tc>
        <w:tc>
          <w:tcPr>
            <w:tcW w:w="3559" w:type="dxa"/>
            <w:shd w:val="clear" w:color="auto" w:fill="auto"/>
          </w:tcPr>
          <w:p w14:paraId="03E4DB37" w14:textId="77777777" w:rsidR="007900B0" w:rsidRPr="007900B0" w:rsidRDefault="007900B0" w:rsidP="007900B0">
            <w:pPr>
              <w:jc w:val="center"/>
              <w:rPr>
                <w:rFonts w:cs="Arial"/>
                <w:color w:val="FF0000"/>
                <w:szCs w:val="20"/>
              </w:rPr>
            </w:pPr>
          </w:p>
        </w:tc>
      </w:tr>
      <w:tr w:rsidR="007900B0" w:rsidRPr="007900B0" w14:paraId="779DE848" w14:textId="77777777" w:rsidTr="004952F0">
        <w:trPr>
          <w:cantSplit/>
        </w:trPr>
        <w:tc>
          <w:tcPr>
            <w:tcW w:w="4871" w:type="dxa"/>
            <w:shd w:val="clear" w:color="auto" w:fill="auto"/>
          </w:tcPr>
          <w:p w14:paraId="763541CE" w14:textId="77777777" w:rsidR="007900B0" w:rsidRPr="007900B0" w:rsidRDefault="007900B0" w:rsidP="007900B0">
            <w:pPr>
              <w:rPr>
                <w:rFonts w:cs="Arial"/>
                <w:szCs w:val="20"/>
              </w:rPr>
            </w:pPr>
            <w:r w:rsidRPr="007900B0">
              <w:rPr>
                <w:rFonts w:cs="Arial"/>
                <w:szCs w:val="20"/>
              </w:rPr>
              <w:t>1 kus sterilizačního kontejneru s úchyty pro aretaci nástroje</w:t>
            </w:r>
          </w:p>
        </w:tc>
        <w:tc>
          <w:tcPr>
            <w:tcW w:w="1203" w:type="dxa"/>
            <w:shd w:val="clear" w:color="auto" w:fill="auto"/>
          </w:tcPr>
          <w:p w14:paraId="742A6243"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190889DF"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r w:rsidR="007900B0" w:rsidRPr="007900B0" w14:paraId="39A7DE04" w14:textId="77777777" w:rsidTr="004952F0">
        <w:trPr>
          <w:cantSplit/>
        </w:trPr>
        <w:tc>
          <w:tcPr>
            <w:tcW w:w="4871" w:type="dxa"/>
            <w:shd w:val="clear" w:color="auto" w:fill="auto"/>
          </w:tcPr>
          <w:p w14:paraId="7FE4FBCD" w14:textId="77777777" w:rsidR="007900B0" w:rsidRPr="007900B0" w:rsidRDefault="007900B0" w:rsidP="007900B0">
            <w:pPr>
              <w:rPr>
                <w:rFonts w:cs="Arial"/>
                <w:szCs w:val="20"/>
              </w:rPr>
            </w:pPr>
            <w:r w:rsidRPr="007900B0">
              <w:rPr>
                <w:rFonts w:cs="Arial"/>
                <w:szCs w:val="20"/>
              </w:rPr>
              <w:t>2 kusy adaptéru na pracovní kanál s jedním uzavíratelným kohoutem</w:t>
            </w:r>
          </w:p>
        </w:tc>
        <w:tc>
          <w:tcPr>
            <w:tcW w:w="1203" w:type="dxa"/>
            <w:shd w:val="clear" w:color="auto" w:fill="auto"/>
          </w:tcPr>
          <w:p w14:paraId="0E9CEC2D"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c>
          <w:tcPr>
            <w:tcW w:w="3559" w:type="dxa"/>
            <w:shd w:val="clear" w:color="auto" w:fill="auto"/>
          </w:tcPr>
          <w:p w14:paraId="351D21D6" w14:textId="77777777" w:rsidR="007900B0" w:rsidRPr="007900B0" w:rsidRDefault="007900B0" w:rsidP="007900B0">
            <w:pPr>
              <w:jc w:val="center"/>
              <w:rPr>
                <w:rFonts w:cs="Arial"/>
                <w:color w:val="FF0000"/>
                <w:szCs w:val="20"/>
              </w:rPr>
            </w:pPr>
            <w:r w:rsidRPr="007900B0">
              <w:rPr>
                <w:rFonts w:cs="Arial"/>
                <w:color w:val="FF0000"/>
                <w:szCs w:val="20"/>
              </w:rPr>
              <w:t>(doplní dodavatel)</w:t>
            </w:r>
          </w:p>
        </w:tc>
      </w:tr>
    </w:tbl>
    <w:p w14:paraId="3F7D3034" w14:textId="77777777" w:rsidR="009D6FFD" w:rsidRPr="009D6FFD" w:rsidRDefault="009D6FFD" w:rsidP="009D6FFD">
      <w:pPr>
        <w:rPr>
          <w:lang w:eastAsia="en-US"/>
        </w:rPr>
      </w:pPr>
    </w:p>
    <w:p w14:paraId="6BEEF49D" w14:textId="110FE2B6" w:rsidR="00A37F3F" w:rsidRDefault="0006204C" w:rsidP="009D6FFD">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394E74">
        <w:rPr>
          <w:rFonts w:asciiTheme="minorHAnsi" w:hAnsiTheme="minorHAnsi"/>
          <w:sz w:val="22"/>
          <w:szCs w:val="22"/>
        </w:rPr>
        <w:t>10 %</w:t>
      </w:r>
      <w:r>
        <w:rPr>
          <w:rFonts w:asciiTheme="minorHAnsi" w:hAnsiTheme="minorHAnsi"/>
          <w:sz w:val="22"/>
          <w:szCs w:val="22"/>
        </w:rPr>
        <w:t>, mimo číselné parametry uvedené jako min. nebo max.</w:t>
      </w:r>
    </w:p>
    <w:p w14:paraId="6AA04EC0" w14:textId="273905A4" w:rsidR="00AC3878" w:rsidRDefault="00AC3878">
      <w:pPr>
        <w:rPr>
          <w:lang w:eastAsia="en-US"/>
        </w:rPr>
      </w:pPr>
    </w:p>
    <w:p w14:paraId="519A1F05" w14:textId="77777777" w:rsidR="00CB7EFD" w:rsidRDefault="00CB7EFD">
      <w:pPr>
        <w:rPr>
          <w:lang w:eastAsia="en-US"/>
        </w:rPr>
      </w:pPr>
    </w:p>
    <w:p w14:paraId="4255EF25" w14:textId="77777777" w:rsidR="00A37F3F" w:rsidRDefault="00A37F3F" w:rsidP="00164E56">
      <w:pPr>
        <w:spacing w:before="240"/>
      </w:pPr>
      <w:bookmarkStart w:id="1" w:name="__DdeLink__2029_1272922880"/>
      <w:bookmarkEnd w:id="1"/>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 w:name="_Hlk29160395" w:displacedByCustomXml="next"/>
  <w:bookmarkEnd w:id="2"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574813C2" w:rsidR="00A37F3F" w:rsidRDefault="000D518A">
        <w:pPr>
          <w:pStyle w:val="Zpat"/>
        </w:pP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1"/>
  </w:num>
  <w:num w:numId="2" w16cid:durableId="173323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5163F"/>
    <w:rsid w:val="000532DB"/>
    <w:rsid w:val="0006204C"/>
    <w:rsid w:val="00066C99"/>
    <w:rsid w:val="00083C79"/>
    <w:rsid w:val="0009019E"/>
    <w:rsid w:val="000D3BA2"/>
    <w:rsid w:val="000D518A"/>
    <w:rsid w:val="000E25F8"/>
    <w:rsid w:val="000F2062"/>
    <w:rsid w:val="0013186C"/>
    <w:rsid w:val="00164E56"/>
    <w:rsid w:val="00170D56"/>
    <w:rsid w:val="001D6E64"/>
    <w:rsid w:val="002B21BB"/>
    <w:rsid w:val="002D2D28"/>
    <w:rsid w:val="0031117D"/>
    <w:rsid w:val="00351D3F"/>
    <w:rsid w:val="00360148"/>
    <w:rsid w:val="00364D30"/>
    <w:rsid w:val="0039130C"/>
    <w:rsid w:val="00394E74"/>
    <w:rsid w:val="00485944"/>
    <w:rsid w:val="0056450E"/>
    <w:rsid w:val="0057745D"/>
    <w:rsid w:val="005B514A"/>
    <w:rsid w:val="00602CD2"/>
    <w:rsid w:val="00614038"/>
    <w:rsid w:val="00624DF7"/>
    <w:rsid w:val="006B1136"/>
    <w:rsid w:val="006C2198"/>
    <w:rsid w:val="006C64E3"/>
    <w:rsid w:val="006E7739"/>
    <w:rsid w:val="00726965"/>
    <w:rsid w:val="007900B0"/>
    <w:rsid w:val="008D7D50"/>
    <w:rsid w:val="00943365"/>
    <w:rsid w:val="009576A5"/>
    <w:rsid w:val="009602D5"/>
    <w:rsid w:val="00967906"/>
    <w:rsid w:val="009C2E80"/>
    <w:rsid w:val="009D6FFD"/>
    <w:rsid w:val="00A37F3F"/>
    <w:rsid w:val="00AC3878"/>
    <w:rsid w:val="00AC4ED1"/>
    <w:rsid w:val="00AF49F0"/>
    <w:rsid w:val="00B117E2"/>
    <w:rsid w:val="00B2442F"/>
    <w:rsid w:val="00B628DE"/>
    <w:rsid w:val="00B907FD"/>
    <w:rsid w:val="00BA192E"/>
    <w:rsid w:val="00BC6371"/>
    <w:rsid w:val="00BE084F"/>
    <w:rsid w:val="00C00BDA"/>
    <w:rsid w:val="00C6394B"/>
    <w:rsid w:val="00C7666E"/>
    <w:rsid w:val="00CB72C9"/>
    <w:rsid w:val="00CB7EFD"/>
    <w:rsid w:val="00CC12F3"/>
    <w:rsid w:val="00CE31A2"/>
    <w:rsid w:val="00D61C85"/>
    <w:rsid w:val="00D90D3E"/>
    <w:rsid w:val="00D9756D"/>
    <w:rsid w:val="00DB6805"/>
    <w:rsid w:val="00DC4F86"/>
    <w:rsid w:val="00E51160"/>
    <w:rsid w:val="00E673F7"/>
    <w:rsid w:val="00E9677B"/>
    <w:rsid w:val="00ED514F"/>
    <w:rsid w:val="00EE64EA"/>
    <w:rsid w:val="00F251EE"/>
    <w:rsid w:val="00F81267"/>
    <w:rsid w:val="00FB27C4"/>
    <w:rsid w:val="00FC0623"/>
    <w:rsid w:val="00FC26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1339</Words>
  <Characters>7903</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24</cp:revision>
  <dcterms:created xsi:type="dcterms:W3CDTF">2023-12-27T09:44:00Z</dcterms:created>
  <dcterms:modified xsi:type="dcterms:W3CDTF">2025-04-23T18:28:00Z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