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438689" w14:textId="2AF2B62C" w:rsidR="004D384E" w:rsidRPr="004F43DB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550BE5" w:rsidRPr="00550BE5">
        <w:rPr>
          <w:rFonts w:ascii="Arial" w:hAnsi="Arial" w:cs="Arial"/>
          <w:b/>
          <w:bCs/>
          <w:sz w:val="20"/>
          <w:szCs w:val="20"/>
        </w:rPr>
        <w:t>NPK, a.s.; Pardubická nemocnice – Budova č. 5, oční oddělení – Rekonstrukce výtahu</w:t>
      </w:r>
    </w:p>
    <w:p w14:paraId="1EF31E29" w14:textId="7486A3B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237BCA"/>
    <w:rsid w:val="00243024"/>
    <w:rsid w:val="002834FB"/>
    <w:rsid w:val="002A12E9"/>
    <w:rsid w:val="0037354C"/>
    <w:rsid w:val="003747D8"/>
    <w:rsid w:val="004248AF"/>
    <w:rsid w:val="00450205"/>
    <w:rsid w:val="00461741"/>
    <w:rsid w:val="004D384E"/>
    <w:rsid w:val="004F43DB"/>
    <w:rsid w:val="00530F19"/>
    <w:rsid w:val="00533623"/>
    <w:rsid w:val="00550BE5"/>
    <w:rsid w:val="00552A81"/>
    <w:rsid w:val="00655338"/>
    <w:rsid w:val="006F4CB9"/>
    <w:rsid w:val="007B7444"/>
    <w:rsid w:val="00A23DA5"/>
    <w:rsid w:val="00A55317"/>
    <w:rsid w:val="00AF0C32"/>
    <w:rsid w:val="00C149C3"/>
    <w:rsid w:val="00C5674B"/>
    <w:rsid w:val="00C56F82"/>
    <w:rsid w:val="00DE6019"/>
    <w:rsid w:val="00E63DC4"/>
    <w:rsid w:val="00F4296D"/>
    <w:rsid w:val="00FE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1713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9</cp:revision>
  <dcterms:created xsi:type="dcterms:W3CDTF">2024-09-23T18:38:00Z</dcterms:created>
  <dcterms:modified xsi:type="dcterms:W3CDTF">2025-03-31T13:08:00Z</dcterms:modified>
</cp:coreProperties>
</file>