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3E2FA7E0">
            <wp:simplePos x="0" y="0"/>
            <wp:positionH relativeFrom="margin">
              <wp:align>right</wp:align>
            </wp:positionH>
            <wp:positionV relativeFrom="paragraph">
              <wp:posOffset>-283845</wp:posOffset>
            </wp:positionV>
            <wp:extent cx="2109600" cy="558000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00" cy="558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5005C4F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spellStart"/>
      <w:r w:rsidR="00BA2CF8" w:rsidRPr="0009508A">
        <w:rPr>
          <w:rFonts w:ascii="Arial" w:eastAsia="Arial" w:hAnsi="Arial" w:cs="Arial"/>
          <w:b/>
          <w:bCs/>
          <w:sz w:val="22"/>
          <w:szCs w:val="22"/>
        </w:rPr>
        <w:t>Videoteleskop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9508A"/>
    <w:rsid w:val="000B0636"/>
    <w:rsid w:val="00237BCA"/>
    <w:rsid w:val="00243024"/>
    <w:rsid w:val="0037354C"/>
    <w:rsid w:val="00461741"/>
    <w:rsid w:val="00503D5A"/>
    <w:rsid w:val="00533623"/>
    <w:rsid w:val="006539B9"/>
    <w:rsid w:val="007A1F1A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2024-04-07T17:58:00Z</dcterms:modified>
</cp:coreProperties>
</file>