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0CD2D" w14:textId="77777777" w:rsidR="00C66DA3" w:rsidRPr="00C5658A" w:rsidRDefault="009A4DCC" w:rsidP="00F07F5E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Seznam </w:t>
      </w:r>
      <w:r w:rsidR="002E2FDB">
        <w:rPr>
          <w:rFonts w:ascii="Arial" w:hAnsi="Arial" w:cs="Arial"/>
          <w:b/>
          <w:bCs/>
          <w:sz w:val="24"/>
          <w:szCs w:val="32"/>
        </w:rPr>
        <w:t>pod</w:t>
      </w:r>
      <w:r>
        <w:rPr>
          <w:rFonts w:ascii="Arial" w:hAnsi="Arial" w:cs="Arial"/>
          <w:b/>
          <w:bCs/>
          <w:sz w:val="24"/>
          <w:szCs w:val="32"/>
        </w:rPr>
        <w:t>dodavatelů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0B40CD30" w14:textId="77777777" w:rsidTr="001C6EF8">
        <w:trPr>
          <w:jc w:val="center"/>
        </w:trPr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B40CD2E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  <w:vAlign w:val="center"/>
          </w:tcPr>
          <w:p w14:paraId="0B40CD2F" w14:textId="0DF93D56" w:rsidR="00C5658A" w:rsidRPr="00CC1724" w:rsidRDefault="00CC1724" w:rsidP="00CC172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C6EF8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1C6EF8" w:rsidRPr="001C6EF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Inkontinenční pomůcky“</w:t>
            </w:r>
          </w:p>
        </w:tc>
      </w:tr>
      <w:tr w:rsidR="00F86835" w:rsidRPr="00CB5F85" w14:paraId="0B40CD33" w14:textId="77777777" w:rsidTr="001C6EF8">
        <w:trPr>
          <w:jc w:val="center"/>
        </w:trPr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B40CD31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14B83D1C" w14:textId="77777777" w:rsidR="00455981" w:rsidRDefault="00CC1724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</w:rPr>
            </w:pPr>
            <w:r w:rsidRPr="00CC1724">
              <w:rPr>
                <w:sz w:val="24"/>
                <w:szCs w:val="24"/>
              </w:rPr>
              <w:t xml:space="preserve">Léčebna dlouhodobě nemocných Rybitví, </w:t>
            </w:r>
          </w:p>
          <w:p w14:paraId="0B40CD32" w14:textId="7B0D17A3" w:rsidR="00F86835" w:rsidRPr="00CB5F85" w:rsidRDefault="00CC1724" w:rsidP="004559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1724">
              <w:rPr>
                <w:sz w:val="24"/>
                <w:szCs w:val="24"/>
              </w:rPr>
              <w:t>Činžovních domů 139-140, 533 54 Rybitví, IČ 00190560</w:t>
            </w:r>
          </w:p>
        </w:tc>
      </w:tr>
      <w:tr w:rsidR="00C5658A" w:rsidRPr="00CB5F85" w14:paraId="0B40CD36" w14:textId="77777777" w:rsidTr="001C6EF8">
        <w:trPr>
          <w:jc w:val="center"/>
        </w:trPr>
        <w:tc>
          <w:tcPr>
            <w:tcW w:w="1367" w:type="pct"/>
            <w:shd w:val="clear" w:color="auto" w:fill="F2F2F2" w:themeFill="background1" w:themeFillShade="F2"/>
          </w:tcPr>
          <w:p w14:paraId="0B40CD34" w14:textId="77777777" w:rsidR="00C5658A" w:rsidRPr="00CC1724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</w:rPr>
            </w:pPr>
            <w:r w:rsidRPr="00CC1724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  <w:shd w:val="clear" w:color="auto" w:fill="auto"/>
          </w:tcPr>
          <w:p w14:paraId="0B40CD35" w14:textId="0A6BC2E4" w:rsidR="00C5658A" w:rsidRPr="00CC1724" w:rsidRDefault="00CD753A" w:rsidP="00A8359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="00CC1724" w:rsidRPr="00CC1724">
              <w:rPr>
                <w:sz w:val="24"/>
                <w:szCs w:val="24"/>
              </w:rPr>
              <w:t>eřejná zakázka</w:t>
            </w:r>
            <w:r>
              <w:rPr>
                <w:sz w:val="24"/>
                <w:szCs w:val="24"/>
              </w:rPr>
              <w:t xml:space="preserve"> malého rozsahu</w:t>
            </w:r>
          </w:p>
        </w:tc>
      </w:tr>
    </w:tbl>
    <w:p w14:paraId="0B40CD37" w14:textId="77777777"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0B40CD39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B40CD38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0B40CD3C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B40CD3A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0B40CD3B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0B40CD3F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B40CD3D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0B40CD3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0B40CD42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B40CD40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0B40CD41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B40CD43" w14:textId="77777777"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9A4DCC" w:rsidRPr="00CB5F85" w14:paraId="0B40CD45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0B40CD44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9A4DCC" w:rsidRPr="00CB5F85" w14:paraId="0B40CD48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B40CD46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0B40CD47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B40CD4B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B40CD49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0B40CD4A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B40CD4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B40CD4C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0B40CD4D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B40CD50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0B40CD4F" w14:textId="77777777" w:rsidR="009A4DCC" w:rsidRPr="00CB5F85" w:rsidRDefault="009A4DCC" w:rsidP="00381F31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Plnění, které bude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 realizovat</w:t>
            </w:r>
          </w:p>
        </w:tc>
      </w:tr>
      <w:tr w:rsidR="009A4DCC" w:rsidRPr="00CB5F85" w14:paraId="0B40CD52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0B40CD51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B40CD54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0B40CD53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4DCC">
              <w:rPr>
                <w:rFonts w:ascii="Arial" w:hAnsi="Arial" w:cs="Arial"/>
                <w:sz w:val="20"/>
                <w:szCs w:val="20"/>
              </w:rPr>
              <w:t xml:space="preserve">Jedná se o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 w:rsidRPr="009A4DCC">
              <w:rPr>
                <w:rFonts w:ascii="Arial" w:hAnsi="Arial" w:cs="Arial"/>
                <w:sz w:val="20"/>
                <w:szCs w:val="20"/>
              </w:rPr>
              <w:t>dodavatele, kterým dodavatel prokazuje splnění části kvalifikačních předpokladů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9A4DCC" w:rsidRPr="009A4DCC" w14:paraId="0B40CD56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0B40CD55" w14:textId="77777777" w:rsidR="009A4DCC" w:rsidRPr="009A4DCC" w:rsidRDefault="009A4DCC" w:rsidP="009A4DC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B40CD58" w14:textId="77777777" w:rsidR="009A4DCC" w:rsidRDefault="009A4DCC" w:rsidP="00F3674B">
      <w:pPr>
        <w:autoSpaceDE w:val="0"/>
        <w:autoSpaceDN w:val="0"/>
        <w:adjustRightInd w:val="0"/>
        <w:spacing w:before="360"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Tabulku užije dodavatel tolikrát, kolik </w:t>
      </w:r>
      <w:r w:rsidR="00381F31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dodavatelů hodlá pří plnění veřejné zakázky využít.</w:t>
      </w:r>
    </w:p>
    <w:p w14:paraId="0B40CD59" w14:textId="77777777" w:rsidR="00CB5F85" w:rsidRDefault="00CB5F85" w:rsidP="00CB5F85">
      <w:pPr>
        <w:autoSpaceDE w:val="0"/>
        <w:autoSpaceDN w:val="0"/>
        <w:adjustRightInd w:val="0"/>
        <w:spacing w:before="840" w:after="14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</w:t>
      </w:r>
      <w:proofErr w:type="gramStart"/>
      <w:r w:rsidRPr="00CB5F85">
        <w:rPr>
          <w:rFonts w:ascii="Arial" w:hAnsi="Arial" w:cs="Arial"/>
          <w:sz w:val="20"/>
          <w:szCs w:val="20"/>
          <w:highlight w:val="yellow"/>
        </w:rPr>
        <w:t>datum - doplní</w:t>
      </w:r>
      <w:proofErr w:type="gramEnd"/>
      <w:r w:rsidRPr="00CB5F85">
        <w:rPr>
          <w:rFonts w:ascii="Arial" w:hAnsi="Arial" w:cs="Arial"/>
          <w:sz w:val="20"/>
          <w:szCs w:val="20"/>
          <w:highlight w:val="yellow"/>
        </w:rPr>
        <w:t xml:space="preserve"> dodavatel]</w:t>
      </w:r>
    </w:p>
    <w:p w14:paraId="0B40CD5A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0B40CD5B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0B40CD5C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81544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67243" w14:textId="77777777" w:rsidR="0081544F" w:rsidRDefault="0081544F" w:rsidP="002002D1">
      <w:pPr>
        <w:spacing w:after="0" w:line="240" w:lineRule="auto"/>
      </w:pPr>
      <w:r>
        <w:separator/>
      </w:r>
    </w:p>
  </w:endnote>
  <w:endnote w:type="continuationSeparator" w:id="0">
    <w:p w14:paraId="5C9D7B80" w14:textId="77777777" w:rsidR="0081544F" w:rsidRDefault="0081544F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Content>
      <w:p w14:paraId="0B40CD62" w14:textId="723B4A8F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0D69E0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0B40CD63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D04BF" w14:textId="77777777" w:rsidR="0081544F" w:rsidRDefault="0081544F" w:rsidP="002002D1">
      <w:pPr>
        <w:spacing w:after="0" w:line="240" w:lineRule="auto"/>
      </w:pPr>
      <w:r>
        <w:separator/>
      </w:r>
    </w:p>
  </w:footnote>
  <w:footnote w:type="continuationSeparator" w:id="0">
    <w:p w14:paraId="67F14181" w14:textId="77777777" w:rsidR="0081544F" w:rsidRDefault="0081544F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AC582" w14:textId="77777777" w:rsidR="00CC1724" w:rsidRPr="00CC1724" w:rsidRDefault="00CC1724" w:rsidP="00CC1724">
    <w:pPr>
      <w:tabs>
        <w:tab w:val="left" w:pos="330"/>
        <w:tab w:val="left" w:pos="765"/>
        <w:tab w:val="left" w:pos="1701"/>
        <w:tab w:val="center" w:pos="5031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2"/>
        <w:szCs w:val="32"/>
        <w:lang w:eastAsia="en-US"/>
      </w:rPr>
    </w:pPr>
    <w:r w:rsidRPr="00CC1724">
      <w:rPr>
        <w:rFonts w:ascii="Times New Roman" w:eastAsia="Times New Roman" w:hAnsi="Times New Roman" w:cs="Times New Roman"/>
        <w:noProof/>
        <w:sz w:val="24"/>
        <w:szCs w:val="24"/>
        <w:lang w:eastAsia="en-US"/>
      </w:rPr>
      <w:drawing>
        <wp:anchor distT="0" distB="0" distL="114300" distR="114300" simplePos="0" relativeHeight="251659264" behindDoc="1" locked="0" layoutInCell="1" allowOverlap="1" wp14:anchorId="0C0480B9" wp14:editId="23CAFB72">
          <wp:simplePos x="0" y="0"/>
          <wp:positionH relativeFrom="column">
            <wp:posOffset>189230</wp:posOffset>
          </wp:positionH>
          <wp:positionV relativeFrom="paragraph">
            <wp:posOffset>-252095</wp:posOffset>
          </wp:positionV>
          <wp:extent cx="821055" cy="924560"/>
          <wp:effectExtent l="0" t="0" r="0" b="8890"/>
          <wp:wrapTight wrapText="bothSides">
            <wp:wrapPolygon edited="0">
              <wp:start x="0" y="0"/>
              <wp:lineTo x="0" y="21363"/>
              <wp:lineTo x="21049" y="21363"/>
              <wp:lineTo x="21049" y="0"/>
              <wp:lineTo x="0" y="0"/>
            </wp:wrapPolygon>
          </wp:wrapTight>
          <wp:docPr id="3" name="obrázek 3" descr="Logo LD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 LD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1055" cy="924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C1724">
      <w:rPr>
        <w:rFonts w:ascii="Times New Roman" w:eastAsia="Times New Roman" w:hAnsi="Times New Roman" w:cs="Times New Roman"/>
        <w:b/>
        <w:sz w:val="32"/>
        <w:szCs w:val="32"/>
        <w:lang w:eastAsia="en-US"/>
      </w:rPr>
      <w:t>Léčebna dlouhodobě nemocných Rybitví</w:t>
    </w:r>
  </w:p>
  <w:p w14:paraId="0647E3AC" w14:textId="77777777" w:rsidR="00CC1724" w:rsidRPr="00CC1724" w:rsidRDefault="00CC1724" w:rsidP="00CC1724">
    <w:pPr>
      <w:tabs>
        <w:tab w:val="left" w:pos="851"/>
        <w:tab w:val="left" w:pos="1134"/>
        <w:tab w:val="left" w:pos="1701"/>
        <w:tab w:val="center" w:pos="4820"/>
        <w:tab w:val="center" w:pos="5031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en-US"/>
      </w:rPr>
    </w:pPr>
    <w:r w:rsidRPr="00CC1724">
      <w:rPr>
        <w:rFonts w:ascii="Times New Roman" w:eastAsia="Times New Roman" w:hAnsi="Times New Roman" w:cs="Times New Roman"/>
        <w:sz w:val="24"/>
        <w:szCs w:val="24"/>
        <w:lang w:eastAsia="en-US"/>
      </w:rPr>
      <w:t>Činžovních domů 139-140, 533 54 Rybitví</w:t>
    </w:r>
  </w:p>
  <w:p w14:paraId="0EF5EFFD" w14:textId="77777777" w:rsidR="00CC1724" w:rsidRPr="00CC1724" w:rsidRDefault="00CC1724" w:rsidP="00CC1724">
    <w:pPr>
      <w:tabs>
        <w:tab w:val="left" w:pos="1395"/>
        <w:tab w:val="left" w:pos="1701"/>
        <w:tab w:val="left" w:pos="2694"/>
        <w:tab w:val="center" w:pos="5031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en-US"/>
      </w:rPr>
    </w:pPr>
    <w:r w:rsidRPr="00CC1724">
      <w:rPr>
        <w:rFonts w:ascii="Times New Roman" w:eastAsia="Times New Roman" w:hAnsi="Times New Roman" w:cs="Times New Roman"/>
        <w:sz w:val="24"/>
        <w:szCs w:val="24"/>
        <w:lang w:eastAsia="en-US"/>
      </w:rPr>
      <w:t>IČ: 00190560</w:t>
    </w:r>
  </w:p>
  <w:p w14:paraId="0B40CD61" w14:textId="32044523" w:rsidR="00535601" w:rsidRPr="00CC1724" w:rsidRDefault="00535601" w:rsidP="00CC17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31056644">
    <w:abstractNumId w:val="7"/>
  </w:num>
  <w:num w:numId="2" w16cid:durableId="760218655">
    <w:abstractNumId w:val="9"/>
  </w:num>
  <w:num w:numId="3" w16cid:durableId="1571429033">
    <w:abstractNumId w:val="4"/>
  </w:num>
  <w:num w:numId="4" w16cid:durableId="1767650839">
    <w:abstractNumId w:val="8"/>
  </w:num>
  <w:num w:numId="5" w16cid:durableId="1436363370">
    <w:abstractNumId w:val="13"/>
  </w:num>
  <w:num w:numId="6" w16cid:durableId="1432435611">
    <w:abstractNumId w:val="12"/>
  </w:num>
  <w:num w:numId="7" w16cid:durableId="1616643677">
    <w:abstractNumId w:val="3"/>
  </w:num>
  <w:num w:numId="8" w16cid:durableId="967049534">
    <w:abstractNumId w:val="6"/>
  </w:num>
  <w:num w:numId="9" w16cid:durableId="1764758242">
    <w:abstractNumId w:val="2"/>
  </w:num>
  <w:num w:numId="10" w16cid:durableId="1430614646">
    <w:abstractNumId w:val="1"/>
  </w:num>
  <w:num w:numId="11" w16cid:durableId="216086168">
    <w:abstractNumId w:val="5"/>
  </w:num>
  <w:num w:numId="12" w16cid:durableId="868757970">
    <w:abstractNumId w:val="11"/>
  </w:num>
  <w:num w:numId="13" w16cid:durableId="146288148">
    <w:abstractNumId w:val="10"/>
  </w:num>
  <w:num w:numId="14" w16cid:durableId="428549973">
    <w:abstractNumId w:val="0"/>
  </w:num>
  <w:num w:numId="15" w16cid:durableId="8893396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25F66"/>
    <w:rsid w:val="000A4DF6"/>
    <w:rsid w:val="000D69E0"/>
    <w:rsid w:val="001923B4"/>
    <w:rsid w:val="001A0B02"/>
    <w:rsid w:val="001B0C12"/>
    <w:rsid w:val="001B595C"/>
    <w:rsid w:val="001C572D"/>
    <w:rsid w:val="001C6EF8"/>
    <w:rsid w:val="001D75A6"/>
    <w:rsid w:val="002002D1"/>
    <w:rsid w:val="00250033"/>
    <w:rsid w:val="00262118"/>
    <w:rsid w:val="00270491"/>
    <w:rsid w:val="00280472"/>
    <w:rsid w:val="002951F5"/>
    <w:rsid w:val="002C4D05"/>
    <w:rsid w:val="002D411B"/>
    <w:rsid w:val="002E2FDB"/>
    <w:rsid w:val="00304593"/>
    <w:rsid w:val="00311C50"/>
    <w:rsid w:val="003352C9"/>
    <w:rsid w:val="00362244"/>
    <w:rsid w:val="00375ED8"/>
    <w:rsid w:val="00381F31"/>
    <w:rsid w:val="0038267D"/>
    <w:rsid w:val="00405C94"/>
    <w:rsid w:val="00420897"/>
    <w:rsid w:val="0042601D"/>
    <w:rsid w:val="00431805"/>
    <w:rsid w:val="00455981"/>
    <w:rsid w:val="0046756A"/>
    <w:rsid w:val="00485A87"/>
    <w:rsid w:val="004C5B9C"/>
    <w:rsid w:val="004D7A76"/>
    <w:rsid w:val="00535601"/>
    <w:rsid w:val="005416A7"/>
    <w:rsid w:val="00541786"/>
    <w:rsid w:val="00554011"/>
    <w:rsid w:val="00555ED1"/>
    <w:rsid w:val="0058256D"/>
    <w:rsid w:val="0058461C"/>
    <w:rsid w:val="005A071B"/>
    <w:rsid w:val="005D6247"/>
    <w:rsid w:val="005E2A1D"/>
    <w:rsid w:val="00612869"/>
    <w:rsid w:val="00647F39"/>
    <w:rsid w:val="0066739E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00A77"/>
    <w:rsid w:val="00810230"/>
    <w:rsid w:val="00813E58"/>
    <w:rsid w:val="0081544F"/>
    <w:rsid w:val="00865408"/>
    <w:rsid w:val="00866080"/>
    <w:rsid w:val="008A4A82"/>
    <w:rsid w:val="008A786C"/>
    <w:rsid w:val="008B05D1"/>
    <w:rsid w:val="008D47D4"/>
    <w:rsid w:val="008E706C"/>
    <w:rsid w:val="00903F99"/>
    <w:rsid w:val="00923085"/>
    <w:rsid w:val="00950059"/>
    <w:rsid w:val="00976161"/>
    <w:rsid w:val="00993B39"/>
    <w:rsid w:val="009A193D"/>
    <w:rsid w:val="009A4DCC"/>
    <w:rsid w:val="009A52FF"/>
    <w:rsid w:val="009E1134"/>
    <w:rsid w:val="009E4542"/>
    <w:rsid w:val="009F72B3"/>
    <w:rsid w:val="00A04EE3"/>
    <w:rsid w:val="00A1236F"/>
    <w:rsid w:val="00A65597"/>
    <w:rsid w:val="00A8359C"/>
    <w:rsid w:val="00A91F1E"/>
    <w:rsid w:val="00AA4DD7"/>
    <w:rsid w:val="00AA5718"/>
    <w:rsid w:val="00AF4BFB"/>
    <w:rsid w:val="00AF616A"/>
    <w:rsid w:val="00B33DD3"/>
    <w:rsid w:val="00B37081"/>
    <w:rsid w:val="00BC2CD5"/>
    <w:rsid w:val="00BC586B"/>
    <w:rsid w:val="00BD17CE"/>
    <w:rsid w:val="00BE3237"/>
    <w:rsid w:val="00BE33C2"/>
    <w:rsid w:val="00C20C16"/>
    <w:rsid w:val="00C5658A"/>
    <w:rsid w:val="00C65C2D"/>
    <w:rsid w:val="00C66DA3"/>
    <w:rsid w:val="00C77EBE"/>
    <w:rsid w:val="00CB5F85"/>
    <w:rsid w:val="00CB6A93"/>
    <w:rsid w:val="00CC1724"/>
    <w:rsid w:val="00CC29FD"/>
    <w:rsid w:val="00CC313A"/>
    <w:rsid w:val="00CD5C93"/>
    <w:rsid w:val="00CD753A"/>
    <w:rsid w:val="00CE633E"/>
    <w:rsid w:val="00D03A2E"/>
    <w:rsid w:val="00D12C8C"/>
    <w:rsid w:val="00D445C9"/>
    <w:rsid w:val="00D46AFF"/>
    <w:rsid w:val="00D55238"/>
    <w:rsid w:val="00D66BAF"/>
    <w:rsid w:val="00D71F57"/>
    <w:rsid w:val="00DD2A32"/>
    <w:rsid w:val="00DE61A8"/>
    <w:rsid w:val="00DF1278"/>
    <w:rsid w:val="00DF7A87"/>
    <w:rsid w:val="00E1066F"/>
    <w:rsid w:val="00E10677"/>
    <w:rsid w:val="00E750AE"/>
    <w:rsid w:val="00E76680"/>
    <w:rsid w:val="00E83568"/>
    <w:rsid w:val="00EA1308"/>
    <w:rsid w:val="00EB27FA"/>
    <w:rsid w:val="00EB2BDF"/>
    <w:rsid w:val="00EB56D2"/>
    <w:rsid w:val="00EC77F4"/>
    <w:rsid w:val="00ED76F2"/>
    <w:rsid w:val="00EF5D20"/>
    <w:rsid w:val="00EF71BA"/>
    <w:rsid w:val="00F0477C"/>
    <w:rsid w:val="00F07F5E"/>
    <w:rsid w:val="00F10CE5"/>
    <w:rsid w:val="00F150E9"/>
    <w:rsid w:val="00F3674B"/>
    <w:rsid w:val="00F45978"/>
    <w:rsid w:val="00F53C13"/>
    <w:rsid w:val="00F60F68"/>
    <w:rsid w:val="00F8009F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0CD2D"/>
  <w15:docId w15:val="{D6BDFB7D-4D1B-4F73-A46A-FCCB09D27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571A41-6232-46AC-B76C-E7DDF1F180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67E080-E7D6-4CE2-9EB1-E7B30E8517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F60ED6-4C55-4A45-9A2B-5C68CE47B6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Vzor seznamu poddodavatelů</vt:lpstr>
      <vt:lpstr>Vzor seznamu poddodavatelů</vt:lpstr>
    </vt:vector>
  </TitlesOfParts>
  <Company>Your Organization Name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seznamu poddodavatelů</dc:title>
  <dc:creator>CIRI</dc:creator>
  <cp:lastModifiedBy>Jana Menclova</cp:lastModifiedBy>
  <cp:revision>5</cp:revision>
  <cp:lastPrinted>2018-02-22T14:10:00Z</cp:lastPrinted>
  <dcterms:created xsi:type="dcterms:W3CDTF">2024-02-15T13:19:00Z</dcterms:created>
  <dcterms:modified xsi:type="dcterms:W3CDTF">2024-03-12T09:41:00Z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