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4"/>
        <w:gridCol w:w="7015"/>
      </w:tblGrid>
      <w:tr w:rsidR="00A13FAA" w14:paraId="4341BCA0" w14:textId="77777777" w:rsidTr="00A13FAA">
        <w:trPr>
          <w:trHeight w:val="495"/>
        </w:trPr>
        <w:tc>
          <w:tcPr>
            <w:tcW w:w="9269" w:type="dxa"/>
            <w:gridSpan w:val="2"/>
          </w:tcPr>
          <w:p w14:paraId="55629D84" w14:textId="150468F3" w:rsidR="00A13FAA" w:rsidRPr="00A13FAA" w:rsidRDefault="00A13FAA" w:rsidP="00A13FAA">
            <w:pPr>
              <w:pStyle w:val="Zpat"/>
              <w:spacing w:before="0"/>
              <w:ind w:left="-567"/>
              <w:jc w:val="center"/>
              <w:rPr>
                <w:rFonts w:cstheme="minorHAnsi"/>
                <w:b/>
                <w:bCs/>
                <w:iCs/>
                <w:sz w:val="32"/>
                <w:szCs w:val="32"/>
              </w:rPr>
            </w:pPr>
            <w:bookmarkStart w:id="0" w:name="_Toc110278618"/>
            <w:r>
              <w:rPr>
                <w:rFonts w:cstheme="minorHAnsi"/>
                <w:b/>
                <w:bCs/>
                <w:iCs/>
                <w:sz w:val="32"/>
                <w:szCs w:val="32"/>
              </w:rPr>
              <w:t>SEZNAM PŘÍLOH</w:t>
            </w:r>
          </w:p>
        </w:tc>
      </w:tr>
      <w:tr w:rsidR="00A13FAA" w14:paraId="4E27B9D3" w14:textId="7AE85AF1" w:rsidTr="00A13FAA">
        <w:trPr>
          <w:trHeight w:val="2190"/>
        </w:trPr>
        <w:tc>
          <w:tcPr>
            <w:tcW w:w="2254" w:type="dxa"/>
          </w:tcPr>
          <w:p w14:paraId="544F97D2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NÁZEV:</w:t>
            </w:r>
          </w:p>
          <w:p w14:paraId="6C9E0991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INVESTOR:</w:t>
            </w:r>
          </w:p>
          <w:p w14:paraId="689A8D69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ZAKÁZKA Č.:</w:t>
            </w:r>
          </w:p>
          <w:p w14:paraId="3B8B62DA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DOKUMENTACE:</w:t>
            </w:r>
          </w:p>
          <w:p w14:paraId="77BE30DF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OBJEKT:</w:t>
            </w:r>
          </w:p>
          <w:p w14:paraId="293D66EC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ČÁST:</w:t>
            </w:r>
          </w:p>
          <w:p w14:paraId="0966F73E" w14:textId="7972D3BD" w:rsidR="00A13FAA" w:rsidRP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DATUM:</w:t>
            </w:r>
          </w:p>
        </w:tc>
        <w:tc>
          <w:tcPr>
            <w:tcW w:w="7015" w:type="dxa"/>
          </w:tcPr>
          <w:p w14:paraId="2A78FAE7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 w:rsidRPr="00A13FAA">
              <w:rPr>
                <w:sz w:val="24"/>
              </w:rPr>
              <w:t>TECHNICKÉ MUZEUM PARDUBICKÉHO KRAJE</w:t>
            </w:r>
          </w:p>
          <w:p w14:paraId="282F1A45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PARDUBICKÝ KRAJ, KOMENSKÉHO NÁM. 125, 532 11 PARDUBICE</w:t>
            </w:r>
          </w:p>
          <w:p w14:paraId="7592E418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2215</w:t>
            </w:r>
          </w:p>
          <w:p w14:paraId="1F9E885E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DOKUMENTACE PRO PROVÁDĚNÍ STAVBY</w:t>
            </w:r>
          </w:p>
          <w:p w14:paraId="3BBCDDC8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SO 01 – EXPOZICE A ZÁZEMÍ</w:t>
            </w:r>
          </w:p>
          <w:p w14:paraId="39BB964B" w14:textId="77777777" w:rsid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D1.1 ARCHITEKTONICKO STAVEBNÍ ŘEŠENÍ</w:t>
            </w:r>
          </w:p>
          <w:p w14:paraId="3EF5C88F" w14:textId="7FFFCF8A" w:rsidR="00A13FAA" w:rsidRPr="00A13FAA" w:rsidRDefault="00A13FAA" w:rsidP="00A13FAA">
            <w:pPr>
              <w:pStyle w:val="Zpat"/>
              <w:spacing w:before="0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08/2023</w:t>
            </w:r>
          </w:p>
        </w:tc>
      </w:tr>
      <w:bookmarkEnd w:id="0"/>
    </w:tbl>
    <w:p w14:paraId="373DA8AE" w14:textId="77777777" w:rsidR="00A13FAA" w:rsidRDefault="00A13FAA" w:rsidP="00A13FAA">
      <w:pPr>
        <w:pStyle w:val="KMnormal"/>
        <w:spacing w:before="0" w:after="0" w:line="276" w:lineRule="auto"/>
        <w:ind w:left="0"/>
        <w:jc w:val="left"/>
        <w:rPr>
          <w:sz w:val="24"/>
        </w:rPr>
      </w:pPr>
    </w:p>
    <w:p w14:paraId="39C0ADEA" w14:textId="77777777" w:rsidR="00F8236B" w:rsidRPr="00EF4F5C" w:rsidRDefault="00D42E6B" w:rsidP="00D42E6B">
      <w:pPr>
        <w:pStyle w:val="KMnormal"/>
        <w:spacing w:before="0" w:after="0" w:line="276" w:lineRule="auto"/>
        <w:ind w:left="1416" w:firstLine="708"/>
        <w:jc w:val="left"/>
        <w:rPr>
          <w:bCs/>
          <w:sz w:val="20"/>
          <w:szCs w:val="20"/>
        </w:rPr>
      </w:pPr>
      <w:r w:rsidRPr="00EF4F5C">
        <w:rPr>
          <w:sz w:val="20"/>
          <w:szCs w:val="20"/>
        </w:rPr>
        <w:t>TECHNICKÁ</w:t>
      </w:r>
      <w:r w:rsidR="00C90A31" w:rsidRPr="00EF4F5C">
        <w:rPr>
          <w:sz w:val="20"/>
          <w:szCs w:val="20"/>
        </w:rPr>
        <w:t xml:space="preserve"> ZPRÁ</w:t>
      </w:r>
      <w:r w:rsidR="002D500C" w:rsidRPr="00EF4F5C">
        <w:rPr>
          <w:sz w:val="20"/>
          <w:szCs w:val="20"/>
        </w:rPr>
        <w:t>VA</w:t>
      </w:r>
    </w:p>
    <w:p w14:paraId="2FDCCECA" w14:textId="77777777" w:rsidR="002D500C" w:rsidRPr="00EF4F5C" w:rsidRDefault="00D42E6B" w:rsidP="00566C71">
      <w:pPr>
        <w:pStyle w:val="KMnormal"/>
        <w:spacing w:before="0" w:after="0" w:line="276" w:lineRule="auto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</w:t>
      </w:r>
      <w:r w:rsidR="00566C71" w:rsidRPr="00EF4F5C">
        <w:rPr>
          <w:bCs/>
          <w:sz w:val="20"/>
          <w:szCs w:val="20"/>
        </w:rPr>
        <w:t>D</w:t>
      </w:r>
      <w:r w:rsidRPr="00EF4F5C">
        <w:rPr>
          <w:bCs/>
          <w:sz w:val="20"/>
          <w:szCs w:val="20"/>
        </w:rPr>
        <w:t>1</w:t>
      </w:r>
      <w:r w:rsidR="00566C71" w:rsidRPr="00EF4F5C">
        <w:rPr>
          <w:bCs/>
          <w:sz w:val="20"/>
          <w:szCs w:val="20"/>
        </w:rPr>
        <w:t>.01</w:t>
      </w:r>
      <w:r w:rsidR="00566C71"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>PŮDORYS 1.</w:t>
      </w:r>
      <w:proofErr w:type="gramStart"/>
      <w:r w:rsidRPr="00EF4F5C">
        <w:rPr>
          <w:bCs/>
          <w:sz w:val="20"/>
          <w:szCs w:val="20"/>
        </w:rPr>
        <w:t>P</w:t>
      </w:r>
      <w:r w:rsidR="00EB20BE" w:rsidRPr="00EF4F5C">
        <w:rPr>
          <w:bCs/>
          <w:sz w:val="20"/>
          <w:szCs w:val="20"/>
        </w:rPr>
        <w:t>P - STÁVAJÍCÍ</w:t>
      </w:r>
      <w:proofErr w:type="gramEnd"/>
      <w:r w:rsidR="00EB20BE" w:rsidRPr="00EF4F5C">
        <w:rPr>
          <w:bCs/>
          <w:sz w:val="20"/>
          <w:szCs w:val="20"/>
        </w:rPr>
        <w:t xml:space="preserve"> STAV</w:t>
      </w:r>
    </w:p>
    <w:p w14:paraId="44F5DA9F" w14:textId="77777777" w:rsidR="00D42E6B" w:rsidRPr="00EF4F5C" w:rsidRDefault="00D42E6B" w:rsidP="00566C71">
      <w:pPr>
        <w:pStyle w:val="KMnormal"/>
        <w:spacing w:before="0" w:after="0" w:line="276" w:lineRule="auto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</w:t>
      </w:r>
      <w:r w:rsidR="00566C71" w:rsidRPr="00EF4F5C">
        <w:rPr>
          <w:bCs/>
          <w:sz w:val="20"/>
          <w:szCs w:val="20"/>
        </w:rPr>
        <w:t>D</w:t>
      </w:r>
      <w:r w:rsidRPr="00EF4F5C">
        <w:rPr>
          <w:bCs/>
          <w:sz w:val="20"/>
          <w:szCs w:val="20"/>
        </w:rPr>
        <w:t>1</w:t>
      </w:r>
      <w:r w:rsidR="00566C71" w:rsidRPr="00EF4F5C">
        <w:rPr>
          <w:bCs/>
          <w:sz w:val="20"/>
          <w:szCs w:val="20"/>
        </w:rPr>
        <w:t>.02</w:t>
      </w:r>
      <w:r w:rsidR="00566C71"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</w:r>
      <w:r w:rsidR="00EB20BE" w:rsidRPr="00EF4F5C">
        <w:rPr>
          <w:bCs/>
          <w:sz w:val="20"/>
          <w:szCs w:val="20"/>
        </w:rPr>
        <w:t>PŮDORYS 1.</w:t>
      </w:r>
      <w:proofErr w:type="gramStart"/>
      <w:r w:rsidR="00EB20BE" w:rsidRPr="00EF4F5C">
        <w:rPr>
          <w:bCs/>
          <w:sz w:val="20"/>
          <w:szCs w:val="20"/>
        </w:rPr>
        <w:t xml:space="preserve">NP - </w:t>
      </w:r>
      <w:r w:rsidRPr="00EF4F5C">
        <w:rPr>
          <w:bCs/>
          <w:sz w:val="20"/>
          <w:szCs w:val="20"/>
        </w:rPr>
        <w:t>STÁVAJÍCÍ</w:t>
      </w:r>
      <w:proofErr w:type="gramEnd"/>
      <w:r w:rsidRPr="00EF4F5C">
        <w:rPr>
          <w:bCs/>
          <w:sz w:val="20"/>
          <w:szCs w:val="20"/>
        </w:rPr>
        <w:t xml:space="preserve"> STAV </w:t>
      </w:r>
    </w:p>
    <w:p w14:paraId="26D0EB4B" w14:textId="77777777" w:rsidR="00566C71" w:rsidRPr="00EF4F5C" w:rsidRDefault="00D42E6B" w:rsidP="00566C71">
      <w:pPr>
        <w:pStyle w:val="KMnormal"/>
        <w:spacing w:before="0" w:after="0" w:line="276" w:lineRule="auto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</w:t>
      </w:r>
      <w:r w:rsidR="00566C71" w:rsidRPr="00EF4F5C">
        <w:rPr>
          <w:bCs/>
          <w:sz w:val="20"/>
          <w:szCs w:val="20"/>
        </w:rPr>
        <w:t>D</w:t>
      </w:r>
      <w:r w:rsidRPr="00EF4F5C">
        <w:rPr>
          <w:bCs/>
          <w:sz w:val="20"/>
          <w:szCs w:val="20"/>
        </w:rPr>
        <w:t>1</w:t>
      </w:r>
      <w:r w:rsidR="00566C71" w:rsidRPr="00EF4F5C">
        <w:rPr>
          <w:bCs/>
          <w:sz w:val="20"/>
          <w:szCs w:val="20"/>
        </w:rPr>
        <w:t>.03</w:t>
      </w:r>
      <w:r w:rsidRPr="00EF4F5C">
        <w:rPr>
          <w:bCs/>
          <w:sz w:val="20"/>
          <w:szCs w:val="20"/>
        </w:rPr>
        <w:tab/>
      </w:r>
      <w:r w:rsidR="00566C71" w:rsidRPr="00EF4F5C">
        <w:rPr>
          <w:bCs/>
          <w:sz w:val="20"/>
          <w:szCs w:val="20"/>
        </w:rPr>
        <w:tab/>
        <w:t>PŮDORYS 2.</w:t>
      </w:r>
      <w:proofErr w:type="gramStart"/>
      <w:r w:rsidR="00566C71" w:rsidRPr="00EF4F5C">
        <w:rPr>
          <w:bCs/>
          <w:sz w:val="20"/>
          <w:szCs w:val="20"/>
        </w:rPr>
        <w:t>NP - STÁVAJÍCÍ</w:t>
      </w:r>
      <w:proofErr w:type="gramEnd"/>
      <w:r w:rsidR="00566C71" w:rsidRPr="00EF4F5C">
        <w:rPr>
          <w:bCs/>
          <w:sz w:val="20"/>
          <w:szCs w:val="20"/>
        </w:rPr>
        <w:t xml:space="preserve"> STAV</w:t>
      </w:r>
    </w:p>
    <w:p w14:paraId="37DF5471" w14:textId="77777777" w:rsidR="00E20536" w:rsidRPr="00EF4F5C" w:rsidRDefault="00D42E6B" w:rsidP="00566C71">
      <w:pPr>
        <w:pStyle w:val="KMnormal"/>
        <w:spacing w:before="0" w:after="0" w:line="276" w:lineRule="auto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</w:t>
      </w:r>
      <w:r w:rsidR="00566C71" w:rsidRPr="00EF4F5C">
        <w:rPr>
          <w:bCs/>
          <w:sz w:val="20"/>
          <w:szCs w:val="20"/>
        </w:rPr>
        <w:t>D</w:t>
      </w:r>
      <w:r w:rsidRPr="00EF4F5C">
        <w:rPr>
          <w:bCs/>
          <w:sz w:val="20"/>
          <w:szCs w:val="20"/>
        </w:rPr>
        <w:t>1</w:t>
      </w:r>
      <w:r w:rsidR="00566C71" w:rsidRPr="00EF4F5C">
        <w:rPr>
          <w:bCs/>
          <w:sz w:val="20"/>
          <w:szCs w:val="20"/>
        </w:rPr>
        <w:t>.04</w:t>
      </w:r>
      <w:r w:rsidR="00566C71"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>PŮDORYS 3.</w:t>
      </w:r>
      <w:proofErr w:type="gramStart"/>
      <w:r w:rsidRPr="00EF4F5C">
        <w:rPr>
          <w:bCs/>
          <w:sz w:val="20"/>
          <w:szCs w:val="20"/>
        </w:rPr>
        <w:t>NP - STÁVAJÍCÍ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0DB755BC" w14:textId="77777777" w:rsidR="00E20536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01_D1.05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PŮDORYS </w:t>
      </w:r>
      <w:proofErr w:type="gramStart"/>
      <w:r w:rsidRPr="00EF4F5C">
        <w:rPr>
          <w:bCs/>
          <w:sz w:val="20"/>
          <w:szCs w:val="20"/>
        </w:rPr>
        <w:t>STŘECHY - STÁVAJÍCÍ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4D60C93D" w14:textId="77777777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01_D1.06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>ŘEZ A-A´ - STÁVAJÍCÍ STAV</w:t>
      </w:r>
    </w:p>
    <w:p w14:paraId="15150EFE" w14:textId="77777777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01_D1.07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>ŘEZ B-B´ - STÁVAJÍCÍ STAV</w:t>
      </w:r>
    </w:p>
    <w:p w14:paraId="63ECD3FA" w14:textId="77777777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01_D1.08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>ŘEZ C-C´ - STÁVAJÍCÍ STAV</w:t>
      </w:r>
    </w:p>
    <w:p w14:paraId="12F5C614" w14:textId="79BCB0C6" w:rsidR="00A13FAA" w:rsidRPr="00EF4F5C" w:rsidRDefault="00D42E6B" w:rsidP="00A13FAA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01_D1.09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>ŘEZ D-D´ - STÁVAJÍCÍ STAV</w:t>
      </w:r>
    </w:p>
    <w:p w14:paraId="00398CA9" w14:textId="0B6FB3B4" w:rsidR="00A13FAA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01_D1.10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</w:r>
      <w:r w:rsidR="00A13FAA" w:rsidRPr="00EF4F5C">
        <w:rPr>
          <w:bCs/>
          <w:sz w:val="20"/>
          <w:szCs w:val="20"/>
        </w:rPr>
        <w:t xml:space="preserve">ŘEZ </w:t>
      </w:r>
      <w:r w:rsidR="00EF4F5C" w:rsidRPr="00EF4F5C">
        <w:rPr>
          <w:bCs/>
          <w:sz w:val="20"/>
          <w:szCs w:val="20"/>
        </w:rPr>
        <w:t>a-a</w:t>
      </w:r>
      <w:r w:rsidR="00A13FAA" w:rsidRPr="00EF4F5C">
        <w:rPr>
          <w:bCs/>
          <w:sz w:val="20"/>
          <w:szCs w:val="20"/>
        </w:rPr>
        <w:t>´ - STÁVAJÍCÍ STAV</w:t>
      </w:r>
    </w:p>
    <w:p w14:paraId="32A06B0B" w14:textId="770964CB" w:rsidR="00D42E6B" w:rsidRPr="00EF4F5C" w:rsidRDefault="00EF4F5C" w:rsidP="00A13FAA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01_D1.11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</w:r>
      <w:r w:rsidR="00D42E6B" w:rsidRPr="00EF4F5C">
        <w:rPr>
          <w:bCs/>
          <w:sz w:val="20"/>
          <w:szCs w:val="20"/>
        </w:rPr>
        <w:t xml:space="preserve">POHLED </w:t>
      </w:r>
      <w:proofErr w:type="gramStart"/>
      <w:r w:rsidR="00D42E6B" w:rsidRPr="00EF4F5C">
        <w:rPr>
          <w:bCs/>
          <w:sz w:val="20"/>
          <w:szCs w:val="20"/>
        </w:rPr>
        <w:t>JIHOZÁPADNÍ - STÁVAJÍCÍ</w:t>
      </w:r>
      <w:proofErr w:type="gramEnd"/>
      <w:r w:rsidR="00D42E6B" w:rsidRPr="00EF4F5C">
        <w:rPr>
          <w:bCs/>
          <w:sz w:val="20"/>
          <w:szCs w:val="20"/>
        </w:rPr>
        <w:t xml:space="preserve"> STAV</w:t>
      </w:r>
    </w:p>
    <w:p w14:paraId="4F375CBD" w14:textId="6B633229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01_D1.1</w:t>
      </w:r>
      <w:r w:rsidR="00EF4F5C" w:rsidRPr="00EF4F5C">
        <w:rPr>
          <w:bCs/>
          <w:sz w:val="20"/>
          <w:szCs w:val="20"/>
        </w:rPr>
        <w:t>2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POHLED </w:t>
      </w:r>
      <w:proofErr w:type="gramStart"/>
      <w:r w:rsidRPr="00EF4F5C">
        <w:rPr>
          <w:bCs/>
          <w:sz w:val="20"/>
          <w:szCs w:val="20"/>
        </w:rPr>
        <w:t>JIHOVÝCHODNÍ - STÁVAJÍCÍ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19ED8D0A" w14:textId="23B3DF61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01_D1.1</w:t>
      </w:r>
      <w:r w:rsidR="00EF4F5C" w:rsidRPr="00EF4F5C">
        <w:rPr>
          <w:bCs/>
          <w:sz w:val="20"/>
          <w:szCs w:val="20"/>
        </w:rPr>
        <w:t>3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POHLED </w:t>
      </w:r>
      <w:proofErr w:type="gramStart"/>
      <w:r w:rsidRPr="00EF4F5C">
        <w:rPr>
          <w:bCs/>
          <w:sz w:val="20"/>
          <w:szCs w:val="20"/>
        </w:rPr>
        <w:t>SEVEROVÝCHODNÍ - STÁVAJÍCÍ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49486BF5" w14:textId="373919F8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01_D1.1</w:t>
      </w:r>
      <w:r w:rsidR="00EF4F5C" w:rsidRPr="00EF4F5C">
        <w:rPr>
          <w:bCs/>
          <w:sz w:val="20"/>
          <w:szCs w:val="20"/>
        </w:rPr>
        <w:t>4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POHLED </w:t>
      </w:r>
      <w:proofErr w:type="gramStart"/>
      <w:r w:rsidRPr="00EF4F5C">
        <w:rPr>
          <w:bCs/>
          <w:sz w:val="20"/>
          <w:szCs w:val="20"/>
        </w:rPr>
        <w:t xml:space="preserve">SEVEROZÁPADNÍ </w:t>
      </w:r>
      <w:r w:rsidR="00C90A31" w:rsidRPr="00EF4F5C">
        <w:rPr>
          <w:bCs/>
          <w:sz w:val="20"/>
          <w:szCs w:val="20"/>
        </w:rPr>
        <w:t>-</w:t>
      </w:r>
      <w:r w:rsidRPr="00EF4F5C">
        <w:rPr>
          <w:bCs/>
          <w:sz w:val="20"/>
          <w:szCs w:val="20"/>
        </w:rPr>
        <w:t xml:space="preserve"> STÁVAJÍCÍ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6D71962E" w14:textId="4B57C93D" w:rsidR="007A7DF6" w:rsidRDefault="007A7DF6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>01_D1.15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VÝKOPY – NAVRŽENÝ STAV</w:t>
      </w:r>
    </w:p>
    <w:p w14:paraId="7A628019" w14:textId="24E49F1B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01_D1.1</w:t>
      </w:r>
      <w:r w:rsidR="007A7DF6">
        <w:rPr>
          <w:bCs/>
          <w:sz w:val="20"/>
          <w:szCs w:val="20"/>
        </w:rPr>
        <w:t>6</w:t>
      </w:r>
      <w:r w:rsidR="00C90A31" w:rsidRPr="00EF4F5C">
        <w:rPr>
          <w:bCs/>
          <w:sz w:val="20"/>
          <w:szCs w:val="20"/>
        </w:rPr>
        <w:tab/>
      </w:r>
      <w:r w:rsidR="00C90A31" w:rsidRPr="00EF4F5C">
        <w:rPr>
          <w:bCs/>
          <w:sz w:val="20"/>
          <w:szCs w:val="20"/>
        </w:rPr>
        <w:tab/>
        <w:t>PŮDORYS 1.</w:t>
      </w:r>
      <w:proofErr w:type="gramStart"/>
      <w:r w:rsidR="00C90A31" w:rsidRPr="00EF4F5C">
        <w:rPr>
          <w:bCs/>
          <w:sz w:val="20"/>
          <w:szCs w:val="20"/>
        </w:rPr>
        <w:t>PP - NAVRŽENÝ</w:t>
      </w:r>
      <w:proofErr w:type="gramEnd"/>
      <w:r w:rsidR="00C90A31" w:rsidRPr="00EF4F5C">
        <w:rPr>
          <w:bCs/>
          <w:sz w:val="20"/>
          <w:szCs w:val="20"/>
        </w:rPr>
        <w:t xml:space="preserve"> STAV</w:t>
      </w:r>
    </w:p>
    <w:p w14:paraId="2FD94714" w14:textId="4EA4909B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01_D1.1</w:t>
      </w:r>
      <w:r w:rsidR="007A7DF6">
        <w:rPr>
          <w:bCs/>
          <w:sz w:val="20"/>
          <w:szCs w:val="20"/>
        </w:rPr>
        <w:t>7</w:t>
      </w:r>
      <w:r w:rsidR="00C90A31" w:rsidRPr="00EF4F5C">
        <w:rPr>
          <w:bCs/>
          <w:sz w:val="20"/>
          <w:szCs w:val="20"/>
        </w:rPr>
        <w:tab/>
      </w:r>
      <w:r w:rsidR="00C90A31" w:rsidRPr="00EF4F5C">
        <w:rPr>
          <w:bCs/>
          <w:sz w:val="20"/>
          <w:szCs w:val="20"/>
        </w:rPr>
        <w:tab/>
        <w:t>PŮDORYS 1.</w:t>
      </w:r>
      <w:proofErr w:type="gramStart"/>
      <w:r w:rsidR="00C90A31" w:rsidRPr="00EF4F5C">
        <w:rPr>
          <w:bCs/>
          <w:sz w:val="20"/>
          <w:szCs w:val="20"/>
        </w:rPr>
        <w:t>NP - NAVRŽENÝ</w:t>
      </w:r>
      <w:proofErr w:type="gramEnd"/>
      <w:r w:rsidR="00C90A31" w:rsidRPr="00EF4F5C">
        <w:rPr>
          <w:bCs/>
          <w:sz w:val="20"/>
          <w:szCs w:val="20"/>
        </w:rPr>
        <w:t xml:space="preserve"> STAV</w:t>
      </w:r>
    </w:p>
    <w:p w14:paraId="3D8897D1" w14:textId="0325EF64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01_D1.1</w:t>
      </w:r>
      <w:r w:rsidR="007A7DF6">
        <w:rPr>
          <w:bCs/>
          <w:sz w:val="20"/>
          <w:szCs w:val="20"/>
        </w:rPr>
        <w:t>8</w:t>
      </w:r>
      <w:r w:rsidR="00C90A31" w:rsidRPr="00EF4F5C">
        <w:rPr>
          <w:bCs/>
          <w:sz w:val="20"/>
          <w:szCs w:val="20"/>
        </w:rPr>
        <w:tab/>
      </w:r>
      <w:r w:rsidR="00C90A31" w:rsidRPr="00EF4F5C">
        <w:rPr>
          <w:bCs/>
          <w:sz w:val="20"/>
          <w:szCs w:val="20"/>
        </w:rPr>
        <w:tab/>
        <w:t>PŮDORYS 2.</w:t>
      </w:r>
      <w:proofErr w:type="gramStart"/>
      <w:r w:rsidR="00C90A31" w:rsidRPr="00EF4F5C">
        <w:rPr>
          <w:bCs/>
          <w:sz w:val="20"/>
          <w:szCs w:val="20"/>
        </w:rPr>
        <w:t>NP - NAVRŽENÝ</w:t>
      </w:r>
      <w:proofErr w:type="gramEnd"/>
      <w:r w:rsidR="00C90A31" w:rsidRPr="00EF4F5C">
        <w:rPr>
          <w:bCs/>
          <w:sz w:val="20"/>
          <w:szCs w:val="20"/>
        </w:rPr>
        <w:t xml:space="preserve"> STAV</w:t>
      </w:r>
    </w:p>
    <w:p w14:paraId="3C3506B1" w14:textId="59A3FF33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01_D1.1</w:t>
      </w:r>
      <w:r w:rsidR="007A7DF6">
        <w:rPr>
          <w:bCs/>
          <w:sz w:val="20"/>
          <w:szCs w:val="20"/>
        </w:rPr>
        <w:t>9</w:t>
      </w:r>
      <w:r w:rsidR="00C90A31" w:rsidRPr="00EF4F5C">
        <w:rPr>
          <w:bCs/>
          <w:sz w:val="20"/>
          <w:szCs w:val="20"/>
        </w:rPr>
        <w:tab/>
      </w:r>
      <w:r w:rsidR="00C90A31" w:rsidRPr="00EF4F5C">
        <w:rPr>
          <w:bCs/>
          <w:sz w:val="20"/>
          <w:szCs w:val="20"/>
        </w:rPr>
        <w:tab/>
        <w:t>PŮDORYS 3.</w:t>
      </w:r>
      <w:proofErr w:type="gramStart"/>
      <w:r w:rsidR="00C90A31" w:rsidRPr="00EF4F5C">
        <w:rPr>
          <w:bCs/>
          <w:sz w:val="20"/>
          <w:szCs w:val="20"/>
        </w:rPr>
        <w:t>NP - NAVRŽENÝ</w:t>
      </w:r>
      <w:proofErr w:type="gramEnd"/>
      <w:r w:rsidR="00C90A31" w:rsidRPr="00EF4F5C">
        <w:rPr>
          <w:bCs/>
          <w:sz w:val="20"/>
          <w:szCs w:val="20"/>
        </w:rPr>
        <w:t xml:space="preserve"> STAV</w:t>
      </w:r>
    </w:p>
    <w:p w14:paraId="594E7F01" w14:textId="179BB2F0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</w:t>
      </w:r>
      <w:r w:rsidR="007A7DF6">
        <w:rPr>
          <w:bCs/>
          <w:sz w:val="20"/>
          <w:szCs w:val="20"/>
        </w:rPr>
        <w:t>20</w:t>
      </w:r>
      <w:r w:rsidR="00C90A31" w:rsidRPr="00EF4F5C">
        <w:rPr>
          <w:bCs/>
          <w:sz w:val="20"/>
          <w:szCs w:val="20"/>
        </w:rPr>
        <w:tab/>
      </w:r>
      <w:r w:rsidR="00C90A31" w:rsidRPr="00EF4F5C">
        <w:rPr>
          <w:bCs/>
          <w:sz w:val="20"/>
          <w:szCs w:val="20"/>
        </w:rPr>
        <w:tab/>
      </w:r>
      <w:r w:rsidR="00EF4F5C" w:rsidRPr="00EF4F5C">
        <w:rPr>
          <w:bCs/>
          <w:sz w:val="20"/>
          <w:szCs w:val="20"/>
        </w:rPr>
        <w:t xml:space="preserve">STŘECHA, HIST. </w:t>
      </w:r>
      <w:proofErr w:type="gramStart"/>
      <w:r w:rsidR="00EF4F5C" w:rsidRPr="00EF4F5C">
        <w:rPr>
          <w:bCs/>
          <w:sz w:val="20"/>
          <w:szCs w:val="20"/>
        </w:rPr>
        <w:t>ČÁST</w:t>
      </w:r>
      <w:r w:rsidR="00C90A31" w:rsidRPr="00EF4F5C">
        <w:rPr>
          <w:bCs/>
          <w:sz w:val="20"/>
          <w:szCs w:val="20"/>
        </w:rPr>
        <w:t xml:space="preserve"> - NAVRŽENÝ</w:t>
      </w:r>
      <w:proofErr w:type="gramEnd"/>
      <w:r w:rsidR="00C90A31" w:rsidRPr="00EF4F5C">
        <w:rPr>
          <w:bCs/>
          <w:sz w:val="20"/>
          <w:szCs w:val="20"/>
        </w:rPr>
        <w:t xml:space="preserve"> STAV</w:t>
      </w:r>
    </w:p>
    <w:p w14:paraId="1F469AF2" w14:textId="7FCFA2E2" w:rsidR="00EF4F5C" w:rsidRPr="00EF4F5C" w:rsidRDefault="00EF4F5C" w:rsidP="00EF4F5C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01_D1.2</w:t>
      </w:r>
      <w:r w:rsidR="007A7DF6">
        <w:rPr>
          <w:bCs/>
          <w:sz w:val="20"/>
          <w:szCs w:val="20"/>
        </w:rPr>
        <w:t>1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STŘECHA, NOVODOBÁ. </w:t>
      </w:r>
      <w:proofErr w:type="gramStart"/>
      <w:r w:rsidRPr="00EF4F5C">
        <w:rPr>
          <w:bCs/>
          <w:sz w:val="20"/>
          <w:szCs w:val="20"/>
        </w:rPr>
        <w:t>ČÁST 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336B26E0" w14:textId="703816BC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</w:t>
      </w:r>
      <w:r w:rsidR="00EF4F5C" w:rsidRPr="00EF4F5C">
        <w:rPr>
          <w:bCs/>
          <w:sz w:val="20"/>
          <w:szCs w:val="20"/>
        </w:rPr>
        <w:t>2</w:t>
      </w:r>
      <w:r w:rsidR="007A7DF6">
        <w:rPr>
          <w:bCs/>
          <w:sz w:val="20"/>
          <w:szCs w:val="20"/>
        </w:rPr>
        <w:t>2</w:t>
      </w:r>
      <w:r w:rsidR="00C90A31" w:rsidRPr="00EF4F5C">
        <w:rPr>
          <w:bCs/>
          <w:sz w:val="20"/>
          <w:szCs w:val="20"/>
        </w:rPr>
        <w:tab/>
      </w:r>
      <w:r w:rsidR="00C90A31" w:rsidRPr="00EF4F5C">
        <w:rPr>
          <w:bCs/>
          <w:sz w:val="20"/>
          <w:szCs w:val="20"/>
        </w:rPr>
        <w:tab/>
        <w:t>ŘEZ A-A´ - NAVRŽENÝ STAV</w:t>
      </w:r>
    </w:p>
    <w:p w14:paraId="30BF2D3A" w14:textId="046B5C3F" w:rsidR="00D42E6B" w:rsidRPr="00EF4F5C" w:rsidRDefault="00D42E6B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01_D1.2</w:t>
      </w:r>
      <w:r w:rsidR="007A7DF6">
        <w:rPr>
          <w:bCs/>
          <w:sz w:val="20"/>
          <w:szCs w:val="20"/>
        </w:rPr>
        <w:t>3</w:t>
      </w:r>
      <w:r w:rsidR="00C90A31" w:rsidRPr="00EF4F5C">
        <w:rPr>
          <w:bCs/>
          <w:sz w:val="20"/>
          <w:szCs w:val="20"/>
        </w:rPr>
        <w:tab/>
      </w:r>
      <w:r w:rsidR="00C90A31" w:rsidRPr="00EF4F5C">
        <w:rPr>
          <w:bCs/>
          <w:sz w:val="20"/>
          <w:szCs w:val="20"/>
        </w:rPr>
        <w:tab/>
        <w:t>ŘEZ B-B´ - NAVRŽENÝ STAV</w:t>
      </w:r>
    </w:p>
    <w:p w14:paraId="3136D958" w14:textId="1C729D6A" w:rsidR="00C90A31" w:rsidRPr="00EF4F5C" w:rsidRDefault="00C90A31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01_D1.2</w:t>
      </w:r>
      <w:r w:rsidR="007A7DF6">
        <w:rPr>
          <w:bCs/>
          <w:sz w:val="20"/>
          <w:szCs w:val="20"/>
        </w:rPr>
        <w:t>4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>ŘEZ C-C´ - NAVRŽENÝ STAV</w:t>
      </w:r>
    </w:p>
    <w:p w14:paraId="203CE58E" w14:textId="4B8A44D8" w:rsidR="00C90A31" w:rsidRPr="00EF4F5C" w:rsidRDefault="00C90A31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01_D1.2</w:t>
      </w:r>
      <w:r w:rsidR="007A7DF6">
        <w:rPr>
          <w:bCs/>
          <w:sz w:val="20"/>
          <w:szCs w:val="20"/>
        </w:rPr>
        <w:t>5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>ŘEZ D-D´ - NAVRŽENÝ STAV</w:t>
      </w:r>
    </w:p>
    <w:p w14:paraId="6533626E" w14:textId="52EF4978" w:rsidR="00EF4F5C" w:rsidRPr="00EF4F5C" w:rsidRDefault="00EF4F5C" w:rsidP="00EF4F5C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01_D1.2</w:t>
      </w:r>
      <w:r w:rsidR="007A7DF6">
        <w:rPr>
          <w:bCs/>
          <w:sz w:val="20"/>
          <w:szCs w:val="20"/>
        </w:rPr>
        <w:t>6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>ŘEZ E-E´ - NAVRŽENÝ STAV</w:t>
      </w:r>
    </w:p>
    <w:p w14:paraId="7D63C91F" w14:textId="4A68BB51" w:rsidR="00EF4F5C" w:rsidRPr="00EF4F5C" w:rsidRDefault="00EF4F5C" w:rsidP="00EF4F5C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01_D1.2</w:t>
      </w:r>
      <w:r w:rsidR="007A7DF6">
        <w:rPr>
          <w:bCs/>
          <w:sz w:val="20"/>
          <w:szCs w:val="20"/>
        </w:rPr>
        <w:t>7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ŘEZY NÁKLADNÍM </w:t>
      </w:r>
      <w:proofErr w:type="gramStart"/>
      <w:r w:rsidRPr="00EF4F5C">
        <w:rPr>
          <w:bCs/>
          <w:sz w:val="20"/>
          <w:szCs w:val="20"/>
        </w:rPr>
        <w:t>VÝTAHEM 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41129DBD" w14:textId="6F1C1AAE" w:rsidR="00EF4F5C" w:rsidRPr="00EF4F5C" w:rsidRDefault="00EF4F5C" w:rsidP="00EF4F5C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01_D1.2</w:t>
      </w:r>
      <w:r w:rsidR="007A7DF6">
        <w:rPr>
          <w:bCs/>
          <w:sz w:val="20"/>
          <w:szCs w:val="20"/>
        </w:rPr>
        <w:t>8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ŘEZY VÝTAHEM V1, </w:t>
      </w:r>
      <w:proofErr w:type="gramStart"/>
      <w:r w:rsidRPr="00EF4F5C">
        <w:rPr>
          <w:bCs/>
          <w:sz w:val="20"/>
          <w:szCs w:val="20"/>
        </w:rPr>
        <w:t>V2-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2D4E4451" w14:textId="239770F8" w:rsidR="00EF4F5C" w:rsidRPr="00EF4F5C" w:rsidRDefault="00EF4F5C" w:rsidP="00EF4F5C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01_D1.2</w:t>
      </w:r>
      <w:r w:rsidR="007A7DF6">
        <w:rPr>
          <w:bCs/>
          <w:sz w:val="20"/>
          <w:szCs w:val="20"/>
        </w:rPr>
        <w:t>9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>DÍLČÍ ŘEZY h-h´, i-i´ - NAVRŽENÝ STAV</w:t>
      </w:r>
    </w:p>
    <w:p w14:paraId="5B3F313B" w14:textId="6F51D120" w:rsidR="00C90A31" w:rsidRPr="00EF4F5C" w:rsidRDefault="00C90A31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</w:t>
      </w:r>
      <w:r w:rsidR="007A7DF6">
        <w:rPr>
          <w:bCs/>
          <w:sz w:val="20"/>
          <w:szCs w:val="20"/>
        </w:rPr>
        <w:t>30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POHLED </w:t>
      </w:r>
      <w:proofErr w:type="gramStart"/>
      <w:r w:rsidRPr="00EF4F5C">
        <w:rPr>
          <w:bCs/>
          <w:sz w:val="20"/>
          <w:szCs w:val="20"/>
        </w:rPr>
        <w:t>JIHOZÁPADNÍ 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22508A90" w14:textId="5321453F" w:rsidR="00C90A31" w:rsidRPr="00EF4F5C" w:rsidRDefault="00C90A31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</w:t>
      </w:r>
      <w:r w:rsidR="00EF4F5C" w:rsidRPr="00EF4F5C">
        <w:rPr>
          <w:bCs/>
          <w:sz w:val="20"/>
          <w:szCs w:val="20"/>
        </w:rPr>
        <w:t>3</w:t>
      </w:r>
      <w:r w:rsidR="007A7DF6">
        <w:rPr>
          <w:bCs/>
          <w:sz w:val="20"/>
          <w:szCs w:val="20"/>
        </w:rPr>
        <w:t>1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POHLED </w:t>
      </w:r>
      <w:proofErr w:type="gramStart"/>
      <w:r w:rsidRPr="00EF4F5C">
        <w:rPr>
          <w:bCs/>
          <w:sz w:val="20"/>
          <w:szCs w:val="20"/>
        </w:rPr>
        <w:t>JIHOVÝCHODNÍ 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56B10086" w14:textId="1225568C" w:rsidR="00EF4F5C" w:rsidRPr="00EF4F5C" w:rsidRDefault="00EF4F5C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01_D1.3</w:t>
      </w:r>
      <w:r w:rsidR="007A7DF6">
        <w:rPr>
          <w:bCs/>
          <w:sz w:val="20"/>
          <w:szCs w:val="20"/>
        </w:rPr>
        <w:t>2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ŘEZOHLEDY </w:t>
      </w:r>
      <w:proofErr w:type="gramStart"/>
      <w:r w:rsidRPr="00EF4F5C">
        <w:rPr>
          <w:bCs/>
          <w:sz w:val="20"/>
          <w:szCs w:val="20"/>
        </w:rPr>
        <w:t>JIHOVÝCHODNÍ 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06E07FE5" w14:textId="6F93D570" w:rsidR="00C90A31" w:rsidRPr="00EF4F5C" w:rsidRDefault="00C90A31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</w:t>
      </w:r>
      <w:r w:rsidR="00EF4F5C" w:rsidRPr="00EF4F5C">
        <w:rPr>
          <w:bCs/>
          <w:sz w:val="20"/>
          <w:szCs w:val="20"/>
        </w:rPr>
        <w:t>3</w:t>
      </w:r>
      <w:r w:rsidR="007A7DF6">
        <w:rPr>
          <w:bCs/>
          <w:sz w:val="20"/>
          <w:szCs w:val="20"/>
        </w:rPr>
        <w:t>3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POHLED </w:t>
      </w:r>
      <w:proofErr w:type="gramStart"/>
      <w:r w:rsidRPr="00EF4F5C">
        <w:rPr>
          <w:bCs/>
          <w:sz w:val="20"/>
          <w:szCs w:val="20"/>
        </w:rPr>
        <w:t>SEVEROVÝCHODNÍ 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6D9735E7" w14:textId="09911256" w:rsidR="00C90A31" w:rsidRPr="00EF4F5C" w:rsidRDefault="00C90A31" w:rsidP="00D42E6B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</w:t>
      </w:r>
      <w:r w:rsidR="00EF4F5C" w:rsidRPr="00EF4F5C">
        <w:rPr>
          <w:bCs/>
          <w:sz w:val="20"/>
          <w:szCs w:val="20"/>
        </w:rPr>
        <w:t>3</w:t>
      </w:r>
      <w:r w:rsidR="007A7DF6">
        <w:rPr>
          <w:bCs/>
          <w:sz w:val="20"/>
          <w:szCs w:val="20"/>
        </w:rPr>
        <w:t>4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POHLED </w:t>
      </w:r>
      <w:proofErr w:type="gramStart"/>
      <w:r w:rsidRPr="00EF4F5C">
        <w:rPr>
          <w:bCs/>
          <w:sz w:val="20"/>
          <w:szCs w:val="20"/>
        </w:rPr>
        <w:t>SEVEROZÁPADNÍ 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7A728F6D" w14:textId="4C1C96AD" w:rsidR="00EF4F5C" w:rsidRDefault="00EF4F5C" w:rsidP="00EF4F5C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01_D1.3</w:t>
      </w:r>
      <w:r w:rsidR="007A7DF6">
        <w:rPr>
          <w:bCs/>
          <w:sz w:val="20"/>
          <w:szCs w:val="20"/>
        </w:rPr>
        <w:t>5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  <w:t xml:space="preserve">ŘEZOPOHLEDY </w:t>
      </w:r>
      <w:proofErr w:type="gramStart"/>
      <w:r w:rsidRPr="00EF4F5C">
        <w:rPr>
          <w:bCs/>
          <w:sz w:val="20"/>
          <w:szCs w:val="20"/>
        </w:rPr>
        <w:t>SEVEROZÁPADNÍ 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6E9A5CBC" w14:textId="03A824E5" w:rsidR="00EF4F5C" w:rsidRDefault="00EF4F5C" w:rsidP="00EF4F5C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01_D1.3</w:t>
      </w:r>
      <w:r w:rsidR="007A7DF6">
        <w:rPr>
          <w:bCs/>
          <w:sz w:val="20"/>
          <w:szCs w:val="20"/>
        </w:rPr>
        <w:t>6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SKLADBY </w:t>
      </w:r>
      <w:proofErr w:type="gramStart"/>
      <w:r>
        <w:rPr>
          <w:bCs/>
          <w:sz w:val="20"/>
          <w:szCs w:val="20"/>
        </w:rPr>
        <w:t>KONSTRUKCÍ</w:t>
      </w:r>
      <w:r w:rsidRPr="00EF4F5C">
        <w:rPr>
          <w:bCs/>
          <w:sz w:val="20"/>
          <w:szCs w:val="20"/>
        </w:rPr>
        <w:t xml:space="preserve"> 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6815926D" w14:textId="52573635" w:rsidR="00EF4F5C" w:rsidRDefault="00EF4F5C" w:rsidP="00EF4F5C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01_D1.3</w:t>
      </w:r>
      <w:r w:rsidR="007A7DF6">
        <w:rPr>
          <w:bCs/>
          <w:sz w:val="20"/>
          <w:szCs w:val="20"/>
        </w:rPr>
        <w:t>7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</w:r>
      <w:proofErr w:type="gramStart"/>
      <w:r>
        <w:rPr>
          <w:bCs/>
          <w:sz w:val="20"/>
          <w:szCs w:val="20"/>
        </w:rPr>
        <w:t>DETAILY</w:t>
      </w:r>
      <w:r w:rsidRPr="00EF4F5C">
        <w:rPr>
          <w:bCs/>
          <w:sz w:val="20"/>
          <w:szCs w:val="20"/>
        </w:rPr>
        <w:t xml:space="preserve"> 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6B6412D6" w14:textId="5CD23B79" w:rsidR="00EF4F5C" w:rsidRDefault="00EF4F5C" w:rsidP="00EF4F5C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01_D1.3</w:t>
      </w:r>
      <w:r w:rsidR="007A7DF6">
        <w:rPr>
          <w:bCs/>
          <w:sz w:val="20"/>
          <w:szCs w:val="20"/>
        </w:rPr>
        <w:t>8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VÝPIS </w:t>
      </w:r>
      <w:proofErr w:type="gramStart"/>
      <w:r>
        <w:rPr>
          <w:bCs/>
          <w:sz w:val="20"/>
          <w:szCs w:val="20"/>
        </w:rPr>
        <w:t>DVEŘÍ</w:t>
      </w:r>
      <w:r w:rsidRPr="00EF4F5C">
        <w:rPr>
          <w:bCs/>
          <w:sz w:val="20"/>
          <w:szCs w:val="20"/>
        </w:rPr>
        <w:t xml:space="preserve"> 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56324016" w14:textId="2CDD484C" w:rsidR="00EF4F5C" w:rsidRDefault="00EF4F5C" w:rsidP="00EF4F5C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01_D1.3</w:t>
      </w:r>
      <w:r w:rsidR="007A7DF6">
        <w:rPr>
          <w:bCs/>
          <w:sz w:val="20"/>
          <w:szCs w:val="20"/>
        </w:rPr>
        <w:t>9</w:t>
      </w:r>
      <w:r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</w:r>
      <w:r w:rsidR="00031F13">
        <w:rPr>
          <w:bCs/>
          <w:sz w:val="20"/>
          <w:szCs w:val="20"/>
        </w:rPr>
        <w:t xml:space="preserve">VÝPIS OKENNÍCH </w:t>
      </w:r>
      <w:proofErr w:type="gramStart"/>
      <w:r w:rsidR="00031F13">
        <w:rPr>
          <w:bCs/>
          <w:sz w:val="20"/>
          <w:szCs w:val="20"/>
        </w:rPr>
        <w:t xml:space="preserve">VÝPLNÍ </w:t>
      </w:r>
      <w:r w:rsidRPr="00EF4F5C">
        <w:rPr>
          <w:bCs/>
          <w:sz w:val="20"/>
          <w:szCs w:val="20"/>
        </w:rPr>
        <w:t>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4A5C0C7F" w14:textId="2D283A89" w:rsidR="00031F13" w:rsidRPr="00EF4F5C" w:rsidRDefault="00031F13" w:rsidP="00031F13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</w:t>
      </w:r>
      <w:r w:rsidR="007A7DF6">
        <w:rPr>
          <w:bCs/>
          <w:sz w:val="20"/>
          <w:szCs w:val="20"/>
        </w:rPr>
        <w:t>40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KLEMPÍŘSKÉ </w:t>
      </w:r>
      <w:proofErr w:type="gramStart"/>
      <w:r>
        <w:rPr>
          <w:bCs/>
          <w:sz w:val="20"/>
          <w:szCs w:val="20"/>
        </w:rPr>
        <w:t xml:space="preserve">PRVKY </w:t>
      </w:r>
      <w:r w:rsidRPr="00EF4F5C">
        <w:rPr>
          <w:bCs/>
          <w:sz w:val="20"/>
          <w:szCs w:val="20"/>
        </w:rPr>
        <w:t>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24D29E62" w14:textId="5423E69B" w:rsidR="00031F13" w:rsidRDefault="00031F13" w:rsidP="00031F13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</w:t>
      </w:r>
      <w:r>
        <w:rPr>
          <w:bCs/>
          <w:sz w:val="20"/>
          <w:szCs w:val="20"/>
        </w:rPr>
        <w:t>4</w:t>
      </w:r>
      <w:r w:rsidR="007A7DF6">
        <w:rPr>
          <w:bCs/>
          <w:sz w:val="20"/>
          <w:szCs w:val="20"/>
        </w:rPr>
        <w:t>1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TRUHLÁŘSKÉ </w:t>
      </w:r>
      <w:proofErr w:type="gramStart"/>
      <w:r>
        <w:rPr>
          <w:bCs/>
          <w:sz w:val="20"/>
          <w:szCs w:val="20"/>
        </w:rPr>
        <w:t xml:space="preserve">VÝROBKY </w:t>
      </w:r>
      <w:r w:rsidRPr="00EF4F5C">
        <w:rPr>
          <w:bCs/>
          <w:sz w:val="20"/>
          <w:szCs w:val="20"/>
        </w:rPr>
        <w:t>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19443722" w14:textId="0081B6AF" w:rsidR="00031F13" w:rsidRDefault="00031F13" w:rsidP="00031F13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</w:t>
      </w:r>
      <w:r>
        <w:rPr>
          <w:bCs/>
          <w:sz w:val="20"/>
          <w:szCs w:val="20"/>
        </w:rPr>
        <w:t>4</w:t>
      </w:r>
      <w:r w:rsidR="007A7DF6">
        <w:rPr>
          <w:bCs/>
          <w:sz w:val="20"/>
          <w:szCs w:val="20"/>
        </w:rPr>
        <w:t>2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ZÁMEČNICKÉ </w:t>
      </w:r>
      <w:proofErr w:type="gramStart"/>
      <w:r>
        <w:rPr>
          <w:bCs/>
          <w:sz w:val="20"/>
          <w:szCs w:val="20"/>
        </w:rPr>
        <w:t xml:space="preserve">VÝROBKY </w:t>
      </w:r>
      <w:r w:rsidRPr="00EF4F5C">
        <w:rPr>
          <w:bCs/>
          <w:sz w:val="20"/>
          <w:szCs w:val="20"/>
        </w:rPr>
        <w:t>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5CFBC438" w14:textId="3138218C" w:rsidR="00C90A31" w:rsidRDefault="00031F13" w:rsidP="00031F13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  <w:r w:rsidRPr="00EF4F5C">
        <w:rPr>
          <w:bCs/>
          <w:sz w:val="20"/>
          <w:szCs w:val="20"/>
        </w:rPr>
        <w:t>01_D1.</w:t>
      </w:r>
      <w:r>
        <w:rPr>
          <w:bCs/>
          <w:sz w:val="20"/>
          <w:szCs w:val="20"/>
        </w:rPr>
        <w:t>4</w:t>
      </w:r>
      <w:r w:rsidR="007A7DF6">
        <w:rPr>
          <w:bCs/>
          <w:sz w:val="20"/>
          <w:szCs w:val="20"/>
        </w:rPr>
        <w:t>3</w:t>
      </w:r>
      <w:r w:rsidRPr="00EF4F5C">
        <w:rPr>
          <w:bCs/>
          <w:sz w:val="20"/>
          <w:szCs w:val="20"/>
        </w:rPr>
        <w:tab/>
      </w:r>
      <w:r w:rsidRPr="00EF4F5C"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 xml:space="preserve">SPECIÁLNÍ </w:t>
      </w:r>
      <w:proofErr w:type="gramStart"/>
      <w:r>
        <w:rPr>
          <w:bCs/>
          <w:sz w:val="20"/>
          <w:szCs w:val="20"/>
        </w:rPr>
        <w:t xml:space="preserve">VÝROBKY </w:t>
      </w:r>
      <w:r w:rsidRPr="00EF4F5C">
        <w:rPr>
          <w:bCs/>
          <w:sz w:val="20"/>
          <w:szCs w:val="20"/>
        </w:rPr>
        <w:t>- NAVRŽENÝ</w:t>
      </w:r>
      <w:proofErr w:type="gramEnd"/>
      <w:r w:rsidRPr="00EF4F5C">
        <w:rPr>
          <w:bCs/>
          <w:sz w:val="20"/>
          <w:szCs w:val="20"/>
        </w:rPr>
        <w:t xml:space="preserve"> STAV</w:t>
      </w:r>
    </w:p>
    <w:p w14:paraId="321A9F12" w14:textId="77777777" w:rsidR="00031F13" w:rsidRPr="00031F13" w:rsidRDefault="00031F13" w:rsidP="00031F13">
      <w:pPr>
        <w:pStyle w:val="KMnormal"/>
        <w:spacing w:before="0" w:after="0"/>
        <w:ind w:left="0" w:firstLine="357"/>
        <w:jc w:val="left"/>
        <w:rPr>
          <w:bCs/>
          <w:sz w:val="20"/>
          <w:szCs w:val="20"/>
        </w:rPr>
      </w:pPr>
    </w:p>
    <w:p w14:paraId="41A3885D" w14:textId="77777777" w:rsidR="00D42E6B" w:rsidRDefault="00D42E6B" w:rsidP="00D42E6B">
      <w:pPr>
        <w:pStyle w:val="KMnormal"/>
        <w:spacing w:before="0" w:after="0"/>
        <w:ind w:left="0" w:firstLine="357"/>
        <w:jc w:val="left"/>
        <w:rPr>
          <w:bCs/>
          <w:sz w:val="24"/>
        </w:rPr>
      </w:pPr>
    </w:p>
    <w:p w14:paraId="39B32077" w14:textId="77777777" w:rsidR="00D42E6B" w:rsidRDefault="00D42E6B" w:rsidP="00D42E6B">
      <w:pPr>
        <w:pStyle w:val="KMnormal"/>
        <w:spacing w:before="0" w:after="0"/>
        <w:ind w:left="0" w:firstLine="357"/>
        <w:jc w:val="left"/>
        <w:rPr>
          <w:bCs/>
          <w:sz w:val="24"/>
        </w:rPr>
      </w:pPr>
    </w:p>
    <w:p w14:paraId="27F1566A" w14:textId="77777777" w:rsidR="00566C71" w:rsidRDefault="00566C71" w:rsidP="00E20536">
      <w:pPr>
        <w:pStyle w:val="KMnormal"/>
        <w:spacing w:before="0" w:after="0"/>
        <w:ind w:left="0"/>
        <w:jc w:val="left"/>
        <w:rPr>
          <w:bCs/>
          <w:sz w:val="16"/>
          <w:szCs w:val="16"/>
        </w:rPr>
      </w:pPr>
    </w:p>
    <w:sectPr w:rsidR="00566C71" w:rsidSect="00E20536">
      <w:headerReference w:type="default" r:id="rId7"/>
      <w:pgSz w:w="11906" w:h="16838"/>
      <w:pgMar w:top="0" w:right="1417" w:bottom="56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6F7F4" w14:textId="77777777" w:rsidR="001C33B7" w:rsidRDefault="001C33B7" w:rsidP="007D2794">
      <w:pPr>
        <w:spacing w:after="0" w:line="240" w:lineRule="auto"/>
      </w:pPr>
      <w:r>
        <w:separator/>
      </w:r>
    </w:p>
  </w:endnote>
  <w:endnote w:type="continuationSeparator" w:id="0">
    <w:p w14:paraId="2842E62E" w14:textId="77777777" w:rsidR="001C33B7" w:rsidRDefault="001C33B7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F1E3F" w14:textId="77777777" w:rsidR="001C33B7" w:rsidRDefault="001C33B7" w:rsidP="007D2794">
      <w:pPr>
        <w:spacing w:after="0" w:line="240" w:lineRule="auto"/>
      </w:pPr>
      <w:r>
        <w:separator/>
      </w:r>
    </w:p>
  </w:footnote>
  <w:footnote w:type="continuationSeparator" w:id="0">
    <w:p w14:paraId="20ADBBAF" w14:textId="77777777" w:rsidR="001C33B7" w:rsidRDefault="001C33B7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661C" w14:textId="77777777" w:rsidR="007A2C3C" w:rsidRPr="008B6420" w:rsidRDefault="007A2C3C" w:rsidP="007A2C3C">
    <w:pPr>
      <w:pStyle w:val="Zpat"/>
      <w:ind w:left="720"/>
      <w:jc w:val="right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4EE2BF56"/>
    <w:lvl w:ilvl="0" w:tplc="170C7E66">
      <w:start w:val="1"/>
      <w:numFmt w:val="lowerLetter"/>
      <w:lvlText w:val="%1)"/>
      <w:lvlJc w:val="left"/>
      <w:pPr>
        <w:ind w:left="1800" w:hanging="36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D17314"/>
    <w:multiLevelType w:val="hybridMultilevel"/>
    <w:tmpl w:val="0F66FB0E"/>
    <w:lvl w:ilvl="0" w:tplc="4DD0BD42">
      <w:start w:val="4"/>
      <w:numFmt w:val="decimal"/>
      <w:lvlText w:val="D.1.1-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C1C8B"/>
    <w:multiLevelType w:val="multilevel"/>
    <w:tmpl w:val="62EC5CE8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F15514A"/>
    <w:multiLevelType w:val="hybridMultilevel"/>
    <w:tmpl w:val="A094EB42"/>
    <w:lvl w:ilvl="0" w:tplc="A0D6E04A">
      <w:start w:val="1"/>
      <w:numFmt w:val="decimal"/>
      <w:lvlText w:val="D.1.1-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9543C"/>
    <w:multiLevelType w:val="hybridMultilevel"/>
    <w:tmpl w:val="3796DFF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257A9"/>
    <w:multiLevelType w:val="hybridMultilevel"/>
    <w:tmpl w:val="529A5CC0"/>
    <w:lvl w:ilvl="0" w:tplc="A60A56BE">
      <w:start w:val="4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A302E"/>
    <w:multiLevelType w:val="hybridMultilevel"/>
    <w:tmpl w:val="FD789264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9" w15:restartNumberingAfterBreak="0">
    <w:nsid w:val="2B953AB8"/>
    <w:multiLevelType w:val="hybridMultilevel"/>
    <w:tmpl w:val="803CEF8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FF66BC"/>
    <w:multiLevelType w:val="hybridMultilevel"/>
    <w:tmpl w:val="2DF6C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CD016FC"/>
    <w:multiLevelType w:val="hybridMultilevel"/>
    <w:tmpl w:val="FA3C943E"/>
    <w:lvl w:ilvl="0" w:tplc="E4CACFFC">
      <w:start w:val="1"/>
      <w:numFmt w:val="decimal"/>
      <w:lvlText w:val="D.1.1-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57F4065B"/>
    <w:multiLevelType w:val="multilevel"/>
    <w:tmpl w:val="E22654A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9F31AF9"/>
    <w:multiLevelType w:val="hybridMultilevel"/>
    <w:tmpl w:val="D3329C74"/>
    <w:lvl w:ilvl="0" w:tplc="AF76DC5A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412FF2"/>
    <w:multiLevelType w:val="hybridMultilevel"/>
    <w:tmpl w:val="2990E10C"/>
    <w:lvl w:ilvl="0" w:tplc="9D180C92">
      <w:start w:val="1"/>
      <w:numFmt w:val="decimal"/>
      <w:lvlText w:val="C.0%1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A019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B4812EE"/>
    <w:multiLevelType w:val="hybridMultilevel"/>
    <w:tmpl w:val="CA969840"/>
    <w:lvl w:ilvl="0" w:tplc="3480606E">
      <w:start w:val="1"/>
      <w:numFmt w:val="decimal"/>
      <w:lvlText w:val="D.0%1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75C3169D"/>
    <w:multiLevelType w:val="hybridMultilevel"/>
    <w:tmpl w:val="B81EEE78"/>
    <w:lvl w:ilvl="0" w:tplc="9F32DDCE">
      <w:start w:val="4"/>
      <w:numFmt w:val="bullet"/>
      <w:lvlText w:val="-"/>
      <w:lvlJc w:val="left"/>
      <w:pPr>
        <w:ind w:left="2484" w:hanging="360"/>
      </w:pPr>
      <w:rPr>
        <w:rFonts w:ascii="Times New Roman" w:eastAsiaTheme="maj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75EC3147"/>
    <w:multiLevelType w:val="hybridMultilevel"/>
    <w:tmpl w:val="C9DEBF22"/>
    <w:lvl w:ilvl="0" w:tplc="211A6D06">
      <w:start w:val="1"/>
      <w:numFmt w:val="lowerLetter"/>
      <w:pStyle w:val="KMnadpis3"/>
      <w:lvlText w:val="%1)"/>
      <w:lvlJc w:val="left"/>
      <w:pPr>
        <w:ind w:left="2495" w:hanging="360"/>
      </w:pPr>
    </w:lvl>
    <w:lvl w:ilvl="1" w:tplc="04050019" w:tentative="1">
      <w:start w:val="1"/>
      <w:numFmt w:val="lowerLetter"/>
      <w:lvlText w:val="%2."/>
      <w:lvlJc w:val="left"/>
      <w:pPr>
        <w:ind w:left="3215" w:hanging="360"/>
      </w:pPr>
    </w:lvl>
    <w:lvl w:ilvl="2" w:tplc="0405001B" w:tentative="1">
      <w:start w:val="1"/>
      <w:numFmt w:val="lowerRoman"/>
      <w:lvlText w:val="%3."/>
      <w:lvlJc w:val="right"/>
      <w:pPr>
        <w:ind w:left="3935" w:hanging="180"/>
      </w:pPr>
    </w:lvl>
    <w:lvl w:ilvl="3" w:tplc="0405000F" w:tentative="1">
      <w:start w:val="1"/>
      <w:numFmt w:val="decimal"/>
      <w:lvlText w:val="%4."/>
      <w:lvlJc w:val="left"/>
      <w:pPr>
        <w:ind w:left="4655" w:hanging="360"/>
      </w:pPr>
    </w:lvl>
    <w:lvl w:ilvl="4" w:tplc="04050019" w:tentative="1">
      <w:start w:val="1"/>
      <w:numFmt w:val="lowerLetter"/>
      <w:lvlText w:val="%5."/>
      <w:lvlJc w:val="left"/>
      <w:pPr>
        <w:ind w:left="5375" w:hanging="360"/>
      </w:pPr>
    </w:lvl>
    <w:lvl w:ilvl="5" w:tplc="0405001B" w:tentative="1">
      <w:start w:val="1"/>
      <w:numFmt w:val="lowerRoman"/>
      <w:lvlText w:val="%6."/>
      <w:lvlJc w:val="right"/>
      <w:pPr>
        <w:ind w:left="6095" w:hanging="180"/>
      </w:pPr>
    </w:lvl>
    <w:lvl w:ilvl="6" w:tplc="0405000F" w:tentative="1">
      <w:start w:val="1"/>
      <w:numFmt w:val="decimal"/>
      <w:lvlText w:val="%7."/>
      <w:lvlJc w:val="left"/>
      <w:pPr>
        <w:ind w:left="6815" w:hanging="360"/>
      </w:pPr>
    </w:lvl>
    <w:lvl w:ilvl="7" w:tplc="04050019" w:tentative="1">
      <w:start w:val="1"/>
      <w:numFmt w:val="lowerLetter"/>
      <w:lvlText w:val="%8."/>
      <w:lvlJc w:val="left"/>
      <w:pPr>
        <w:ind w:left="7535" w:hanging="360"/>
      </w:pPr>
    </w:lvl>
    <w:lvl w:ilvl="8" w:tplc="0405001B" w:tentative="1">
      <w:start w:val="1"/>
      <w:numFmt w:val="lowerRoman"/>
      <w:lvlText w:val="%9."/>
      <w:lvlJc w:val="right"/>
      <w:pPr>
        <w:ind w:left="8255" w:hanging="180"/>
      </w:pPr>
    </w:lvl>
  </w:abstractNum>
  <w:abstractNum w:abstractNumId="26" w15:restartNumberingAfterBreak="0">
    <w:nsid w:val="7B7F10FC"/>
    <w:multiLevelType w:val="hybridMultilevel"/>
    <w:tmpl w:val="8C728D18"/>
    <w:lvl w:ilvl="0" w:tplc="D51645AA">
      <w:start w:val="1"/>
      <w:numFmt w:val="decimal"/>
      <w:lvlText w:val="D.1.1-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3640380">
    <w:abstractNumId w:val="12"/>
  </w:num>
  <w:num w:numId="2" w16cid:durableId="787433884">
    <w:abstractNumId w:val="10"/>
  </w:num>
  <w:num w:numId="3" w16cid:durableId="1922984994">
    <w:abstractNumId w:val="0"/>
  </w:num>
  <w:num w:numId="4" w16cid:durableId="758449907">
    <w:abstractNumId w:val="1"/>
  </w:num>
  <w:num w:numId="5" w16cid:durableId="1944874450">
    <w:abstractNumId w:val="13"/>
  </w:num>
  <w:num w:numId="6" w16cid:durableId="1207764934">
    <w:abstractNumId w:val="23"/>
  </w:num>
  <w:num w:numId="7" w16cid:durableId="303245062">
    <w:abstractNumId w:val="15"/>
  </w:num>
  <w:num w:numId="8" w16cid:durableId="1510749990">
    <w:abstractNumId w:val="17"/>
  </w:num>
  <w:num w:numId="9" w16cid:durableId="311179235">
    <w:abstractNumId w:val="5"/>
  </w:num>
  <w:num w:numId="10" w16cid:durableId="672101348">
    <w:abstractNumId w:val="11"/>
  </w:num>
  <w:num w:numId="11" w16cid:durableId="2087146869">
    <w:abstractNumId w:val="3"/>
  </w:num>
  <w:num w:numId="12" w16cid:durableId="1766461679">
    <w:abstractNumId w:val="24"/>
  </w:num>
  <w:num w:numId="13" w16cid:durableId="1198854535">
    <w:abstractNumId w:val="8"/>
  </w:num>
  <w:num w:numId="14" w16cid:durableId="1807695805">
    <w:abstractNumId w:val="6"/>
  </w:num>
  <w:num w:numId="15" w16cid:durableId="1477726637">
    <w:abstractNumId w:val="14"/>
  </w:num>
  <w:num w:numId="16" w16cid:durableId="319425827">
    <w:abstractNumId w:val="9"/>
  </w:num>
  <w:num w:numId="17" w16cid:durableId="206837826">
    <w:abstractNumId w:val="7"/>
  </w:num>
  <w:num w:numId="18" w16cid:durableId="695496997">
    <w:abstractNumId w:val="2"/>
  </w:num>
  <w:num w:numId="19" w16cid:durableId="485323170">
    <w:abstractNumId w:val="26"/>
  </w:num>
  <w:num w:numId="20" w16cid:durableId="1951009527">
    <w:abstractNumId w:val="16"/>
  </w:num>
  <w:num w:numId="21" w16cid:durableId="793447986">
    <w:abstractNumId w:val="4"/>
  </w:num>
  <w:num w:numId="22" w16cid:durableId="1375229068">
    <w:abstractNumId w:val="20"/>
  </w:num>
  <w:num w:numId="23" w16cid:durableId="1706061532">
    <w:abstractNumId w:val="22"/>
  </w:num>
  <w:num w:numId="24" w16cid:durableId="479080276">
    <w:abstractNumId w:val="0"/>
    <w:lvlOverride w:ilvl="0">
      <w:startOverride w:val="1"/>
    </w:lvlOverride>
  </w:num>
  <w:num w:numId="25" w16cid:durableId="1581016995">
    <w:abstractNumId w:val="0"/>
    <w:lvlOverride w:ilvl="0">
      <w:startOverride w:val="1"/>
    </w:lvlOverride>
  </w:num>
  <w:num w:numId="26" w16cid:durableId="263461097">
    <w:abstractNumId w:val="0"/>
    <w:lvlOverride w:ilvl="0">
      <w:startOverride w:val="1"/>
    </w:lvlOverride>
  </w:num>
  <w:num w:numId="27" w16cid:durableId="1267807039">
    <w:abstractNumId w:val="0"/>
    <w:lvlOverride w:ilvl="0">
      <w:startOverride w:val="1"/>
    </w:lvlOverride>
  </w:num>
  <w:num w:numId="28" w16cid:durableId="379716622">
    <w:abstractNumId w:val="25"/>
  </w:num>
  <w:num w:numId="29" w16cid:durableId="1563324495">
    <w:abstractNumId w:val="19"/>
  </w:num>
  <w:num w:numId="30" w16cid:durableId="2144155509">
    <w:abstractNumId w:val="18"/>
  </w:num>
  <w:num w:numId="31" w16cid:durableId="15875735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794"/>
    <w:rsid w:val="00031F13"/>
    <w:rsid w:val="00063474"/>
    <w:rsid w:val="00072B07"/>
    <w:rsid w:val="00094C60"/>
    <w:rsid w:val="000A6A04"/>
    <w:rsid w:val="000C7817"/>
    <w:rsid w:val="000D1FB3"/>
    <w:rsid w:val="000D7158"/>
    <w:rsid w:val="000E7158"/>
    <w:rsid w:val="000F78BD"/>
    <w:rsid w:val="001110F2"/>
    <w:rsid w:val="00115434"/>
    <w:rsid w:val="00116554"/>
    <w:rsid w:val="00124E2B"/>
    <w:rsid w:val="001365E1"/>
    <w:rsid w:val="00141715"/>
    <w:rsid w:val="001452C8"/>
    <w:rsid w:val="00145633"/>
    <w:rsid w:val="001657F6"/>
    <w:rsid w:val="00182B97"/>
    <w:rsid w:val="0018496C"/>
    <w:rsid w:val="001C33B7"/>
    <w:rsid w:val="001C6A8C"/>
    <w:rsid w:val="001D7D53"/>
    <w:rsid w:val="001E2937"/>
    <w:rsid w:val="001E7380"/>
    <w:rsid w:val="001F57BF"/>
    <w:rsid w:val="00206A4B"/>
    <w:rsid w:val="00225E76"/>
    <w:rsid w:val="0023730D"/>
    <w:rsid w:val="00254266"/>
    <w:rsid w:val="0025464D"/>
    <w:rsid w:val="002578AB"/>
    <w:rsid w:val="00260C54"/>
    <w:rsid w:val="00260DFF"/>
    <w:rsid w:val="002652DB"/>
    <w:rsid w:val="00270D89"/>
    <w:rsid w:val="00272246"/>
    <w:rsid w:val="0027226E"/>
    <w:rsid w:val="00276C24"/>
    <w:rsid w:val="00282659"/>
    <w:rsid w:val="00293C0E"/>
    <w:rsid w:val="002956D1"/>
    <w:rsid w:val="002C418B"/>
    <w:rsid w:val="002D500C"/>
    <w:rsid w:val="002E326C"/>
    <w:rsid w:val="002F409C"/>
    <w:rsid w:val="00332C40"/>
    <w:rsid w:val="00335786"/>
    <w:rsid w:val="003370C1"/>
    <w:rsid w:val="0034610E"/>
    <w:rsid w:val="003538CF"/>
    <w:rsid w:val="00360C23"/>
    <w:rsid w:val="00362C26"/>
    <w:rsid w:val="00363532"/>
    <w:rsid w:val="00386C49"/>
    <w:rsid w:val="003935E2"/>
    <w:rsid w:val="00397261"/>
    <w:rsid w:val="003B183D"/>
    <w:rsid w:val="003B5910"/>
    <w:rsid w:val="003E28FA"/>
    <w:rsid w:val="003E3DA9"/>
    <w:rsid w:val="003E6857"/>
    <w:rsid w:val="003F5EB0"/>
    <w:rsid w:val="00401676"/>
    <w:rsid w:val="0040401E"/>
    <w:rsid w:val="00411877"/>
    <w:rsid w:val="004223B1"/>
    <w:rsid w:val="00432E19"/>
    <w:rsid w:val="00433CD5"/>
    <w:rsid w:val="004364FF"/>
    <w:rsid w:val="004444DE"/>
    <w:rsid w:val="00444531"/>
    <w:rsid w:val="004A01E8"/>
    <w:rsid w:val="004A2A4A"/>
    <w:rsid w:val="004A447A"/>
    <w:rsid w:val="00501CA9"/>
    <w:rsid w:val="00504720"/>
    <w:rsid w:val="00507525"/>
    <w:rsid w:val="00511A1B"/>
    <w:rsid w:val="00526389"/>
    <w:rsid w:val="00531A3B"/>
    <w:rsid w:val="00536CBB"/>
    <w:rsid w:val="00537CF2"/>
    <w:rsid w:val="00543529"/>
    <w:rsid w:val="00551773"/>
    <w:rsid w:val="00551EA9"/>
    <w:rsid w:val="00566C71"/>
    <w:rsid w:val="00573DFE"/>
    <w:rsid w:val="00574D64"/>
    <w:rsid w:val="00575DC5"/>
    <w:rsid w:val="00581ED9"/>
    <w:rsid w:val="005A13B0"/>
    <w:rsid w:val="005A35CA"/>
    <w:rsid w:val="005A5638"/>
    <w:rsid w:val="005A6848"/>
    <w:rsid w:val="005B270D"/>
    <w:rsid w:val="005B2E8D"/>
    <w:rsid w:val="005B53A7"/>
    <w:rsid w:val="005C3E4D"/>
    <w:rsid w:val="005E1D41"/>
    <w:rsid w:val="005E495B"/>
    <w:rsid w:val="005F0AA8"/>
    <w:rsid w:val="00605F41"/>
    <w:rsid w:val="006139AF"/>
    <w:rsid w:val="006172B5"/>
    <w:rsid w:val="00621851"/>
    <w:rsid w:val="00626E46"/>
    <w:rsid w:val="00627546"/>
    <w:rsid w:val="0064301F"/>
    <w:rsid w:val="006459C7"/>
    <w:rsid w:val="00652D59"/>
    <w:rsid w:val="0065642D"/>
    <w:rsid w:val="006576C5"/>
    <w:rsid w:val="006A0BEE"/>
    <w:rsid w:val="006A44C8"/>
    <w:rsid w:val="006A47E6"/>
    <w:rsid w:val="006A49EA"/>
    <w:rsid w:val="006B39EA"/>
    <w:rsid w:val="006B4713"/>
    <w:rsid w:val="006D2289"/>
    <w:rsid w:val="006D745F"/>
    <w:rsid w:val="006E627E"/>
    <w:rsid w:val="0070728E"/>
    <w:rsid w:val="00707359"/>
    <w:rsid w:val="007165A4"/>
    <w:rsid w:val="00724DD2"/>
    <w:rsid w:val="0072590E"/>
    <w:rsid w:val="007442A5"/>
    <w:rsid w:val="00745C53"/>
    <w:rsid w:val="00745ED4"/>
    <w:rsid w:val="007544C2"/>
    <w:rsid w:val="00786222"/>
    <w:rsid w:val="00791524"/>
    <w:rsid w:val="007A2C3C"/>
    <w:rsid w:val="007A7DF6"/>
    <w:rsid w:val="007B3734"/>
    <w:rsid w:val="007D2794"/>
    <w:rsid w:val="007E0BCD"/>
    <w:rsid w:val="007E5FC0"/>
    <w:rsid w:val="007E757C"/>
    <w:rsid w:val="007F7515"/>
    <w:rsid w:val="0080787E"/>
    <w:rsid w:val="00816D96"/>
    <w:rsid w:val="00820481"/>
    <w:rsid w:val="00822FA4"/>
    <w:rsid w:val="00841560"/>
    <w:rsid w:val="00897BD0"/>
    <w:rsid w:val="008B6420"/>
    <w:rsid w:val="008F2BDD"/>
    <w:rsid w:val="008F4484"/>
    <w:rsid w:val="00901856"/>
    <w:rsid w:val="00902FAC"/>
    <w:rsid w:val="00905BC4"/>
    <w:rsid w:val="00914204"/>
    <w:rsid w:val="009205CF"/>
    <w:rsid w:val="00927749"/>
    <w:rsid w:val="009373BB"/>
    <w:rsid w:val="00960E1E"/>
    <w:rsid w:val="00964852"/>
    <w:rsid w:val="00971070"/>
    <w:rsid w:val="00993242"/>
    <w:rsid w:val="009B5E74"/>
    <w:rsid w:val="009B7897"/>
    <w:rsid w:val="009D5185"/>
    <w:rsid w:val="009E2608"/>
    <w:rsid w:val="009F4E92"/>
    <w:rsid w:val="00A07A09"/>
    <w:rsid w:val="00A10FB8"/>
    <w:rsid w:val="00A110A4"/>
    <w:rsid w:val="00A13FAA"/>
    <w:rsid w:val="00A25217"/>
    <w:rsid w:val="00A322AF"/>
    <w:rsid w:val="00A35E1F"/>
    <w:rsid w:val="00A46B69"/>
    <w:rsid w:val="00A551AF"/>
    <w:rsid w:val="00A653AF"/>
    <w:rsid w:val="00A92F0C"/>
    <w:rsid w:val="00AA378E"/>
    <w:rsid w:val="00AA3A0A"/>
    <w:rsid w:val="00AA3A8C"/>
    <w:rsid w:val="00AB6DB0"/>
    <w:rsid w:val="00AF5CEA"/>
    <w:rsid w:val="00B20B90"/>
    <w:rsid w:val="00B21C06"/>
    <w:rsid w:val="00B34544"/>
    <w:rsid w:val="00B41EFC"/>
    <w:rsid w:val="00B4759A"/>
    <w:rsid w:val="00B560A3"/>
    <w:rsid w:val="00B67AE6"/>
    <w:rsid w:val="00B67F63"/>
    <w:rsid w:val="00BA6EB7"/>
    <w:rsid w:val="00BA7B35"/>
    <w:rsid w:val="00BC2F17"/>
    <w:rsid w:val="00BC61ED"/>
    <w:rsid w:val="00C12E72"/>
    <w:rsid w:val="00C24F8F"/>
    <w:rsid w:val="00C3244B"/>
    <w:rsid w:val="00C3312E"/>
    <w:rsid w:val="00C41E17"/>
    <w:rsid w:val="00C430B2"/>
    <w:rsid w:val="00C52205"/>
    <w:rsid w:val="00C52B76"/>
    <w:rsid w:val="00C72D8A"/>
    <w:rsid w:val="00C76685"/>
    <w:rsid w:val="00C76690"/>
    <w:rsid w:val="00C90A31"/>
    <w:rsid w:val="00CA4820"/>
    <w:rsid w:val="00CB527B"/>
    <w:rsid w:val="00CB7C82"/>
    <w:rsid w:val="00CC767F"/>
    <w:rsid w:val="00CD195B"/>
    <w:rsid w:val="00CE1791"/>
    <w:rsid w:val="00CF3354"/>
    <w:rsid w:val="00CF3E8F"/>
    <w:rsid w:val="00D0793C"/>
    <w:rsid w:val="00D32389"/>
    <w:rsid w:val="00D42E6B"/>
    <w:rsid w:val="00D43B8F"/>
    <w:rsid w:val="00D77046"/>
    <w:rsid w:val="00D77119"/>
    <w:rsid w:val="00D91D3B"/>
    <w:rsid w:val="00D944B1"/>
    <w:rsid w:val="00DA7552"/>
    <w:rsid w:val="00DB13CB"/>
    <w:rsid w:val="00DB34B1"/>
    <w:rsid w:val="00DC2A98"/>
    <w:rsid w:val="00DD6900"/>
    <w:rsid w:val="00DE192A"/>
    <w:rsid w:val="00DF04C8"/>
    <w:rsid w:val="00DF224A"/>
    <w:rsid w:val="00DF3716"/>
    <w:rsid w:val="00E06661"/>
    <w:rsid w:val="00E172DA"/>
    <w:rsid w:val="00E20536"/>
    <w:rsid w:val="00E31198"/>
    <w:rsid w:val="00E32700"/>
    <w:rsid w:val="00E37D3A"/>
    <w:rsid w:val="00E45D56"/>
    <w:rsid w:val="00E467CF"/>
    <w:rsid w:val="00E60919"/>
    <w:rsid w:val="00E63EE0"/>
    <w:rsid w:val="00E70957"/>
    <w:rsid w:val="00E933A8"/>
    <w:rsid w:val="00E95BE2"/>
    <w:rsid w:val="00E97C57"/>
    <w:rsid w:val="00EA1053"/>
    <w:rsid w:val="00EB20BE"/>
    <w:rsid w:val="00EB524D"/>
    <w:rsid w:val="00ED5865"/>
    <w:rsid w:val="00EF3154"/>
    <w:rsid w:val="00EF38A1"/>
    <w:rsid w:val="00EF4F5C"/>
    <w:rsid w:val="00F12213"/>
    <w:rsid w:val="00F17CAC"/>
    <w:rsid w:val="00F2016C"/>
    <w:rsid w:val="00F348B4"/>
    <w:rsid w:val="00F54665"/>
    <w:rsid w:val="00F63891"/>
    <w:rsid w:val="00F64952"/>
    <w:rsid w:val="00F70C1A"/>
    <w:rsid w:val="00F735B4"/>
    <w:rsid w:val="00F80642"/>
    <w:rsid w:val="00F8236B"/>
    <w:rsid w:val="00FB0AD1"/>
    <w:rsid w:val="00FC0EC0"/>
    <w:rsid w:val="00FC1563"/>
    <w:rsid w:val="00FC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C0E7D"/>
  <w15:docId w15:val="{DB1CD65E-E576-4C29-A774-6DE5B5CF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120" w:line="259" w:lineRule="auto"/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3E4D"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32E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autoRedefine/>
    <w:qFormat/>
    <w:rsid w:val="00AA3A8C"/>
    <w:pPr>
      <w:numPr>
        <w:numId w:val="11"/>
      </w:numPr>
      <w:ind w:left="567" w:hanging="567"/>
      <w:jc w:val="left"/>
    </w:pPr>
    <w:rPr>
      <w:rFonts w:ascii="Calibri,Bold" w:hAnsi="Calibri,Bold" w:cs="Calibri,Bold"/>
      <w:b/>
      <w:bCs/>
      <w:color w:val="auto"/>
      <w:sz w:val="28"/>
      <w:szCs w:val="24"/>
    </w:rPr>
  </w:style>
  <w:style w:type="paragraph" w:customStyle="1" w:styleId="KMnadpis2">
    <w:name w:val="KM nadpis 2"/>
    <w:basedOn w:val="Nadpis2"/>
    <w:link w:val="KMnadpis2Char"/>
    <w:qFormat/>
    <w:rsid w:val="00124E2B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AA3A8C"/>
    <w:rPr>
      <w:rFonts w:ascii="Calibri,Bold" w:eastAsiaTheme="majorEastAsia" w:hAnsi="Calibri,Bold" w:cs="Calibri,Bold"/>
      <w:b/>
      <w:bCs/>
      <w:color w:val="2E74B5" w:themeColor="accent1" w:themeShade="BF"/>
      <w:sz w:val="28"/>
      <w:szCs w:val="24"/>
    </w:rPr>
  </w:style>
  <w:style w:type="paragraph" w:customStyle="1" w:styleId="KMnadpis3">
    <w:name w:val="KM nadpis 3"/>
    <w:basedOn w:val="Nadpis3"/>
    <w:link w:val="KMnadpis3Char"/>
    <w:qFormat/>
    <w:rsid w:val="00F17CAC"/>
    <w:pPr>
      <w:numPr>
        <w:numId w:val="28"/>
      </w:numPr>
      <w:spacing w:before="120" w:after="120"/>
      <w:ind w:left="360"/>
    </w:pPr>
    <w:rPr>
      <w:rFonts w:asciiTheme="minorHAnsi" w:hAnsiTheme="minorHAnsi" w:cstheme="minorHAnsi"/>
      <w:b/>
      <w:color w:val="000000" w:themeColor="text1"/>
      <w:sz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124E2B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F12213"/>
    <w:pPr>
      <w:spacing w:line="240" w:lineRule="auto"/>
      <w:ind w:left="2098"/>
    </w:pPr>
    <w:rPr>
      <w:rFonts w:cstheme="minorHAnsi"/>
      <w:color w:val="000000"/>
      <w:szCs w:val="24"/>
      <w:shd w:val="clear" w:color="auto" w:fill="FFFFFF"/>
    </w:rPr>
  </w:style>
  <w:style w:type="character" w:customStyle="1" w:styleId="KMnadpis3Char">
    <w:name w:val="KM nadpis 3 Char"/>
    <w:basedOn w:val="KMnadpis2Char"/>
    <w:link w:val="KMnadpis3"/>
    <w:rsid w:val="00F17CAC"/>
    <w:rPr>
      <w:rFonts w:ascii="Times New Roman" w:eastAsiaTheme="majorEastAsia" w:hAnsi="Times New Roman" w:cstheme="minorHAnsi"/>
      <w:b/>
      <w:color w:val="000000" w:themeColor="text1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AA3A8C"/>
    <w:pPr>
      <w:tabs>
        <w:tab w:val="left" w:pos="880"/>
        <w:tab w:val="right" w:leader="dot" w:pos="9062"/>
      </w:tabs>
      <w:spacing w:after="100"/>
    </w:pPr>
  </w:style>
  <w:style w:type="character" w:customStyle="1" w:styleId="KMnormalChar">
    <w:name w:val="KM normal Char"/>
    <w:basedOn w:val="Standardnpsmoodstavce"/>
    <w:link w:val="KMnormal"/>
    <w:rsid w:val="00F12213"/>
    <w:rPr>
      <w:rFonts w:cstheme="minorHAnsi"/>
      <w:color w:val="000000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124E2B"/>
    <w:pPr>
      <w:tabs>
        <w:tab w:val="left" w:pos="1100"/>
        <w:tab w:val="right" w:leader="dot" w:pos="9062"/>
      </w:tabs>
      <w:spacing w:after="100"/>
      <w:ind w:left="709"/>
      <w:jc w:val="left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paragraph">
    <w:name w:val="paragraph"/>
    <w:basedOn w:val="Normln"/>
    <w:rsid w:val="00E97C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E97C57"/>
  </w:style>
  <w:style w:type="character" w:customStyle="1" w:styleId="eop">
    <w:name w:val="eop"/>
    <w:basedOn w:val="Standardnpsmoodstavce"/>
    <w:rsid w:val="00E97C57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6A0BEE"/>
    <w:rPr>
      <w:color w:val="605E5C"/>
      <w:shd w:val="clear" w:color="auto" w:fill="E1DFDD"/>
    </w:rPr>
  </w:style>
  <w:style w:type="character" w:customStyle="1" w:styleId="tabchar">
    <w:name w:val="tabchar"/>
    <w:basedOn w:val="Standardnpsmoodstavce"/>
    <w:rsid w:val="009B5E74"/>
  </w:style>
  <w:style w:type="character" w:customStyle="1" w:styleId="scxw257765983">
    <w:name w:val="scxw257765983"/>
    <w:basedOn w:val="Standardnpsmoodstavce"/>
    <w:rsid w:val="009B5E74"/>
  </w:style>
  <w:style w:type="paragraph" w:styleId="Textbubliny">
    <w:name w:val="Balloon Text"/>
    <w:basedOn w:val="Normln"/>
    <w:link w:val="TextbublinyChar"/>
    <w:uiPriority w:val="99"/>
    <w:semiHidden/>
    <w:unhideWhenUsed/>
    <w:rsid w:val="0075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44C2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32E1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Default">
    <w:name w:val="Default"/>
    <w:uiPriority w:val="99"/>
    <w:rsid w:val="00386C49"/>
    <w:pPr>
      <w:autoSpaceDE w:val="0"/>
      <w:autoSpaceDN w:val="0"/>
      <w:adjustRightInd w:val="0"/>
      <w:spacing w:before="0" w:after="0" w:line="240" w:lineRule="auto"/>
      <w:ind w:left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3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8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9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3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74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5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5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0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7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5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3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7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0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0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5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1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5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03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9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7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74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2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5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5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1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6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9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53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0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0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8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5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9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74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9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1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7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5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0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4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8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39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3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7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305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MěŮ Otrokovice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FÜRMA</dc:creator>
  <cp:lastModifiedBy>Pavel Fürst</cp:lastModifiedBy>
  <cp:revision>8</cp:revision>
  <cp:lastPrinted>2022-10-07T06:01:00Z</cp:lastPrinted>
  <dcterms:created xsi:type="dcterms:W3CDTF">2022-10-07T05:51:00Z</dcterms:created>
  <dcterms:modified xsi:type="dcterms:W3CDTF">2023-12-09T13:10:00Z</dcterms:modified>
</cp:coreProperties>
</file>