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5A89881" w:rsidR="00DD21E6" w:rsidRPr="00037EEF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37EEF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6F54A3">
        <w:rPr>
          <w:rFonts w:ascii="Calibri" w:hAnsi="Calibri" w:cs="Arial"/>
          <w:b/>
          <w:sz w:val="28"/>
          <w:szCs w:val="28"/>
          <w:lang w:eastAsia="x-none"/>
        </w:rPr>
        <w:t>3</w:t>
      </w:r>
      <w:r w:rsidR="006F54A3" w:rsidRPr="00037EEF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37EEF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B2F1081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0486C68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98E9A6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251F38A9" w:rsidR="00866566" w:rsidRDefault="005B61F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B61F5">
        <w:rPr>
          <w:rFonts w:ascii="Calibri" w:eastAsia="Calibri" w:hAnsi="Calibri" w:cs="Calibri"/>
          <w:b/>
          <w:bCs/>
          <w:kern w:val="36"/>
        </w:rPr>
        <w:t>Pokrytí pavilonu CUP a areálu Pardubické nemocnice signálem sítí mobilních operátorů</w:t>
      </w:r>
    </w:p>
    <w:p w14:paraId="390BFB35" w14:textId="0573A93A" w:rsidR="002A3892" w:rsidRDefault="002A389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12FC892" w14:textId="77777777" w:rsidR="00F24897" w:rsidRDefault="00F2489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173824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482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500AFE" w14:textId="77777777" w:rsidR="00D6040C" w:rsidRPr="00D6040C" w:rsidRDefault="00D6040C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11052BED" w14:textId="77777777" w:rsidR="00D6040C" w:rsidRDefault="00D6040C" w:rsidP="00D6040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4A89D7B7" w14:textId="77777777" w:rsidR="00DD0DAA" w:rsidRPr="00D6040C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32A4C">
      <w:headerReference w:type="default" r:id="rId8"/>
      <w:headerReference w:type="first" r:id="rId9"/>
      <w:footerReference w:type="first" r:id="rId10"/>
      <w:pgSz w:w="11906" w:h="16838"/>
      <w:pgMar w:top="1418" w:right="1077" w:bottom="1418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2E90143E" w:rsidR="00064719" w:rsidRDefault="00F32A4C" w:rsidP="00F32A4C">
    <w:pPr>
      <w:pStyle w:val="Zhlav"/>
      <w:tabs>
        <w:tab w:val="clear" w:pos="4536"/>
        <w:tab w:val="clear" w:pos="9072"/>
        <w:tab w:val="left" w:pos="814"/>
      </w:tabs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155B1481" wp14:editId="78DEF5D0">
          <wp:simplePos x="0" y="0"/>
          <wp:positionH relativeFrom="margin">
            <wp:align>right</wp:align>
          </wp:positionH>
          <wp:positionV relativeFrom="paragraph">
            <wp:posOffset>-256540</wp:posOffset>
          </wp:positionV>
          <wp:extent cx="2116455" cy="568325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56164050">
    <w:abstractNumId w:val="26"/>
  </w:num>
  <w:num w:numId="2" w16cid:durableId="1885405761">
    <w:abstractNumId w:val="20"/>
  </w:num>
  <w:num w:numId="3" w16cid:durableId="2020933967">
    <w:abstractNumId w:val="10"/>
  </w:num>
  <w:num w:numId="4" w16cid:durableId="373313701">
    <w:abstractNumId w:val="13"/>
  </w:num>
  <w:num w:numId="5" w16cid:durableId="1468625764">
    <w:abstractNumId w:val="25"/>
  </w:num>
  <w:num w:numId="6" w16cid:durableId="1366515565">
    <w:abstractNumId w:val="27"/>
  </w:num>
  <w:num w:numId="7" w16cid:durableId="434860784">
    <w:abstractNumId w:val="12"/>
  </w:num>
  <w:num w:numId="8" w16cid:durableId="786899761">
    <w:abstractNumId w:val="29"/>
  </w:num>
  <w:num w:numId="9" w16cid:durableId="1228537909">
    <w:abstractNumId w:val="24"/>
  </w:num>
  <w:num w:numId="10" w16cid:durableId="1101612329">
    <w:abstractNumId w:val="21"/>
  </w:num>
  <w:num w:numId="11" w16cid:durableId="382870869">
    <w:abstractNumId w:val="32"/>
  </w:num>
  <w:num w:numId="12" w16cid:durableId="1838035533">
    <w:abstractNumId w:val="28"/>
  </w:num>
  <w:num w:numId="13" w16cid:durableId="358896197">
    <w:abstractNumId w:val="8"/>
  </w:num>
  <w:num w:numId="14" w16cid:durableId="643312275">
    <w:abstractNumId w:val="35"/>
  </w:num>
  <w:num w:numId="15" w16cid:durableId="1941521911">
    <w:abstractNumId w:val="5"/>
  </w:num>
  <w:num w:numId="16" w16cid:durableId="2130202429">
    <w:abstractNumId w:val="3"/>
  </w:num>
  <w:num w:numId="17" w16cid:durableId="418143474">
    <w:abstractNumId w:val="1"/>
  </w:num>
  <w:num w:numId="18" w16cid:durableId="1843397224">
    <w:abstractNumId w:val="4"/>
  </w:num>
  <w:num w:numId="19" w16cid:durableId="1866364435">
    <w:abstractNumId w:val="2"/>
  </w:num>
  <w:num w:numId="20" w16cid:durableId="284239944">
    <w:abstractNumId w:val="0"/>
  </w:num>
  <w:num w:numId="21" w16cid:durableId="358556909">
    <w:abstractNumId w:val="31"/>
  </w:num>
  <w:num w:numId="22" w16cid:durableId="15758956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6107817">
    <w:abstractNumId w:val="15"/>
  </w:num>
  <w:num w:numId="24" w16cid:durableId="1885873786">
    <w:abstractNumId w:val="30"/>
  </w:num>
  <w:num w:numId="25" w16cid:durableId="358433470">
    <w:abstractNumId w:val="6"/>
  </w:num>
  <w:num w:numId="26" w16cid:durableId="622736743">
    <w:abstractNumId w:val="14"/>
  </w:num>
  <w:num w:numId="27" w16cid:durableId="316540116">
    <w:abstractNumId w:val="17"/>
  </w:num>
  <w:num w:numId="28" w16cid:durableId="1254514253">
    <w:abstractNumId w:val="19"/>
  </w:num>
  <w:num w:numId="29" w16cid:durableId="1228492275">
    <w:abstractNumId w:val="18"/>
  </w:num>
  <w:num w:numId="30" w16cid:durableId="1078594883">
    <w:abstractNumId w:val="9"/>
  </w:num>
  <w:num w:numId="31" w16cid:durableId="922682211">
    <w:abstractNumId w:val="7"/>
  </w:num>
  <w:num w:numId="32" w16cid:durableId="1577282049">
    <w:abstractNumId w:val="33"/>
  </w:num>
  <w:num w:numId="33" w16cid:durableId="1447702314">
    <w:abstractNumId w:val="36"/>
  </w:num>
  <w:num w:numId="34" w16cid:durableId="1611014417">
    <w:abstractNumId w:val="37"/>
  </w:num>
  <w:num w:numId="35" w16cid:durableId="1498690929">
    <w:abstractNumId w:val="16"/>
  </w:num>
  <w:num w:numId="36" w16cid:durableId="192234353">
    <w:abstractNumId w:val="11"/>
  </w:num>
  <w:num w:numId="37" w16cid:durableId="1455518293">
    <w:abstractNumId w:val="22"/>
  </w:num>
  <w:num w:numId="38" w16cid:durableId="13754204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37EEF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2E60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3892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17B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356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B61F5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5CE6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54A3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4828"/>
    <w:rsid w:val="00CB781E"/>
    <w:rsid w:val="00CC3C23"/>
    <w:rsid w:val="00CD4266"/>
    <w:rsid w:val="00CD6C49"/>
    <w:rsid w:val="00CF600E"/>
    <w:rsid w:val="00D05E17"/>
    <w:rsid w:val="00D13E05"/>
    <w:rsid w:val="00D25010"/>
    <w:rsid w:val="00D31845"/>
    <w:rsid w:val="00D6040C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1FA"/>
    <w:rsid w:val="00DC74F4"/>
    <w:rsid w:val="00DD0DAA"/>
    <w:rsid w:val="00DD21E6"/>
    <w:rsid w:val="00DD3768"/>
    <w:rsid w:val="00DD7026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4897"/>
    <w:rsid w:val="00F31429"/>
    <w:rsid w:val="00F315FE"/>
    <w:rsid w:val="00F32A4C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WW8Num12z4">
    <w:name w:val="WW8Num12z4"/>
    <w:rsid w:val="00F32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912C4-81A8-4B4C-A095-1433E8BD5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2024-01-31T00:58:00Z</dcterms:modified>
</cp:coreProperties>
</file>