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D6" w:rsidRPr="0000419E" w:rsidRDefault="002E34D6" w:rsidP="002E34D6">
      <w:pPr>
        <w:tabs>
          <w:tab w:val="left" w:pos="1400"/>
          <w:tab w:val="left" w:pos="6900"/>
        </w:tabs>
        <w:spacing w:before="120"/>
        <w:jc w:val="right"/>
        <w:rPr>
          <w:b/>
        </w:rPr>
      </w:pPr>
      <w:r>
        <w:rPr>
          <w:b/>
        </w:rPr>
        <w:t>P</w:t>
      </w:r>
      <w:r w:rsidRPr="0000419E">
        <w:rPr>
          <w:b/>
        </w:rPr>
        <w:t xml:space="preserve">říloha </w:t>
      </w:r>
      <w:proofErr w:type="gramStart"/>
      <w:r w:rsidRPr="0000419E">
        <w:rPr>
          <w:b/>
        </w:rPr>
        <w:t>č.</w:t>
      </w:r>
      <w:r w:rsidR="00911B7F">
        <w:rPr>
          <w:b/>
        </w:rPr>
        <w:t>1</w:t>
      </w:r>
      <w:proofErr w:type="gramEnd"/>
      <w:r w:rsidRPr="0000419E">
        <w:rPr>
          <w:b/>
        </w:rPr>
        <w:t xml:space="preserve"> </w:t>
      </w:r>
    </w:p>
    <w:p w:rsidR="002E34D6" w:rsidRPr="0000419E" w:rsidRDefault="002E34D6" w:rsidP="002E34D6">
      <w:pPr>
        <w:pStyle w:val="Zkladntext"/>
        <w:tabs>
          <w:tab w:val="clear" w:pos="720"/>
          <w:tab w:val="left" w:pos="426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2E34D6" w:rsidRPr="0000419E" w:rsidRDefault="002E34D6" w:rsidP="002E34D6">
      <w:pPr>
        <w:pStyle w:val="Zkladntext"/>
        <w:tabs>
          <w:tab w:val="clear" w:pos="720"/>
          <w:tab w:val="left" w:pos="426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0419E">
        <w:rPr>
          <w:rFonts w:ascii="Times New Roman" w:hAnsi="Times New Roman" w:cs="Times New Roman"/>
          <w:b/>
          <w:sz w:val="24"/>
          <w:szCs w:val="24"/>
          <w:lang w:val="cs-CZ"/>
        </w:rPr>
        <w:t xml:space="preserve">k výzvě k podání nabídek </w:t>
      </w:r>
      <w:r w:rsidR="00911B7F">
        <w:rPr>
          <w:rFonts w:ascii="Times New Roman" w:hAnsi="Times New Roman" w:cs="Times New Roman"/>
          <w:b/>
          <w:sz w:val="24"/>
          <w:szCs w:val="24"/>
          <w:lang w:val="cs-CZ"/>
        </w:rPr>
        <w:t>zakázku malého rozsahu</w:t>
      </w:r>
      <w:r w:rsidRPr="0000419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 </w:t>
      </w:r>
    </w:p>
    <w:p w:rsidR="002E34D6" w:rsidRPr="0000419E" w:rsidRDefault="002E34D6" w:rsidP="002E34D6">
      <w:pPr>
        <w:pStyle w:val="Zkladntext"/>
        <w:tabs>
          <w:tab w:val="clear" w:pos="720"/>
          <w:tab w:val="left" w:pos="426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2E34D6" w:rsidRPr="0000419E" w:rsidRDefault="002E34D6" w:rsidP="002E34D6"/>
    <w:p w:rsidR="002E34D6" w:rsidRPr="0000419E" w:rsidRDefault="002E34D6" w:rsidP="002E34D6">
      <w:pPr>
        <w:jc w:val="center"/>
        <w:rPr>
          <w:b/>
          <w:sz w:val="32"/>
          <w:szCs w:val="32"/>
          <w:u w:val="single"/>
        </w:rPr>
      </w:pPr>
      <w:r w:rsidRPr="0000419E">
        <w:rPr>
          <w:b/>
          <w:sz w:val="32"/>
          <w:szCs w:val="32"/>
          <w:u w:val="single"/>
        </w:rPr>
        <w:t>Krycí list nabídky</w:t>
      </w:r>
    </w:p>
    <w:p w:rsidR="002E34D6" w:rsidRPr="0000419E" w:rsidRDefault="002E34D6" w:rsidP="002E34D6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9"/>
        <w:gridCol w:w="5763"/>
      </w:tblGrid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>
              <w:t>Název výzvy</w:t>
            </w:r>
            <w:r w:rsidRPr="0000419E">
              <w:t>:</w:t>
            </w:r>
          </w:p>
        </w:tc>
        <w:tc>
          <w:tcPr>
            <w:tcW w:w="5763" w:type="dxa"/>
          </w:tcPr>
          <w:p w:rsidR="002E34D6" w:rsidRPr="0000419E" w:rsidRDefault="003F3129" w:rsidP="003F3129">
            <w:r>
              <w:rPr>
                <w:b/>
              </w:rPr>
              <w:t>Cisterna na vodu</w:t>
            </w:r>
          </w:p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>Název společnosti (uchazeče):</w:t>
            </w:r>
          </w:p>
          <w:p w:rsidR="002E34D6" w:rsidRPr="0000419E" w:rsidRDefault="002E34D6" w:rsidP="005B2F9C"/>
          <w:p w:rsidR="002E34D6" w:rsidRPr="0000419E" w:rsidRDefault="002E34D6" w:rsidP="005B2F9C"/>
        </w:tc>
        <w:tc>
          <w:tcPr>
            <w:tcW w:w="5763" w:type="dxa"/>
          </w:tcPr>
          <w:p w:rsidR="002E34D6" w:rsidRPr="0000419E" w:rsidRDefault="002E34D6" w:rsidP="005B2F9C"/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>Adresa sídla společnosti (uchazeče):</w:t>
            </w:r>
          </w:p>
          <w:p w:rsidR="002E34D6" w:rsidRPr="0000419E" w:rsidRDefault="002E34D6" w:rsidP="005B2F9C"/>
          <w:p w:rsidR="002E34D6" w:rsidRPr="0000419E" w:rsidRDefault="002E34D6" w:rsidP="005B2F9C"/>
        </w:tc>
        <w:tc>
          <w:tcPr>
            <w:tcW w:w="5763" w:type="dxa"/>
          </w:tcPr>
          <w:p w:rsidR="002E34D6" w:rsidRPr="0000419E" w:rsidRDefault="002E34D6" w:rsidP="005B2F9C"/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>Právní forma uchazeče:</w:t>
            </w:r>
          </w:p>
        </w:tc>
        <w:tc>
          <w:tcPr>
            <w:tcW w:w="5763" w:type="dxa"/>
          </w:tcPr>
          <w:p w:rsidR="002E34D6" w:rsidRPr="0000419E" w:rsidRDefault="002E34D6" w:rsidP="005B2F9C"/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>IČ:</w:t>
            </w:r>
          </w:p>
        </w:tc>
        <w:tc>
          <w:tcPr>
            <w:tcW w:w="5763" w:type="dxa"/>
          </w:tcPr>
          <w:p w:rsidR="002E34D6" w:rsidRPr="0000419E" w:rsidRDefault="002E34D6" w:rsidP="005B2F9C"/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>DIČ:</w:t>
            </w:r>
          </w:p>
        </w:tc>
        <w:tc>
          <w:tcPr>
            <w:tcW w:w="5763" w:type="dxa"/>
          </w:tcPr>
          <w:p w:rsidR="002E34D6" w:rsidRPr="0000419E" w:rsidRDefault="002E34D6" w:rsidP="005B2F9C"/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>Jméno statutárního zástupce:</w:t>
            </w:r>
          </w:p>
          <w:p w:rsidR="002E34D6" w:rsidRPr="0000419E" w:rsidRDefault="002E34D6" w:rsidP="005B2F9C"/>
        </w:tc>
        <w:tc>
          <w:tcPr>
            <w:tcW w:w="5763" w:type="dxa"/>
          </w:tcPr>
          <w:p w:rsidR="002E34D6" w:rsidRPr="0000419E" w:rsidRDefault="002E34D6" w:rsidP="005B2F9C"/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 xml:space="preserve">Telefonní číslo nebo e-mail </w:t>
            </w:r>
            <w:r w:rsidR="00340DDF">
              <w:t>kontaktního pracovníka</w:t>
            </w:r>
            <w:r w:rsidRPr="0000419E">
              <w:t>:</w:t>
            </w:r>
          </w:p>
          <w:p w:rsidR="002E34D6" w:rsidRPr="0000419E" w:rsidRDefault="002E34D6" w:rsidP="005B2F9C"/>
        </w:tc>
        <w:tc>
          <w:tcPr>
            <w:tcW w:w="5763" w:type="dxa"/>
          </w:tcPr>
          <w:p w:rsidR="002E34D6" w:rsidRPr="0000419E" w:rsidRDefault="002E34D6" w:rsidP="005B2F9C"/>
        </w:tc>
      </w:tr>
      <w:tr w:rsidR="002E34D6" w:rsidRPr="0000419E" w:rsidTr="00911B7F">
        <w:tc>
          <w:tcPr>
            <w:tcW w:w="3299" w:type="dxa"/>
          </w:tcPr>
          <w:p w:rsidR="002E34D6" w:rsidRPr="00BE7BE6" w:rsidRDefault="002E34D6" w:rsidP="00911B7F">
            <w:pPr>
              <w:rPr>
                <w:b/>
              </w:rPr>
            </w:pPr>
            <w:r w:rsidRPr="00BE7BE6">
              <w:rPr>
                <w:b/>
              </w:rPr>
              <w:t xml:space="preserve">Nabídková cena zakázky celkem v Kč </w:t>
            </w:r>
            <w:proofErr w:type="gramStart"/>
            <w:r w:rsidR="00911B7F">
              <w:rPr>
                <w:b/>
              </w:rPr>
              <w:t xml:space="preserve">bez </w:t>
            </w:r>
            <w:r w:rsidRPr="00BE7BE6">
              <w:rPr>
                <w:b/>
              </w:rPr>
              <w:t xml:space="preserve"> DPH</w:t>
            </w:r>
            <w:proofErr w:type="gramEnd"/>
            <w:r w:rsidRPr="00BE7BE6">
              <w:rPr>
                <w:b/>
              </w:rPr>
              <w:t xml:space="preserve"> </w:t>
            </w:r>
          </w:p>
        </w:tc>
        <w:tc>
          <w:tcPr>
            <w:tcW w:w="5763" w:type="dxa"/>
          </w:tcPr>
          <w:p w:rsidR="002E34D6" w:rsidRPr="006F5658" w:rsidRDefault="002E34D6" w:rsidP="006F5658">
            <w:pPr>
              <w:jc w:val="center"/>
              <w:rPr>
                <w:b/>
              </w:rPr>
            </w:pPr>
          </w:p>
        </w:tc>
      </w:tr>
      <w:tr w:rsidR="002E34D6" w:rsidRPr="0000419E" w:rsidTr="00911B7F">
        <w:tc>
          <w:tcPr>
            <w:tcW w:w="3299" w:type="dxa"/>
          </w:tcPr>
          <w:p w:rsidR="002E34D6" w:rsidRPr="00BE7BE6" w:rsidRDefault="002E34D6" w:rsidP="00911B7F">
            <w:pPr>
              <w:rPr>
                <w:b/>
              </w:rPr>
            </w:pPr>
            <w:r w:rsidRPr="00BE7BE6">
              <w:rPr>
                <w:b/>
              </w:rPr>
              <w:t xml:space="preserve">Nabídková cena zakázky celkem v Kč vč. DPH </w:t>
            </w:r>
          </w:p>
        </w:tc>
        <w:tc>
          <w:tcPr>
            <w:tcW w:w="5763" w:type="dxa"/>
          </w:tcPr>
          <w:p w:rsidR="002E34D6" w:rsidRPr="0000419E" w:rsidRDefault="002E34D6" w:rsidP="005B2F9C"/>
        </w:tc>
      </w:tr>
    </w:tbl>
    <w:p w:rsidR="00E64602" w:rsidRDefault="00E64602" w:rsidP="002E34D6">
      <w:pPr>
        <w:pStyle w:val="Podnadpis"/>
        <w:rPr>
          <w:color w:val="000000"/>
          <w:lang w:val="cs-CZ"/>
        </w:rPr>
      </w:pPr>
    </w:p>
    <w:p w:rsidR="002E34D6" w:rsidRDefault="00911B7F" w:rsidP="002E34D6">
      <w:pPr>
        <w:pStyle w:val="Podnadpis"/>
        <w:rPr>
          <w:color w:val="000000"/>
          <w:lang w:val="cs-CZ"/>
        </w:rPr>
      </w:pPr>
      <w:r>
        <w:rPr>
          <w:color w:val="000000"/>
          <w:lang w:val="cs-CZ"/>
        </w:rPr>
        <w:t>Přehled požadovaných parametrů</w:t>
      </w:r>
    </w:p>
    <w:p w:rsidR="00911B7F" w:rsidRDefault="00911B7F" w:rsidP="002E34D6">
      <w:pPr>
        <w:pStyle w:val="Podnadpis"/>
        <w:rPr>
          <w:color w:val="00000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70"/>
      </w:tblGrid>
      <w:tr w:rsidR="00911B7F" w:rsidTr="00911B7F">
        <w:tc>
          <w:tcPr>
            <w:tcW w:w="6374" w:type="dxa"/>
          </w:tcPr>
          <w:p w:rsidR="00911B7F" w:rsidRPr="00E64602" w:rsidRDefault="00E64602" w:rsidP="002E34D6">
            <w:pPr>
              <w:pStyle w:val="Podnadpis"/>
              <w:rPr>
                <w:color w:val="000000"/>
                <w:sz w:val="24"/>
                <w:szCs w:val="24"/>
                <w:lang w:val="cs-CZ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Popis parametru</w:t>
            </w:r>
          </w:p>
        </w:tc>
        <w:tc>
          <w:tcPr>
            <w:tcW w:w="1418" w:type="dxa"/>
          </w:tcPr>
          <w:p w:rsidR="00911B7F" w:rsidRPr="00E64602" w:rsidRDefault="00E64602" w:rsidP="002E34D6">
            <w:pPr>
              <w:pStyle w:val="Podnadpis"/>
              <w:rPr>
                <w:color w:val="000000"/>
                <w:sz w:val="24"/>
                <w:szCs w:val="24"/>
                <w:lang w:val="cs-CZ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skutečnost</w:t>
            </w:r>
          </w:p>
        </w:tc>
        <w:tc>
          <w:tcPr>
            <w:tcW w:w="1270" w:type="dxa"/>
          </w:tcPr>
          <w:p w:rsidR="00911B7F" w:rsidRPr="00E64602" w:rsidRDefault="00E64602" w:rsidP="002E34D6">
            <w:pPr>
              <w:pStyle w:val="Podnadpis"/>
              <w:rPr>
                <w:color w:val="000000"/>
                <w:sz w:val="24"/>
                <w:szCs w:val="24"/>
                <w:lang w:val="cs-CZ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Splněno A/N</w:t>
            </w:r>
          </w:p>
        </w:tc>
      </w:tr>
      <w:tr w:rsidR="005D6301" w:rsidTr="00911B7F">
        <w:tc>
          <w:tcPr>
            <w:tcW w:w="6374" w:type="dxa"/>
          </w:tcPr>
          <w:p w:rsidR="005D6301" w:rsidRPr="0099517D" w:rsidRDefault="005D6301" w:rsidP="005D6301">
            <w:pPr>
              <w:pStyle w:val="Dopis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9814"/>
                <w:tab w:val="left" w:pos="567"/>
                <w:tab w:val="left" w:pos="3960"/>
                <w:tab w:val="left" w:pos="5529"/>
                <w:tab w:val="left" w:pos="836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9517D">
              <w:rPr>
                <w:rFonts w:ascii="Times New Roman" w:hAnsi="Times New Roman"/>
                <w:b/>
                <w:sz w:val="24"/>
                <w:szCs w:val="24"/>
              </w:rPr>
              <w:t>Parametry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D6301" w:rsidRDefault="005A3F2E" w:rsidP="005D6301">
            <w:pPr>
              <w:numPr>
                <w:ilvl w:val="0"/>
                <w:numId w:val="2"/>
              </w:numPr>
            </w:pPr>
            <w:r>
              <w:t>Objem min. 5000 litrů</w:t>
            </w:r>
          </w:p>
          <w:p w:rsidR="005A3F2E" w:rsidRDefault="005A3F2E" w:rsidP="005D6301">
            <w:pPr>
              <w:numPr>
                <w:ilvl w:val="0"/>
                <w:numId w:val="2"/>
              </w:numPr>
            </w:pPr>
            <w:r>
              <w:t>Nádrž a nosná konstrukce pozinkovaná</w:t>
            </w:r>
          </w:p>
          <w:p w:rsidR="005A3F2E" w:rsidRDefault="005A3F2E" w:rsidP="005D6301">
            <w:pPr>
              <w:numPr>
                <w:ilvl w:val="0"/>
                <w:numId w:val="2"/>
              </w:numPr>
            </w:pPr>
            <w:r>
              <w:t>Nádrž pozinkovaná vně i uvnitř, povrchová úprava žárovým pozinkováním</w:t>
            </w:r>
          </w:p>
          <w:p w:rsidR="005A3F2E" w:rsidRDefault="005A3F2E" w:rsidP="005D6301">
            <w:pPr>
              <w:numPr>
                <w:ilvl w:val="0"/>
                <w:numId w:val="2"/>
              </w:numPr>
            </w:pPr>
            <w:r>
              <w:t>Sací tlaková hadice 110 mm (4“) dlouhá min. 6m – s košem, uchycení hadice na nádrži</w:t>
            </w:r>
          </w:p>
          <w:p w:rsidR="005A3F2E" w:rsidRDefault="005A3F2E" w:rsidP="005D6301">
            <w:pPr>
              <w:numPr>
                <w:ilvl w:val="0"/>
                <w:numId w:val="2"/>
              </w:numPr>
            </w:pPr>
            <w:r>
              <w:t>Pojistný přetlakový ventil</w:t>
            </w:r>
          </w:p>
          <w:p w:rsidR="005A3F2E" w:rsidRDefault="005A3F2E" w:rsidP="005D6301">
            <w:pPr>
              <w:numPr>
                <w:ilvl w:val="0"/>
                <w:numId w:val="2"/>
              </w:numPr>
            </w:pPr>
            <w:r>
              <w:t>Rozstřikovací lžíce, revizní otvor vzadu</w:t>
            </w:r>
          </w:p>
          <w:p w:rsidR="005A3F2E" w:rsidRDefault="005A3F2E" w:rsidP="005D6301">
            <w:pPr>
              <w:numPr>
                <w:ilvl w:val="0"/>
                <w:numId w:val="2"/>
              </w:numPr>
            </w:pPr>
            <w:r>
              <w:t xml:space="preserve">1 – </w:t>
            </w:r>
            <w:bookmarkStart w:id="0" w:name="_GoBack"/>
            <w:bookmarkEnd w:id="0"/>
            <w:r>
              <w:t>hadic</w:t>
            </w:r>
            <w:r w:rsidR="00EA20B6">
              <w:t>ové</w:t>
            </w:r>
            <w:r>
              <w:t xml:space="preserve"> vzduchové brzdy, ruční parkovací brzda</w:t>
            </w:r>
          </w:p>
          <w:p w:rsidR="005A3F2E" w:rsidRDefault="005A3F2E" w:rsidP="005D6301">
            <w:pPr>
              <w:numPr>
                <w:ilvl w:val="0"/>
                <w:numId w:val="2"/>
              </w:numPr>
            </w:pPr>
            <w:r>
              <w:t>Šoupě ovládané hydraulicky z traktoru-šoupě umístěné na zadním čisticím poklopu</w:t>
            </w:r>
          </w:p>
          <w:p w:rsidR="005A3F2E" w:rsidRDefault="005A3F2E" w:rsidP="005D6301">
            <w:pPr>
              <w:numPr>
                <w:ilvl w:val="0"/>
                <w:numId w:val="2"/>
              </w:numPr>
            </w:pPr>
            <w:r>
              <w:t>Kompresor (vývěva) vybavený obousměrným bezpečnostním ventilem</w:t>
            </w:r>
          </w:p>
          <w:p w:rsidR="005A3F2E" w:rsidRDefault="005A3F2E" w:rsidP="005D6301">
            <w:pPr>
              <w:numPr>
                <w:ilvl w:val="0"/>
                <w:numId w:val="2"/>
              </w:numPr>
            </w:pPr>
            <w:r>
              <w:lastRenderedPageBreak/>
              <w:t>Přepadová nádoba</w:t>
            </w:r>
          </w:p>
          <w:p w:rsidR="005A3F2E" w:rsidRDefault="005A3F2E" w:rsidP="005D6301">
            <w:pPr>
              <w:numPr>
                <w:ilvl w:val="0"/>
                <w:numId w:val="2"/>
              </w:numPr>
            </w:pPr>
            <w:r>
              <w:t>Manometr</w:t>
            </w:r>
          </w:p>
          <w:p w:rsidR="005A3F2E" w:rsidRDefault="005A3F2E" w:rsidP="005A3F2E">
            <w:pPr>
              <w:numPr>
                <w:ilvl w:val="0"/>
                <w:numId w:val="2"/>
              </w:numPr>
            </w:pPr>
            <w:r>
              <w:t>Ukazatel naplnění (např. vodoznak nebo pod.)</w:t>
            </w:r>
          </w:p>
          <w:p w:rsidR="005A3F2E" w:rsidRDefault="005A3F2E" w:rsidP="005A3F2E">
            <w:pPr>
              <w:numPr>
                <w:ilvl w:val="0"/>
                <w:numId w:val="2"/>
              </w:numPr>
            </w:pPr>
            <w:r>
              <w:t>Kardan</w:t>
            </w:r>
          </w:p>
          <w:p w:rsidR="005A3F2E" w:rsidRDefault="005A3F2E" w:rsidP="005A3F2E">
            <w:pPr>
              <w:numPr>
                <w:ilvl w:val="0"/>
                <w:numId w:val="2"/>
              </w:numPr>
            </w:pPr>
            <w:r>
              <w:t>Mechanická podpěrná noha</w:t>
            </w:r>
          </w:p>
          <w:p w:rsidR="005A3F2E" w:rsidRDefault="005A3F2E" w:rsidP="005A3F2E">
            <w:pPr>
              <w:numPr>
                <w:ilvl w:val="0"/>
                <w:numId w:val="2"/>
              </w:numPr>
            </w:pPr>
            <w:r>
              <w:t>Výměnný závěs-spodní pevné oko 50 mm (</w:t>
            </w:r>
            <w:proofErr w:type="spellStart"/>
            <w:r>
              <w:t>agrohák</w:t>
            </w:r>
            <w:proofErr w:type="spellEnd"/>
            <w:r>
              <w:t>)</w:t>
            </w:r>
          </w:p>
          <w:p w:rsidR="005A3F2E" w:rsidRDefault="005A3F2E" w:rsidP="005A3F2E">
            <w:pPr>
              <w:numPr>
                <w:ilvl w:val="0"/>
                <w:numId w:val="2"/>
              </w:numPr>
            </w:pPr>
            <w:r>
              <w:t>Elektrický propojovací kabel</w:t>
            </w:r>
          </w:p>
          <w:p w:rsidR="005A3F2E" w:rsidRDefault="005A3F2E" w:rsidP="005A3F2E">
            <w:pPr>
              <w:numPr>
                <w:ilvl w:val="0"/>
                <w:numId w:val="2"/>
              </w:numPr>
            </w:pPr>
            <w:r>
              <w:t xml:space="preserve">Otáčky na vývodovém hřídeli 540 </w:t>
            </w:r>
            <w:proofErr w:type="spellStart"/>
            <w:r>
              <w:t>ot</w:t>
            </w:r>
            <w:proofErr w:type="spellEnd"/>
            <w:r>
              <w:t>/min.</w:t>
            </w:r>
          </w:p>
          <w:p w:rsidR="005A3F2E" w:rsidRDefault="005A3F2E" w:rsidP="005A3F2E">
            <w:pPr>
              <w:numPr>
                <w:ilvl w:val="0"/>
                <w:numId w:val="2"/>
              </w:numPr>
            </w:pPr>
            <w:r>
              <w:t>2 bezpečnostní ventily,</w:t>
            </w:r>
            <w:r w:rsidR="00EA20B6">
              <w:t xml:space="preserve"> </w:t>
            </w:r>
            <w:r>
              <w:t>přetlakový a podtlakový</w:t>
            </w:r>
          </w:p>
          <w:p w:rsidR="005A3F2E" w:rsidRDefault="005A3F2E" w:rsidP="005A3F2E">
            <w:pPr>
              <w:numPr>
                <w:ilvl w:val="0"/>
                <w:numId w:val="2"/>
              </w:numPr>
            </w:pPr>
            <w:r>
              <w:t>Nádrž vyrobená z ocelového plechu o síle min. 5mm s vnitřními výztuhami</w:t>
            </w:r>
          </w:p>
          <w:p w:rsidR="005A3F2E" w:rsidRDefault="005A3F2E" w:rsidP="005A3F2E">
            <w:pPr>
              <w:numPr>
                <w:ilvl w:val="0"/>
                <w:numId w:val="2"/>
              </w:numPr>
            </w:pPr>
            <w:r>
              <w:t>Standardní silniční osvětlení + výstražné desky (podle předpisů MDČR)</w:t>
            </w:r>
          </w:p>
          <w:p w:rsidR="00EA20B6" w:rsidRDefault="00EA20B6" w:rsidP="005A3F2E">
            <w:pPr>
              <w:numPr>
                <w:ilvl w:val="0"/>
                <w:numId w:val="2"/>
              </w:numPr>
            </w:pPr>
            <w:r>
              <w:t>Klíny pod kola (2ks), blatníky, zástěrky, trojúhelník pro pomalu jedoucí vozidla, nálepka km/hod, české štítky, český návod</w:t>
            </w:r>
          </w:p>
          <w:p w:rsidR="00EA20B6" w:rsidRPr="0099517D" w:rsidRDefault="00EA20B6" w:rsidP="005A3F2E">
            <w:pPr>
              <w:numPr>
                <w:ilvl w:val="0"/>
                <w:numId w:val="2"/>
              </w:numPr>
            </w:pPr>
            <w:r>
              <w:t>Technické osvědčení</w:t>
            </w:r>
          </w:p>
        </w:tc>
        <w:tc>
          <w:tcPr>
            <w:tcW w:w="1418" w:type="dxa"/>
          </w:tcPr>
          <w:p w:rsidR="005D6301" w:rsidRPr="00E64602" w:rsidRDefault="005D6301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270" w:type="dxa"/>
          </w:tcPr>
          <w:p w:rsidR="005D6301" w:rsidRPr="00E64602" w:rsidRDefault="005D6301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E64602" w:rsidRDefault="00E64602" w:rsidP="002E34D6">
      <w:pPr>
        <w:pStyle w:val="Podnadpis"/>
        <w:rPr>
          <w:color w:val="000000"/>
          <w:lang w:val="cs-CZ"/>
        </w:rPr>
      </w:pPr>
    </w:p>
    <w:p w:rsidR="00E64602" w:rsidRDefault="00E64602" w:rsidP="002E34D6">
      <w:pPr>
        <w:pStyle w:val="Podnadpis"/>
        <w:rPr>
          <w:color w:val="000000"/>
          <w:lang w:val="cs-CZ"/>
        </w:rPr>
      </w:pPr>
    </w:p>
    <w:p w:rsidR="00E64602" w:rsidRDefault="00E64602" w:rsidP="00E64602">
      <w:pPr>
        <w:pStyle w:val="Podnadpis"/>
        <w:jc w:val="left"/>
        <w:rPr>
          <w:b w:val="0"/>
          <w:color w:val="000000"/>
          <w:lang w:val="cs-CZ"/>
        </w:rPr>
      </w:pPr>
      <w:r w:rsidRPr="00E64602">
        <w:rPr>
          <w:b w:val="0"/>
          <w:color w:val="000000"/>
          <w:lang w:val="cs-CZ"/>
        </w:rPr>
        <w:t>Podpis statutárního zástupce</w:t>
      </w:r>
      <w:r>
        <w:rPr>
          <w:b w:val="0"/>
          <w:color w:val="000000"/>
          <w:lang w:val="cs-CZ"/>
        </w:rPr>
        <w:t xml:space="preserve"> ……………………</w:t>
      </w:r>
    </w:p>
    <w:p w:rsidR="00E64602" w:rsidRDefault="00E64602" w:rsidP="00E64602">
      <w:pPr>
        <w:pStyle w:val="Podnadpis"/>
        <w:jc w:val="left"/>
        <w:rPr>
          <w:b w:val="0"/>
          <w:color w:val="000000"/>
          <w:lang w:val="cs-CZ"/>
        </w:rPr>
      </w:pPr>
    </w:p>
    <w:p w:rsidR="00E64602" w:rsidRPr="00E64602" w:rsidRDefault="00E64602" w:rsidP="00E64602">
      <w:pPr>
        <w:pStyle w:val="Podnadpis"/>
        <w:jc w:val="left"/>
        <w:rPr>
          <w:b w:val="0"/>
          <w:color w:val="000000"/>
          <w:lang w:val="cs-CZ"/>
        </w:rPr>
      </w:pPr>
    </w:p>
    <w:p w:rsidR="002E34D6" w:rsidRPr="0000419E" w:rsidRDefault="002E34D6" w:rsidP="002E34D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2E34D6" w:rsidRPr="0000419E" w:rsidRDefault="002E34D6" w:rsidP="002E34D6">
      <w:pPr>
        <w:jc w:val="both"/>
      </w:pPr>
      <w:r w:rsidRPr="0000419E">
        <w:t xml:space="preserve">Kontaktní osoba </w:t>
      </w:r>
      <w:r w:rsidR="00A60F35">
        <w:t>zadavatele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5755"/>
      </w:tblGrid>
      <w:tr w:rsidR="002E34D6" w:rsidRPr="0000419E" w:rsidTr="005B2F9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E34D6" w:rsidP="005B2F9C">
            <w:pPr>
              <w:ind w:left="57"/>
              <w:jc w:val="both"/>
            </w:pPr>
            <w:r w:rsidRPr="0000419E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E34D6" w:rsidP="005B2F9C">
            <w:pPr>
              <w:ind w:left="57"/>
              <w:jc w:val="both"/>
            </w:pPr>
            <w:r>
              <w:t>Karel</w:t>
            </w:r>
          </w:p>
        </w:tc>
      </w:tr>
      <w:tr w:rsidR="002E34D6" w:rsidRPr="0000419E" w:rsidTr="005B2F9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E34D6" w:rsidP="005B2F9C">
            <w:pPr>
              <w:ind w:left="57"/>
              <w:jc w:val="both"/>
            </w:pPr>
            <w:r w:rsidRPr="0000419E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E34D6" w:rsidP="005B2F9C">
            <w:pPr>
              <w:ind w:left="57"/>
              <w:jc w:val="both"/>
            </w:pPr>
            <w:r>
              <w:t>Tribula</w:t>
            </w:r>
          </w:p>
        </w:tc>
      </w:tr>
      <w:tr w:rsidR="002E34D6" w:rsidRPr="0000419E" w:rsidTr="005B2F9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E34D6" w:rsidP="005B2F9C">
            <w:pPr>
              <w:ind w:left="57"/>
              <w:jc w:val="both"/>
            </w:pPr>
            <w:r w:rsidRPr="0000419E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EA20B6" w:rsidP="005B2F9C">
            <w:pPr>
              <w:ind w:left="57"/>
              <w:jc w:val="both"/>
            </w:pPr>
            <w:hyperlink r:id="rId5" w:history="1">
              <w:r w:rsidR="002E34D6" w:rsidRPr="006B3630">
                <w:rPr>
                  <w:rStyle w:val="Hypertextovodkaz"/>
                </w:rPr>
                <w:t>tribula@szes-la.cz</w:t>
              </w:r>
            </w:hyperlink>
          </w:p>
        </w:tc>
      </w:tr>
      <w:tr w:rsidR="002E34D6" w:rsidRPr="0000419E" w:rsidTr="005B2F9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E34D6" w:rsidP="005B2F9C">
            <w:pPr>
              <w:ind w:left="57"/>
              <w:jc w:val="both"/>
            </w:pPr>
            <w:r w:rsidRPr="0000419E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E34D6" w:rsidP="005B2F9C">
            <w:pPr>
              <w:ind w:left="57"/>
              <w:jc w:val="both"/>
            </w:pPr>
            <w:r w:rsidRPr="0000419E">
              <w:t>725</w:t>
            </w:r>
            <w:r>
              <w:t>970196</w:t>
            </w:r>
          </w:p>
        </w:tc>
      </w:tr>
    </w:tbl>
    <w:p w:rsidR="002E34D6" w:rsidRDefault="002E34D6" w:rsidP="002E34D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42935" w:rsidRDefault="00A42935" w:rsidP="00911B7F">
      <w:pPr>
        <w:tabs>
          <w:tab w:val="left" w:pos="3060"/>
        </w:tabs>
      </w:pPr>
    </w:p>
    <w:p w:rsidR="00911B7F" w:rsidRDefault="00911B7F" w:rsidP="00911B7F">
      <w:pPr>
        <w:tabs>
          <w:tab w:val="left" w:pos="3060"/>
        </w:tabs>
      </w:pPr>
    </w:p>
    <w:p w:rsidR="00911B7F" w:rsidRPr="00911B7F" w:rsidRDefault="00911B7F" w:rsidP="00911B7F">
      <w:pPr>
        <w:tabs>
          <w:tab w:val="left" w:pos="3060"/>
        </w:tabs>
      </w:pPr>
    </w:p>
    <w:sectPr w:rsidR="00911B7F" w:rsidRPr="0091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3BE9"/>
    <w:multiLevelType w:val="hybridMultilevel"/>
    <w:tmpl w:val="C3F41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2172D"/>
    <w:multiLevelType w:val="hybridMultilevel"/>
    <w:tmpl w:val="AB603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D6"/>
    <w:rsid w:val="000D55AA"/>
    <w:rsid w:val="002E34D6"/>
    <w:rsid w:val="00340DDF"/>
    <w:rsid w:val="003F3129"/>
    <w:rsid w:val="004F13B1"/>
    <w:rsid w:val="004F5382"/>
    <w:rsid w:val="005A3F2E"/>
    <w:rsid w:val="005C540C"/>
    <w:rsid w:val="005D6301"/>
    <w:rsid w:val="006B7F30"/>
    <w:rsid w:val="006F5658"/>
    <w:rsid w:val="00911B7F"/>
    <w:rsid w:val="009973CE"/>
    <w:rsid w:val="00A42935"/>
    <w:rsid w:val="00A60F35"/>
    <w:rsid w:val="00AE70D3"/>
    <w:rsid w:val="00C33CF8"/>
    <w:rsid w:val="00C40385"/>
    <w:rsid w:val="00C7569C"/>
    <w:rsid w:val="00D173D3"/>
    <w:rsid w:val="00E64118"/>
    <w:rsid w:val="00E64602"/>
    <w:rsid w:val="00EA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17D8"/>
  <w15:chartTrackingRefBased/>
  <w15:docId w15:val="{D608E21A-FAD3-446F-AA55-D2FB4247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E34D6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2E34D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E34D6"/>
    <w:rPr>
      <w:rFonts w:ascii="Arial" w:eastAsia="Times New Roman" w:hAnsi="Arial" w:cs="Arial"/>
      <w:lang w:val="en-US" w:eastAsia="cs-CZ"/>
    </w:rPr>
  </w:style>
  <w:style w:type="paragraph" w:styleId="Podnadpis">
    <w:name w:val="Subtitle"/>
    <w:basedOn w:val="Normln"/>
    <w:link w:val="PodnadpisChar"/>
    <w:qFormat/>
    <w:rsid w:val="002E34D6"/>
    <w:pPr>
      <w:jc w:val="center"/>
    </w:pPr>
    <w:rPr>
      <w:b/>
      <w:sz w:val="28"/>
      <w:szCs w:val="20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2E34D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91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pis">
    <w:name w:val="Dopis"/>
    <w:basedOn w:val="Normln"/>
    <w:rsid w:val="00C403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bula@szes-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KarelTribula</dc:creator>
  <cp:keywords/>
  <dc:description/>
  <cp:lastModifiedBy>Tribula Karel</cp:lastModifiedBy>
  <cp:revision>5</cp:revision>
  <dcterms:created xsi:type="dcterms:W3CDTF">2023-04-11T10:51:00Z</dcterms:created>
  <dcterms:modified xsi:type="dcterms:W3CDTF">2023-05-19T09:48:00Z</dcterms:modified>
</cp:coreProperties>
</file>