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04277AFD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 xml:space="preserve">dokumentace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C7BE802" w14:textId="386A4E5F" w:rsidR="00262A15" w:rsidRPr="00CD3DAE" w:rsidRDefault="00EC732F" w:rsidP="00CD3DAE">
      <w:pPr>
        <w:widowControl w:val="0"/>
        <w:adjustRightInd w:val="0"/>
        <w:jc w:val="center"/>
        <w:textAlignment w:val="baseline"/>
        <w:rPr>
          <w:rFonts w:ascii="Calibri" w:hAnsi="Calibri"/>
          <w:b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3"/>
        <w:gridCol w:w="1984"/>
        <w:gridCol w:w="992"/>
        <w:gridCol w:w="1700"/>
        <w:gridCol w:w="1988"/>
      </w:tblGrid>
      <w:tr w:rsidR="002D6742" w:rsidRPr="00925E8B" w14:paraId="5B7FD2E3" w14:textId="77777777" w:rsidTr="00CD3DAE">
        <w:tc>
          <w:tcPr>
            <w:tcW w:w="2833" w:type="dxa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64" w:type="dxa"/>
            <w:gridSpan w:val="4"/>
            <w:vAlign w:val="center"/>
          </w:tcPr>
          <w:p w14:paraId="1A5F77B3" w14:textId="67A88983" w:rsidR="002D6742" w:rsidRPr="007D7B7D" w:rsidRDefault="00CD3DAE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Zajištění p</w:t>
            </w:r>
            <w:r w:rsidR="005316A6">
              <w:rPr>
                <w:rFonts w:ascii="Calibri" w:hAnsi="Calibri" w:cs="Calibri"/>
                <w:b/>
                <w:bCs/>
                <w:sz w:val="22"/>
                <w:szCs w:val="22"/>
              </w:rPr>
              <w:t>omocn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ých</w:t>
            </w:r>
            <w:r w:rsidR="005316A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 úklidov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ých</w:t>
            </w:r>
            <w:r w:rsidR="005316A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pr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="005316A6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í</w:t>
            </w:r>
            <w:r w:rsidR="005316A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454C00">
              <w:rPr>
                <w:rFonts w:ascii="Calibri" w:hAnsi="Calibri" w:cs="Calibri"/>
                <w:b/>
                <w:bCs/>
                <w:sz w:val="22"/>
                <w:szCs w:val="22"/>
              </w:rPr>
              <w:t>ve</w:t>
            </w:r>
            <w:r w:rsidR="005316A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stravovací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</w:t>
            </w:r>
            <w:r w:rsidR="005316A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provoz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</w:t>
            </w:r>
            <w:r w:rsidR="005316A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Pardubické nemocnice</w:t>
            </w:r>
          </w:p>
        </w:tc>
      </w:tr>
      <w:tr w:rsidR="00353C8A" w:rsidRPr="00925E8B" w14:paraId="44DF5D9F" w14:textId="77777777" w:rsidTr="00CD3DAE">
        <w:tc>
          <w:tcPr>
            <w:tcW w:w="2833" w:type="dxa"/>
            <w:shd w:val="clear" w:color="auto" w:fill="F2F2F2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664" w:type="dxa"/>
            <w:gridSpan w:val="4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CD3DAE">
        <w:tc>
          <w:tcPr>
            <w:tcW w:w="9497" w:type="dxa"/>
            <w:gridSpan w:val="5"/>
            <w:shd w:val="clear" w:color="auto" w:fill="F2F2F2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353C8A" w:rsidRPr="00925E8B" w14:paraId="66818E54" w14:textId="77777777" w:rsidTr="00CD3DAE">
        <w:trPr>
          <w:trHeight w:val="454"/>
        </w:trPr>
        <w:tc>
          <w:tcPr>
            <w:tcW w:w="2833" w:type="dxa"/>
            <w:tcBorders>
              <w:right w:val="single" w:sz="4" w:space="0" w:color="auto"/>
            </w:tcBorders>
            <w:shd w:val="clear" w:color="auto" w:fill="F2F2F2"/>
          </w:tcPr>
          <w:p w14:paraId="261CFC0A" w14:textId="79F04286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0FDDFD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53C8A" w:rsidRPr="00925E8B" w14:paraId="29713CCF" w14:textId="77777777" w:rsidTr="00CD3DAE">
        <w:trPr>
          <w:trHeight w:val="454"/>
        </w:trPr>
        <w:tc>
          <w:tcPr>
            <w:tcW w:w="2833" w:type="dxa"/>
            <w:tcBorders>
              <w:right w:val="single" w:sz="4" w:space="0" w:color="auto"/>
            </w:tcBorders>
            <w:shd w:val="clear" w:color="auto" w:fill="F2F2F2"/>
          </w:tcPr>
          <w:p w14:paraId="133E0815" w14:textId="11351195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66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DC8BFC1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287CAE40" w14:textId="77777777" w:rsidTr="00CD3DAE">
        <w:trPr>
          <w:trHeight w:val="454"/>
        </w:trPr>
        <w:tc>
          <w:tcPr>
            <w:tcW w:w="2833" w:type="dxa"/>
            <w:tcBorders>
              <w:right w:val="single" w:sz="4" w:space="0" w:color="auto"/>
            </w:tcBorders>
            <w:shd w:val="clear" w:color="auto" w:fill="F2F2F2"/>
          </w:tcPr>
          <w:p w14:paraId="7836A80A" w14:textId="3BF04131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66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63D9757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FF5" w:rsidRPr="00925E8B" w14:paraId="393481F4" w14:textId="77777777" w:rsidTr="00CD3DAE">
        <w:trPr>
          <w:trHeight w:val="454"/>
        </w:trPr>
        <w:tc>
          <w:tcPr>
            <w:tcW w:w="2833" w:type="dxa"/>
            <w:tcBorders>
              <w:right w:val="single" w:sz="4" w:space="0" w:color="auto"/>
            </w:tcBorders>
            <w:shd w:val="clear" w:color="auto" w:fill="F2F2F2"/>
          </w:tcPr>
          <w:p w14:paraId="747BBD9E" w14:textId="7A46E8D5" w:rsidR="00502FF5" w:rsidRPr="00C52FD4" w:rsidRDefault="00502FF5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DIČ:</w:t>
            </w:r>
          </w:p>
        </w:tc>
        <w:tc>
          <w:tcPr>
            <w:tcW w:w="666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A264511" w14:textId="77777777" w:rsidR="00502FF5" w:rsidRPr="00C52FD4" w:rsidRDefault="00502FF5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4EFDD169" w14:textId="77777777" w:rsidTr="00CD3DAE">
        <w:trPr>
          <w:trHeight w:val="454"/>
        </w:trPr>
        <w:tc>
          <w:tcPr>
            <w:tcW w:w="2833" w:type="dxa"/>
            <w:tcBorders>
              <w:right w:val="single" w:sz="4" w:space="0" w:color="auto"/>
            </w:tcBorders>
            <w:shd w:val="clear" w:color="auto" w:fill="F2F2F2"/>
          </w:tcPr>
          <w:p w14:paraId="52359A6D" w14:textId="0B01DA42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664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7224E2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52C85130" w14:textId="77777777" w:rsidTr="00CD3DAE">
        <w:trPr>
          <w:trHeight w:val="454"/>
        </w:trPr>
        <w:tc>
          <w:tcPr>
            <w:tcW w:w="2833" w:type="dxa"/>
            <w:tcBorders>
              <w:right w:val="single" w:sz="4" w:space="0" w:color="auto"/>
            </w:tcBorders>
            <w:shd w:val="clear" w:color="auto" w:fill="F2F2F2"/>
          </w:tcPr>
          <w:p w14:paraId="1AED4A6E" w14:textId="1E7497CC" w:rsidR="007D7B7D" w:rsidRPr="00C52FD4" w:rsidRDefault="007D7B7D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C4D0BBF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4F2E1547" w14:textId="77777777" w:rsidTr="00CD3DAE">
        <w:trPr>
          <w:trHeight w:val="454"/>
        </w:trPr>
        <w:tc>
          <w:tcPr>
            <w:tcW w:w="2833" w:type="dxa"/>
            <w:tcBorders>
              <w:right w:val="single" w:sz="4" w:space="0" w:color="auto"/>
            </w:tcBorders>
            <w:shd w:val="clear" w:color="auto" w:fill="F2F2F2"/>
          </w:tcPr>
          <w:p w14:paraId="7706F43B" w14:textId="0E1D7E17" w:rsidR="007D7B7D" w:rsidRDefault="007D7B7D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0D464DB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0A8DCC1E" w14:textId="77777777" w:rsidTr="00CD3D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4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A5784C7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353C8A" w:rsidRPr="00925E8B" w14:paraId="5F670C73" w14:textId="77777777" w:rsidTr="00CD3D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CDC5E41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8EF22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AA738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DEE34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198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9781916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353C8A" w:rsidRPr="00925E8B" w14:paraId="0E313771" w14:textId="77777777" w:rsidTr="00CD3D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851"/>
        </w:trPr>
        <w:tc>
          <w:tcPr>
            <w:tcW w:w="2833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F557F1B" w14:textId="19466E37" w:rsidR="00760F6E" w:rsidRPr="00CD3DAE" w:rsidRDefault="00CD3DAE" w:rsidP="00353C8A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D3DA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za 1 odpracovanou hodinu pomocných </w:t>
            </w:r>
            <w:r w:rsidR="00454C0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 úklidových </w:t>
            </w:r>
            <w:r w:rsidRPr="00CD3DAE">
              <w:rPr>
                <w:rFonts w:ascii="Calibri" w:hAnsi="Calibri" w:cs="Calibri"/>
                <w:b/>
                <w:bCs/>
                <w:sz w:val="22"/>
                <w:szCs w:val="22"/>
              </w:rPr>
              <w:t>prací ve stravovacím provozu Pardubické nemocnice zahrnující všechny náklady vzniklé v souvislosti s plněním předmětu zakázky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F9F4CA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30DC3F" w14:textId="77777777" w:rsidR="00353C8A" w:rsidRPr="00C52FD4" w:rsidRDefault="00353C8A" w:rsidP="00353C8A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7E482F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1A4111D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789D323" w14:textId="77777777" w:rsidR="00CD3DAE" w:rsidRPr="00A13E9C" w:rsidRDefault="00CD3DAE" w:rsidP="00CD3DAE">
      <w:pPr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5D75C9AB" w14:textId="0D4A84D7" w:rsidR="00CD3DAE" w:rsidRPr="00A13E9C" w:rsidRDefault="00CD3DAE" w:rsidP="00CD3DAE">
      <w:pPr>
        <w:numPr>
          <w:ilvl w:val="0"/>
          <w:numId w:val="1"/>
        </w:numPr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veřejné zakázky</w:t>
      </w:r>
    </w:p>
    <w:p w14:paraId="0AC68ACD" w14:textId="0E956305" w:rsidR="00CD3DAE" w:rsidRPr="00B45B64" w:rsidRDefault="00CD3DAE" w:rsidP="00CD3DAE">
      <w:pPr>
        <w:numPr>
          <w:ilvl w:val="0"/>
          <w:numId w:val="1"/>
        </w:numPr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</w:t>
      </w:r>
    </w:p>
    <w:p w14:paraId="6E6934BF" w14:textId="26DE6795" w:rsidR="00CD3DAE" w:rsidRPr="00CD3DAE" w:rsidRDefault="00CD3DAE" w:rsidP="00CD3DAE">
      <w:pPr>
        <w:numPr>
          <w:ilvl w:val="0"/>
          <w:numId w:val="1"/>
        </w:numPr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>v Kč bez DPH</w:t>
      </w:r>
      <w:r w:rsidRPr="005200DB">
        <w:rPr>
          <w:rFonts w:asciiTheme="minorHAnsi" w:hAnsiTheme="minorHAnsi" w:cs="Tahoma"/>
          <w:szCs w:val="20"/>
        </w:rPr>
        <w:t xml:space="preserve"> obsahuje ocenění všech plnění </w:t>
      </w:r>
      <w:r>
        <w:rPr>
          <w:rFonts w:asciiTheme="minorHAnsi" w:hAnsiTheme="minorHAnsi" w:cs="Tahoma"/>
          <w:szCs w:val="20"/>
        </w:rPr>
        <w:t>dodavatele</w:t>
      </w:r>
      <w:r w:rsidRPr="005200DB">
        <w:rPr>
          <w:rFonts w:asciiTheme="minorHAnsi" w:hAnsiTheme="minorHAnsi" w:cs="Tahoma"/>
          <w:szCs w:val="20"/>
        </w:rPr>
        <w:t xml:space="preserve"> nutných k řádnému splnění veřejné zakázky, tj. zahrnuje ocenění veškerých </w:t>
      </w:r>
      <w:r>
        <w:rPr>
          <w:rFonts w:asciiTheme="minorHAnsi" w:hAnsiTheme="minorHAnsi" w:cs="Tahoma"/>
          <w:szCs w:val="20"/>
        </w:rPr>
        <w:t>nákladů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>
        <w:rPr>
          <w:rFonts w:asciiTheme="minorHAnsi" w:hAnsiTheme="minorHAnsi" w:cs="Tahoma"/>
          <w:szCs w:val="20"/>
        </w:rPr>
        <w:t xml:space="preserve"> dle požadavků zadavatele.</w:t>
      </w:r>
    </w:p>
    <w:p w14:paraId="0B514FAF" w14:textId="496AAEA9" w:rsidR="00CD3DAE" w:rsidRPr="00CD3DAE" w:rsidRDefault="00CD3DAE" w:rsidP="00CD3DAE">
      <w:pPr>
        <w:tabs>
          <w:tab w:val="left" w:pos="4500"/>
          <w:tab w:val="right" w:leader="dot" w:pos="8505"/>
        </w:tabs>
        <w:spacing w:before="120" w:after="480" w:line="276" w:lineRule="auto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 w:rsidRPr="00767F1A">
        <w:rPr>
          <w:rFonts w:asciiTheme="minorHAnsi" w:hAnsiTheme="minorHAnsi" w:cs="Tahoma"/>
          <w:b/>
          <w:color w:val="000000"/>
        </w:rPr>
        <w:t>nabídky</w:t>
      </w:r>
      <w:r w:rsidRPr="00AD0F42">
        <w:rPr>
          <w:rFonts w:asciiTheme="minorHAnsi" w:hAnsiTheme="minorHAnsi" w:cs="Tahoma"/>
          <w:color w:val="000000"/>
        </w:rPr>
        <w:t xml:space="preserve">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</w:t>
      </w:r>
      <w:r>
        <w:rPr>
          <w:rFonts w:asciiTheme="minorHAnsi" w:hAnsiTheme="minorHAnsi" w:cs="Tahoma"/>
          <w:b/>
          <w:color w:val="000000"/>
        </w:rPr>
        <w:t xml:space="preserve"> a požadavky</w:t>
      </w:r>
      <w:r w:rsidRPr="00AD0F42">
        <w:rPr>
          <w:rFonts w:asciiTheme="minorHAnsi" w:hAnsiTheme="minorHAnsi" w:cs="Tahoma"/>
          <w:b/>
          <w:color w:val="000000"/>
        </w:rPr>
        <w:t>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Pr="00452752">
        <w:rPr>
          <w:rFonts w:asciiTheme="minorHAnsi" w:hAnsiTheme="minorHAnsi" w:cs="Tahoma"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46673DA0" w14:textId="77BDEDA1" w:rsidR="007D7B7D" w:rsidRPr="00CD3DAE" w:rsidRDefault="002D6742" w:rsidP="00CD3DAE">
      <w:pPr>
        <w:shd w:val="clear" w:color="auto" w:fill="FFFFFF" w:themeFill="background1"/>
        <w:tabs>
          <w:tab w:val="left" w:pos="4500"/>
          <w:tab w:val="right" w:leader="dot" w:pos="8505"/>
        </w:tabs>
        <w:spacing w:before="120" w:after="240" w:line="276" w:lineRule="auto"/>
        <w:rPr>
          <w:rFonts w:ascii="Calibri" w:hAnsi="Calibri" w:cs="Calibri"/>
          <w:sz w:val="22"/>
          <w:szCs w:val="22"/>
        </w:rPr>
      </w:pPr>
      <w:r w:rsidRPr="00CD3DAE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V …………….......</w:t>
      </w:r>
      <w:r w:rsidR="0031616D" w:rsidRPr="00CD3DAE">
        <w:rPr>
          <w:rFonts w:ascii="Calibri" w:hAnsi="Calibri" w:cs="Calibri"/>
          <w:sz w:val="22"/>
          <w:szCs w:val="22"/>
          <w:shd w:val="clear" w:color="auto" w:fill="FFFFFF" w:themeFill="background1"/>
        </w:rPr>
        <w:t>................</w:t>
      </w:r>
      <w:r w:rsidR="007D7B7D" w:rsidRPr="00CD3DAE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CD3DAE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dne ........................... </w:t>
      </w:r>
    </w:p>
    <w:p w14:paraId="0A77D27D" w14:textId="1ABCF536" w:rsidR="002D6742" w:rsidRPr="00C52FD4" w:rsidRDefault="00CD3DAE" w:rsidP="00CD3DAE">
      <w:pPr>
        <w:tabs>
          <w:tab w:val="left" w:pos="4536"/>
          <w:tab w:val="left" w:leader="dot" w:pos="900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CD3DAE">
        <w:rPr>
          <w:rFonts w:ascii="Calibri" w:hAnsi="Calibri" w:cs="Calibri"/>
          <w:sz w:val="22"/>
          <w:szCs w:val="22"/>
        </w:rPr>
        <w:tab/>
      </w:r>
      <w:r w:rsidR="002D6742" w:rsidRPr="00CD3DAE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………………………………………………………………………………………</w:t>
      </w:r>
    </w:p>
    <w:p w14:paraId="31D2C074" w14:textId="501EBFFA" w:rsidR="002D6742" w:rsidRPr="00C52FD4" w:rsidRDefault="00CD3DAE" w:rsidP="00CD3DAE">
      <w:pPr>
        <w:tabs>
          <w:tab w:val="left" w:pos="3969"/>
          <w:tab w:val="left" w:pos="4536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</w:t>
      </w:r>
      <w:r w:rsidR="002D6742"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CD3DAE">
      <w:headerReference w:type="default" r:id="rId7"/>
      <w:pgSz w:w="11906" w:h="16838"/>
      <w:pgMar w:top="136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2328EF"/>
    <w:rsid w:val="00262A15"/>
    <w:rsid w:val="00267A42"/>
    <w:rsid w:val="002D6742"/>
    <w:rsid w:val="0031616D"/>
    <w:rsid w:val="00353C8A"/>
    <w:rsid w:val="00386657"/>
    <w:rsid w:val="003E5E6D"/>
    <w:rsid w:val="004140D8"/>
    <w:rsid w:val="00434FA9"/>
    <w:rsid w:val="00454C00"/>
    <w:rsid w:val="00502FF5"/>
    <w:rsid w:val="005316A6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8E335D"/>
    <w:rsid w:val="00952717"/>
    <w:rsid w:val="009677D7"/>
    <w:rsid w:val="00987595"/>
    <w:rsid w:val="00AA039E"/>
    <w:rsid w:val="00AC3810"/>
    <w:rsid w:val="00AF2FDA"/>
    <w:rsid w:val="00B36D47"/>
    <w:rsid w:val="00C76004"/>
    <w:rsid w:val="00C77638"/>
    <w:rsid w:val="00CD3DAE"/>
    <w:rsid w:val="00DD23CC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6</cp:revision>
  <dcterms:created xsi:type="dcterms:W3CDTF">2022-08-29T07:50:00Z</dcterms:created>
  <dcterms:modified xsi:type="dcterms:W3CDTF">2022-12-11T23:07:00Z</dcterms:modified>
</cp:coreProperties>
</file>