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58" w:rsidRDefault="001C1258" w:rsidP="00DF69D3">
      <w:pPr>
        <w:pStyle w:val="Titulnlist"/>
        <w:ind w:right="851"/>
        <w:jc w:val="left"/>
        <w:rPr>
          <w:snapToGrid w:val="0"/>
        </w:rPr>
      </w:pPr>
    </w:p>
    <w:p w:rsidR="001C1258" w:rsidRPr="00DF69D3" w:rsidRDefault="001C1258" w:rsidP="00DF69D3">
      <w:pPr>
        <w:pStyle w:val="Titulnlist"/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61471E">
        <w:rPr>
          <w:b/>
          <w:bCs/>
        </w:rPr>
        <w:t>Svitavská nemocnice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</w:rPr>
        <w:tab/>
      </w:r>
      <w:r w:rsidRPr="0061471E">
        <w:rPr>
          <w:b/>
          <w:bCs/>
        </w:rPr>
        <w:t>Úpravy pooperačního pokoje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Technická pomoc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Nemocnice Pardubického kraje a.s.</w:t>
      </w:r>
    </w:p>
    <w:p w:rsidR="00F50C04" w:rsidRPr="0061471E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Kyjevská 44</w:t>
      </w:r>
    </w:p>
    <w:p w:rsidR="00F50C04" w:rsidRPr="00074271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61471E">
        <w:rPr>
          <w:b/>
          <w:bCs/>
          <w:snapToGrid w:val="0"/>
        </w:rPr>
        <w:t>532 03 Pardubice</w:t>
      </w: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F50C04" w:rsidRDefault="00F50C04" w:rsidP="00F50C04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26 – 21 – TP</w:t>
      </w: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F50C04" w:rsidRDefault="00F50C04" w:rsidP="00F50C04">
      <w:pPr>
        <w:pStyle w:val="Titulnlist"/>
        <w:rPr>
          <w:snapToGrid w:val="0"/>
        </w:rPr>
      </w:pPr>
    </w:p>
    <w:p w:rsidR="001C1258" w:rsidRDefault="00F50C04" w:rsidP="00F50C04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61471E">
        <w:rPr>
          <w:b/>
          <w:bCs/>
          <w:snapToGrid w:val="0"/>
          <w:sz w:val="32"/>
          <w:szCs w:val="32"/>
          <w:highlight w:val="yellow"/>
        </w:rPr>
        <w:t>D1.01</w:t>
      </w:r>
      <w:proofErr w:type="gramEnd"/>
      <w:r w:rsidRPr="0061471E">
        <w:rPr>
          <w:b/>
          <w:bCs/>
          <w:snapToGrid w:val="0"/>
          <w:sz w:val="32"/>
          <w:szCs w:val="32"/>
          <w:highlight w:val="yellow"/>
        </w:rPr>
        <w:t xml:space="preserve"> Pooperační pokoj</w:t>
      </w:r>
    </w:p>
    <w:p w:rsidR="001C1258" w:rsidRDefault="001C1258" w:rsidP="00576DAB">
      <w:pPr>
        <w:pStyle w:val="Titulnlist"/>
        <w:rPr>
          <w:snapToGrid w:val="0"/>
        </w:rPr>
      </w:pPr>
    </w:p>
    <w:p w:rsidR="001C1258" w:rsidRDefault="001C1258" w:rsidP="00576DAB">
      <w:pPr>
        <w:tabs>
          <w:tab w:val="left" w:pos="2410"/>
        </w:tabs>
        <w:jc w:val="center"/>
      </w:pPr>
    </w:p>
    <w:p w:rsidR="001C1258" w:rsidRPr="005F6D90" w:rsidRDefault="005204B3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D1.01.1-0</w:t>
      </w:r>
      <w:r w:rsidR="000C2139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C7444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TABULKY </w:t>
      </w:r>
      <w:r w:rsidR="000C2139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PSV</w:t>
      </w:r>
      <w:bookmarkStart w:id="0" w:name="_GoBack"/>
      <w:bookmarkEnd w:id="0"/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C1258" w:rsidRDefault="001C1258">
      <w:pPr>
        <w:tabs>
          <w:tab w:val="left" w:pos="2410"/>
        </w:tabs>
        <w:jc w:val="center"/>
      </w:pPr>
    </w:p>
    <w:p w:rsidR="001C1258" w:rsidRDefault="00E539AF" w:rsidP="00DF69D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  <w:proofErr w:type="gramStart"/>
      <w:r w:rsidRPr="00E539AF">
        <w:rPr>
          <w:b/>
          <w:bCs/>
          <w:snapToGrid w:val="0"/>
          <w:sz w:val="32"/>
          <w:szCs w:val="32"/>
          <w:highlight w:val="yellow"/>
        </w:rPr>
        <w:t>D1.01.1</w:t>
      </w:r>
      <w:proofErr w:type="gramEnd"/>
      <w:r w:rsidRPr="00E539AF">
        <w:rPr>
          <w:b/>
          <w:bCs/>
          <w:snapToGrid w:val="0"/>
          <w:sz w:val="32"/>
          <w:szCs w:val="32"/>
          <w:highlight w:val="yellow"/>
        </w:rPr>
        <w:t xml:space="preserve"> Architektonicko-stavební řešení</w:t>
      </w:r>
    </w:p>
    <w:p w:rsidR="001C7444" w:rsidRDefault="001C7444">
      <w:pPr>
        <w:tabs>
          <w:tab w:val="left" w:pos="2410"/>
        </w:tabs>
        <w:jc w:val="center"/>
      </w:pPr>
    </w:p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7444" w:rsidRPr="001C7444" w:rsidRDefault="001C7444" w:rsidP="001C7444"/>
    <w:p w:rsidR="001C1258" w:rsidRPr="001C7444" w:rsidRDefault="001C1258" w:rsidP="001C7444">
      <w:pPr>
        <w:jc w:val="center"/>
      </w:pPr>
    </w:p>
    <w:sectPr w:rsidR="001C1258" w:rsidRPr="001C7444" w:rsidSect="004C4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DC6" w:rsidRDefault="00724DC6">
      <w:r>
        <w:separator/>
      </w:r>
    </w:p>
  </w:endnote>
  <w:endnote w:type="continuationSeparator" w:id="0">
    <w:p w:rsidR="00724DC6" w:rsidRDefault="0072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1C1258" w:rsidRDefault="00356471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Název </w:t>
    </w:r>
    <w:proofErr w:type="gramStart"/>
    <w:r>
      <w:rPr>
        <w:b/>
        <w:bCs/>
        <w:sz w:val="18"/>
        <w:szCs w:val="18"/>
      </w:rPr>
      <w:t>akce</w:t>
    </w:r>
    <w:r w:rsidR="001C1258">
      <w:rPr>
        <w:b/>
        <w:bCs/>
        <w:sz w:val="18"/>
        <w:szCs w:val="18"/>
      </w:rPr>
      <w:tab/>
    </w:r>
    <w:proofErr w:type="spellStart"/>
    <w:r w:rsidR="001C1258">
      <w:rPr>
        <w:b/>
        <w:bCs/>
        <w:sz w:val="18"/>
        <w:szCs w:val="18"/>
      </w:rPr>
      <w:t>z.č</w:t>
    </w:r>
    <w:proofErr w:type="spellEnd"/>
    <w:r w:rsidR="001C1258">
      <w:rPr>
        <w:b/>
        <w:bCs/>
        <w:sz w:val="18"/>
        <w:szCs w:val="18"/>
      </w:rPr>
      <w:t>.</w:t>
    </w:r>
    <w:proofErr w:type="gramEnd"/>
    <w:r w:rsidR="001C1258">
      <w:rPr>
        <w:b/>
        <w:bCs/>
        <w:sz w:val="18"/>
        <w:szCs w:val="18"/>
      </w:rPr>
      <w:t xml:space="preserve">: A </w:t>
    </w:r>
    <w:r>
      <w:rPr>
        <w:b/>
        <w:bCs/>
        <w:sz w:val="18"/>
        <w:szCs w:val="18"/>
      </w:rPr>
      <w:t>00</w:t>
    </w:r>
    <w:r w:rsidR="001C1258">
      <w:rPr>
        <w:b/>
        <w:bCs/>
        <w:sz w:val="18"/>
        <w:szCs w:val="18"/>
      </w:rPr>
      <w:t xml:space="preserve"> – </w:t>
    </w:r>
    <w:r>
      <w:rPr>
        <w:b/>
        <w:bCs/>
        <w:sz w:val="18"/>
        <w:szCs w:val="18"/>
      </w:rPr>
      <w:t>00</w:t>
    </w:r>
    <w:r w:rsidR="007D1944">
      <w:rPr>
        <w:b/>
        <w:bCs/>
        <w:sz w:val="18"/>
        <w:szCs w:val="18"/>
      </w:rPr>
      <w:t xml:space="preserve"> – </w:t>
    </w:r>
    <w:r w:rsidR="001C1258">
      <w:rPr>
        <w:b/>
        <w:bCs/>
        <w:sz w:val="18"/>
        <w:szCs w:val="18"/>
      </w:rPr>
      <w:t>P</w:t>
    </w:r>
    <w:r w:rsidR="001C1258">
      <w:rPr>
        <w:b/>
        <w:bCs/>
        <w:sz w:val="18"/>
        <w:szCs w:val="18"/>
      </w:rPr>
      <w:tab/>
      <w:t xml:space="preserve">Strana </w:t>
    </w:r>
    <w:r w:rsidR="00C715A0">
      <w:rPr>
        <w:rStyle w:val="slostrnky"/>
        <w:b/>
        <w:bCs/>
        <w:sz w:val="18"/>
        <w:szCs w:val="18"/>
      </w:rPr>
      <w:fldChar w:fldCharType="begin"/>
    </w:r>
    <w:r w:rsidR="001C1258">
      <w:rPr>
        <w:rStyle w:val="slostrnky"/>
        <w:b/>
        <w:bCs/>
        <w:sz w:val="18"/>
        <w:szCs w:val="18"/>
      </w:rPr>
      <w:instrText xml:space="preserve"> PAGE </w:instrText>
    </w:r>
    <w:r w:rsidR="00C715A0">
      <w:rPr>
        <w:rStyle w:val="slostrnky"/>
        <w:b/>
        <w:bCs/>
        <w:sz w:val="18"/>
        <w:szCs w:val="18"/>
      </w:rPr>
      <w:fldChar w:fldCharType="separate"/>
    </w:r>
    <w:r w:rsidR="00F50C04">
      <w:rPr>
        <w:rStyle w:val="slostrnky"/>
        <w:b/>
        <w:bCs/>
        <w:noProof/>
        <w:sz w:val="18"/>
        <w:szCs w:val="18"/>
      </w:rPr>
      <w:t>2</w:t>
    </w:r>
    <w:r w:rsidR="00C715A0">
      <w:rPr>
        <w:rStyle w:val="slostrnky"/>
        <w:b/>
        <w:bCs/>
        <w:sz w:val="18"/>
        <w:szCs w:val="18"/>
      </w:rPr>
      <w:fldChar w:fldCharType="end"/>
    </w:r>
    <w:r w:rsidR="001C1258">
      <w:rPr>
        <w:rStyle w:val="slostrnky"/>
        <w:b/>
        <w:bCs/>
        <w:sz w:val="18"/>
        <w:szCs w:val="18"/>
      </w:rPr>
      <w:t>/</w:t>
    </w:r>
    <w:r w:rsidR="00724DC6">
      <w:fldChar w:fldCharType="begin"/>
    </w:r>
    <w:r w:rsidR="00724DC6">
      <w:instrText xml:space="preserve"> SECTIONPAGES  \* MERGEFORMAT </w:instrText>
    </w:r>
    <w:r w:rsidR="00724DC6">
      <w:fldChar w:fldCharType="separate"/>
    </w:r>
    <w:r w:rsidR="00F50C04" w:rsidRPr="00F50C04">
      <w:rPr>
        <w:b/>
        <w:bCs/>
        <w:noProof/>
        <w:sz w:val="18"/>
        <w:szCs w:val="18"/>
      </w:rPr>
      <w:t>2</w:t>
    </w:r>
    <w:r w:rsidR="00724DC6">
      <w:rPr>
        <w:b/>
        <w:bCs/>
        <w:noProof/>
        <w:sz w:val="18"/>
        <w:szCs w:val="18"/>
      </w:rPr>
      <w:fldChar w:fldCharType="end"/>
    </w:r>
  </w:p>
  <w:p w:rsidR="001C1258" w:rsidRDefault="001C1258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1C1258" w:rsidP="00580832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F50C04">
      <w:rPr>
        <w:b/>
        <w:bCs/>
        <w:snapToGrid w:val="0"/>
      </w:rPr>
      <w:t>září 2021</w:t>
    </w:r>
    <w:r w:rsidR="005204B3">
      <w:rPr>
        <w:b/>
        <w:bCs/>
        <w:snapToGrid w:val="0"/>
      </w:rPr>
      <w:tab/>
    </w:r>
    <w:r w:rsidR="005204B3" w:rsidRPr="005204B3">
      <w:rPr>
        <w:bCs/>
        <w:i/>
        <w:snapToGrid w:val="0"/>
      </w:rPr>
      <w:t>Vypracoval:</w:t>
    </w:r>
    <w:r w:rsidR="005204B3">
      <w:rPr>
        <w:b/>
        <w:bCs/>
        <w:snapToGrid w:val="0"/>
      </w:rPr>
      <w:t xml:space="preserve"> Ing. V. Antolíková</w:t>
    </w:r>
    <w:r>
      <w:rPr>
        <w:snapToGrid w:val="0"/>
      </w:rPr>
      <w:tab/>
    </w: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C1258" w:rsidRDefault="001C1258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DC6" w:rsidRDefault="00724DC6">
      <w:r>
        <w:separator/>
      </w:r>
    </w:p>
  </w:footnote>
  <w:footnote w:type="continuationSeparator" w:id="0">
    <w:p w:rsidR="00724DC6" w:rsidRDefault="00724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3F7630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3F7630">
      <w:rPr>
        <w:b/>
        <w:bCs/>
        <w:snapToGrid w:val="0"/>
        <w:spacing w:val="8"/>
        <w:sz w:val="18"/>
        <w:szCs w:val="18"/>
      </w:rPr>
      <w:t>PENTA PROJEKT s.r.o</w:t>
    </w:r>
    <w:r w:rsidR="001C1258">
      <w:rPr>
        <w:b/>
        <w:bCs/>
        <w:snapToGrid w:val="0"/>
        <w:spacing w:val="8"/>
        <w:sz w:val="18"/>
        <w:szCs w:val="18"/>
      </w:rPr>
      <w:t xml:space="preserve">.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Mrštíkova 12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586 01  </w:t>
    </w:r>
    <w:r w:rsidR="001C1258">
      <w:rPr>
        <w:b/>
        <w:bCs/>
        <w:snapToGrid w:val="0"/>
        <w:spacing w:val="8"/>
        <w:sz w:val="18"/>
        <w:szCs w:val="18"/>
      </w:rPr>
      <w:sym w:font="Symbol" w:char="F0B7"/>
    </w:r>
    <w:r w:rsidR="001C1258">
      <w:rPr>
        <w:b/>
        <w:bCs/>
        <w:snapToGrid w:val="0"/>
        <w:spacing w:val="8"/>
        <w:sz w:val="18"/>
        <w:szCs w:val="18"/>
      </w:rPr>
      <w:t xml:space="preserve">  Jihlava</w:t>
    </w:r>
  </w:p>
  <w:p w:rsidR="001C1258" w:rsidRDefault="001C1258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</w:t>
    </w:r>
    <w:r w:rsidR="00A93FD8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58" w:rsidRDefault="005F6D90" w:rsidP="007437A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 wp14:anchorId="2291C81B" wp14:editId="4DB67765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19050" t="16510" r="21590" b="215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6C0F3162" wp14:editId="1DE678AF">
          <wp:extent cx="1695450" cy="4572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1258" w:rsidRDefault="001C1258" w:rsidP="007437AA">
    <w:pPr>
      <w:pStyle w:val="Zhlav"/>
      <w:rPr>
        <w:sz w:val="18"/>
        <w:szCs w:val="18"/>
      </w:rPr>
    </w:pPr>
  </w:p>
  <w:p w:rsidR="001C1258" w:rsidRDefault="003F7630" w:rsidP="007437AA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3F7630">
      <w:rPr>
        <w:b/>
        <w:bCs/>
        <w:snapToGrid w:val="0"/>
        <w:sz w:val="16"/>
        <w:szCs w:val="16"/>
      </w:rPr>
      <w:t xml:space="preserve">PENTA PROJEKT s.r.o.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Mrštíkova 12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586 01 Jihlava</w:t>
    </w:r>
    <w:r w:rsidR="001C1258">
      <w:rPr>
        <w:b/>
        <w:bCs/>
        <w:snapToGrid w:val="0"/>
        <w:sz w:val="16"/>
        <w:szCs w:val="16"/>
      </w:rPr>
      <w:tab/>
      <w:t xml:space="preserve">tel: +420 567 312 451-4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email: penta@penta.ji.cz  </w:t>
    </w:r>
    <w:r w:rsidR="001C1258">
      <w:rPr>
        <w:b/>
        <w:bCs/>
        <w:snapToGrid w:val="0"/>
        <w:sz w:val="16"/>
        <w:szCs w:val="16"/>
      </w:rPr>
      <w:sym w:font="Symbol" w:char="F0B7"/>
    </w:r>
    <w:r w:rsidR="001C1258">
      <w:rPr>
        <w:b/>
        <w:bCs/>
        <w:snapToGrid w:val="0"/>
        <w:sz w:val="16"/>
        <w:szCs w:val="16"/>
      </w:rPr>
      <w:t xml:space="preserve">  www.penta</w:t>
    </w:r>
    <w:r w:rsidR="00A93FD8">
      <w:rPr>
        <w:b/>
        <w:bCs/>
        <w:snapToGrid w:val="0"/>
        <w:sz w:val="16"/>
        <w:szCs w:val="16"/>
      </w:rPr>
      <w:t>jihlava</w:t>
    </w:r>
    <w:r w:rsidR="001C1258">
      <w:rPr>
        <w:b/>
        <w:bCs/>
        <w:snapToGrid w:val="0"/>
        <w:sz w:val="16"/>
        <w:szCs w:val="16"/>
      </w:rPr>
      <w:t>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E93"/>
    <w:rsid w:val="00037F6C"/>
    <w:rsid w:val="000B3BF9"/>
    <w:rsid w:val="000C2139"/>
    <w:rsid w:val="000C5398"/>
    <w:rsid w:val="000E4CF4"/>
    <w:rsid w:val="000F1ADB"/>
    <w:rsid w:val="0011745C"/>
    <w:rsid w:val="001C1258"/>
    <w:rsid w:val="001C1A38"/>
    <w:rsid w:val="001C7444"/>
    <w:rsid w:val="001F3A08"/>
    <w:rsid w:val="00200808"/>
    <w:rsid w:val="00231C91"/>
    <w:rsid w:val="00253483"/>
    <w:rsid w:val="002D6886"/>
    <w:rsid w:val="00314638"/>
    <w:rsid w:val="00320F50"/>
    <w:rsid w:val="003501AE"/>
    <w:rsid w:val="00356471"/>
    <w:rsid w:val="003C70D6"/>
    <w:rsid w:val="003E55A1"/>
    <w:rsid w:val="003F7630"/>
    <w:rsid w:val="00412095"/>
    <w:rsid w:val="00416306"/>
    <w:rsid w:val="00434A0B"/>
    <w:rsid w:val="004C4372"/>
    <w:rsid w:val="004D6ED7"/>
    <w:rsid w:val="005204B3"/>
    <w:rsid w:val="00572347"/>
    <w:rsid w:val="00576DAB"/>
    <w:rsid w:val="00580832"/>
    <w:rsid w:val="005A45F1"/>
    <w:rsid w:val="005F6D90"/>
    <w:rsid w:val="00617B8A"/>
    <w:rsid w:val="00620F8D"/>
    <w:rsid w:val="0062409E"/>
    <w:rsid w:val="00656FD6"/>
    <w:rsid w:val="00683B7F"/>
    <w:rsid w:val="006E3AE9"/>
    <w:rsid w:val="00724DC6"/>
    <w:rsid w:val="0074084D"/>
    <w:rsid w:val="007437AA"/>
    <w:rsid w:val="00770CE1"/>
    <w:rsid w:val="00772B63"/>
    <w:rsid w:val="00781C4C"/>
    <w:rsid w:val="007A627D"/>
    <w:rsid w:val="007D1944"/>
    <w:rsid w:val="008556DB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7C74"/>
    <w:rsid w:val="009F12F8"/>
    <w:rsid w:val="00A93FD8"/>
    <w:rsid w:val="00AA2900"/>
    <w:rsid w:val="00B91171"/>
    <w:rsid w:val="00BB34D3"/>
    <w:rsid w:val="00BD6CB0"/>
    <w:rsid w:val="00BF5E41"/>
    <w:rsid w:val="00C2087B"/>
    <w:rsid w:val="00C21CCA"/>
    <w:rsid w:val="00C22565"/>
    <w:rsid w:val="00C618E0"/>
    <w:rsid w:val="00C715A0"/>
    <w:rsid w:val="00CF0765"/>
    <w:rsid w:val="00D12AB0"/>
    <w:rsid w:val="00D9794D"/>
    <w:rsid w:val="00DC299B"/>
    <w:rsid w:val="00DD2C43"/>
    <w:rsid w:val="00DF69D3"/>
    <w:rsid w:val="00E05E4A"/>
    <w:rsid w:val="00E53321"/>
    <w:rsid w:val="00E539AF"/>
    <w:rsid w:val="00ED2C8B"/>
    <w:rsid w:val="00F03DB3"/>
    <w:rsid w:val="00F0698D"/>
    <w:rsid w:val="00F50C04"/>
    <w:rsid w:val="00F677AD"/>
    <w:rsid w:val="00F73AD8"/>
    <w:rsid w:val="00F74A57"/>
    <w:rsid w:val="00FB1557"/>
    <w:rsid w:val="00FB4FB4"/>
    <w:rsid w:val="00FC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Viera Antolíková</cp:lastModifiedBy>
  <cp:revision>2</cp:revision>
  <cp:lastPrinted>2006-10-18T07:01:00Z</cp:lastPrinted>
  <dcterms:created xsi:type="dcterms:W3CDTF">2021-09-22T13:07:00Z</dcterms:created>
  <dcterms:modified xsi:type="dcterms:W3CDTF">2021-09-22T13:07:00Z</dcterms:modified>
</cp:coreProperties>
</file>