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3D2D0DFC" w:rsidR="00A23CE9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A4BB944" w14:textId="3D005164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>Část 1: Kompresy a tamp</w:t>
      </w:r>
      <w:r w:rsidR="00EC2923">
        <w:rPr>
          <w:rFonts w:ascii="Calibri" w:hAnsi="Calibri" w:cs="Calibri"/>
          <w:b/>
          <w:bCs/>
          <w:sz w:val="22"/>
          <w:szCs w:val="22"/>
          <w:u w:val="single"/>
        </w:rPr>
        <w:t>o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>ny z gázy sterilní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A23CE9" w:rsidRPr="000D37C2" w14:paraId="64FB10EF" w14:textId="77777777" w:rsidTr="008A3A0F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F71C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Komprese z gázy sterilní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148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F544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8 vrstev</w:t>
            </w:r>
          </w:p>
        </w:tc>
      </w:tr>
      <w:tr w:rsidR="00A23CE9" w:rsidRPr="000D37C2" w14:paraId="32568AF3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9BEF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E402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5CE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0D37C2" w14:paraId="3F2D9D3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6152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66D9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676D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min.17 vláken/cm2</w:t>
            </w:r>
          </w:p>
        </w:tc>
      </w:tr>
      <w:tr w:rsidR="00A23CE9" w:rsidRPr="000D37C2" w14:paraId="08F194D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E793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CCC3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574A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0D37C2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0D37C2" w14:paraId="710572B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BA1A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4CCB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B6F4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0D37C2" w14:paraId="72711F0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0DDB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9027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46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savý</w:t>
            </w:r>
          </w:p>
        </w:tc>
      </w:tr>
      <w:tr w:rsidR="00A23CE9" w:rsidRPr="000D37C2" w14:paraId="17CADE5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21C4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59B6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582F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0D37C2" w14:paraId="2C04CBC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C39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9E86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5007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  <w:tr w:rsidR="00A23CE9" w:rsidRPr="000D37C2" w14:paraId="014431C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48DC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Tampony gázové stáčené sterilní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FE08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823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stáčené z gázových přířezů</w:t>
            </w:r>
          </w:p>
        </w:tc>
      </w:tr>
      <w:tr w:rsidR="00A23CE9" w:rsidRPr="000D37C2" w14:paraId="2E5CE13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4FF8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9FEF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53B4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0D37C2" w14:paraId="2D40545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D63C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A1AA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BB17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min.17 vláken/cm2</w:t>
            </w:r>
          </w:p>
        </w:tc>
      </w:tr>
      <w:tr w:rsidR="00A23CE9" w:rsidRPr="000D37C2" w14:paraId="4BF06C8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9363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EC65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B7B4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0D37C2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0D37C2" w14:paraId="31B1CAF1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4ADB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A406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6CAD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0D37C2" w14:paraId="7ABC6248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4BD5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0F169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2A7A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</w:tbl>
    <w:p w14:paraId="1DF61D4B" w14:textId="32867C29" w:rsidR="00D6743D" w:rsidRDefault="00D6743D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3B2EA83F" w14:textId="1AAA899C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Roušky břišní</w:t>
      </w:r>
    </w:p>
    <w:p w14:paraId="173305F3" w14:textId="24EDD01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68"/>
      </w:tblGrid>
      <w:tr w:rsidR="00A23CE9" w:rsidRPr="006133B0" w14:paraId="6D1715DD" w14:textId="77777777" w:rsidTr="008A3A0F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EBFC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 xml:space="preserve">Roušky </w:t>
            </w:r>
            <w:proofErr w:type="gramStart"/>
            <w:r w:rsidRPr="006133B0">
              <w:rPr>
                <w:rFonts w:cs="Arial"/>
              </w:rPr>
              <w:t>břišní - sterilní</w:t>
            </w:r>
            <w:proofErr w:type="gramEnd"/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D892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3174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6133B0" w14:paraId="6A3D27D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C09D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0E4B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231E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cs="Arial"/>
                <w:sz w:val="20"/>
                <w:szCs w:val="20"/>
              </w:rPr>
              <w:t xml:space="preserve">• </w:t>
            </w:r>
            <w:r w:rsidRPr="006133B0">
              <w:rPr>
                <w:rFonts w:ascii="Arial" w:hAnsi="Arial" w:cs="Arial"/>
                <w:sz w:val="20"/>
                <w:szCs w:val="20"/>
              </w:rPr>
              <w:t xml:space="preserve"> 4 vrstvé, prošité po obvodu a křížem</w:t>
            </w:r>
          </w:p>
        </w:tc>
      </w:tr>
      <w:tr w:rsidR="00A23CE9" w:rsidRPr="006133B0" w14:paraId="51F217F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2DB0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A20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1396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min. 17 vláken/cm2</w:t>
            </w:r>
          </w:p>
        </w:tc>
      </w:tr>
      <w:tr w:rsidR="00A23CE9" w:rsidRPr="006133B0" w14:paraId="5188DBE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3A98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A739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EC8D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6133B0">
              <w:rPr>
                <w:rFonts w:ascii="Arial" w:hAnsi="Arial" w:cs="Arial"/>
                <w:sz w:val="20"/>
                <w:szCs w:val="20"/>
              </w:rPr>
              <w:t>12%</w:t>
            </w:r>
            <w:proofErr w:type="gramEnd"/>
          </w:p>
        </w:tc>
      </w:tr>
      <w:tr w:rsidR="00A23CE9" w:rsidRPr="006133B0" w14:paraId="5D036C8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F2E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7A84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DC91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  <w:tr w:rsidR="00A23CE9" w:rsidRPr="006133B0" w14:paraId="41A4B6F1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C27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177B5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380B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předepraný</w:t>
            </w:r>
          </w:p>
        </w:tc>
      </w:tr>
      <w:tr w:rsidR="00A23CE9" w:rsidRPr="006133B0" w14:paraId="22AE4B6C" w14:textId="77777777" w:rsidTr="008A3A0F">
        <w:trPr>
          <w:cantSplit/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1730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6BE6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19C4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vysoce savá</w:t>
            </w:r>
          </w:p>
        </w:tc>
      </w:tr>
      <w:tr w:rsidR="00A23CE9" w:rsidRPr="006133B0" w14:paraId="78EB00C3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3233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7857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62B9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měkká</w:t>
            </w:r>
          </w:p>
        </w:tc>
      </w:tr>
      <w:tr w:rsidR="00A23CE9" w:rsidRPr="006133B0" w14:paraId="5FE9204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2376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51F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34E0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6133B0" w14:paraId="002F730C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539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8181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190A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s RTG kontrastní páskou a tkanicí</w:t>
            </w:r>
          </w:p>
        </w:tc>
      </w:tr>
      <w:tr w:rsidR="00A23CE9" w:rsidRPr="006133B0" w14:paraId="569B6729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41B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 xml:space="preserve">Roušky </w:t>
            </w:r>
            <w:proofErr w:type="gramStart"/>
            <w:r w:rsidRPr="006133B0">
              <w:rPr>
                <w:rFonts w:cs="Arial"/>
              </w:rPr>
              <w:t>břišní - nesterilní</w:t>
            </w:r>
            <w:proofErr w:type="gram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DA37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16B7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6133B0" w14:paraId="3AFB463A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7354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126A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4F7C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cs="Arial"/>
                <w:sz w:val="20"/>
                <w:szCs w:val="20"/>
              </w:rPr>
              <w:t xml:space="preserve">• </w:t>
            </w:r>
            <w:r w:rsidRPr="006133B0">
              <w:rPr>
                <w:rFonts w:ascii="Arial" w:hAnsi="Arial" w:cs="Arial"/>
                <w:sz w:val="20"/>
                <w:szCs w:val="20"/>
              </w:rPr>
              <w:t xml:space="preserve"> 4 vrstvé, prošité po obvodu a křížem</w:t>
            </w:r>
          </w:p>
        </w:tc>
      </w:tr>
      <w:tr w:rsidR="00A23CE9" w:rsidRPr="006133B0" w14:paraId="569553FC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F46A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5C14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2F61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min. 17 vláken/cm2</w:t>
            </w:r>
          </w:p>
        </w:tc>
      </w:tr>
      <w:tr w:rsidR="00A23CE9" w:rsidRPr="006133B0" w14:paraId="3F924168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C9C8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DDCB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69F2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6133B0">
              <w:rPr>
                <w:rFonts w:ascii="Arial" w:hAnsi="Arial" w:cs="Arial"/>
                <w:sz w:val="20"/>
                <w:szCs w:val="20"/>
              </w:rPr>
              <w:t>12%</w:t>
            </w:r>
            <w:proofErr w:type="gramEnd"/>
          </w:p>
        </w:tc>
      </w:tr>
      <w:tr w:rsidR="00A23CE9" w:rsidRPr="006133B0" w14:paraId="38E950A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FA1C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F0161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ADB9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  <w:tr w:rsidR="00A23CE9" w:rsidRPr="006133B0" w14:paraId="2EEA6F7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C95D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DA51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0D9F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předepraný</w:t>
            </w:r>
          </w:p>
        </w:tc>
      </w:tr>
      <w:tr w:rsidR="00A23CE9" w:rsidRPr="006133B0" w14:paraId="5B602DD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245B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9CE3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849C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baleno maximálně po 200ks</w:t>
            </w:r>
          </w:p>
        </w:tc>
      </w:tr>
      <w:tr w:rsidR="00A23CE9" w:rsidRPr="006133B0" w14:paraId="0AC96A68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4A6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0FB6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AA56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vysoce savá</w:t>
            </w:r>
          </w:p>
        </w:tc>
      </w:tr>
      <w:tr w:rsidR="00A23CE9" w:rsidRPr="006133B0" w14:paraId="40B12FD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BDF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AB89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A720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měkká</w:t>
            </w:r>
          </w:p>
        </w:tc>
      </w:tr>
      <w:tr w:rsidR="00A23CE9" w:rsidRPr="006133B0" w14:paraId="7788EB55" w14:textId="77777777" w:rsidTr="008A3A0F">
        <w:trPr>
          <w:trHeight w:val="135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4F28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A6D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7DB8" w14:textId="5763E053" w:rsidR="00A23CE9" w:rsidRPr="00EC2923" w:rsidRDefault="00EC2923" w:rsidP="00EC29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CE9" w:rsidRPr="00EC2923">
              <w:rPr>
                <w:rFonts w:ascii="Arial" w:hAnsi="Arial" w:cs="Arial"/>
                <w:sz w:val="20"/>
                <w:szCs w:val="20"/>
              </w:rPr>
              <w:t>bez uvolňujících se vláken</w:t>
            </w:r>
          </w:p>
        </w:tc>
      </w:tr>
      <w:tr w:rsidR="00A23CE9" w:rsidRPr="006133B0" w14:paraId="243DB71A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26D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10C2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8A7E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• s RTG kontrastní páskou a tkanicí</w:t>
            </w:r>
          </w:p>
        </w:tc>
      </w:tr>
    </w:tbl>
    <w:p w14:paraId="6C5605F0" w14:textId="77777777" w:rsidR="00A23CE9" w:rsidRDefault="00A23CE9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lang w:eastAsia="cs-CZ"/>
        </w:rPr>
      </w:pPr>
    </w:p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95C6BD2" w14:textId="5ABF42FF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Ostatní gázové výrobky</w:t>
      </w:r>
    </w:p>
    <w:p w14:paraId="714058E9" w14:textId="7A6DA0D0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83"/>
        <w:gridCol w:w="5245"/>
      </w:tblGrid>
      <w:tr w:rsidR="00A23CE9" w:rsidRPr="00BA54C7" w14:paraId="72C98BB2" w14:textId="77777777" w:rsidTr="008A3A0F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CED7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Ostatní gázové výrobky sterilní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F309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6D73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BA54C7" w14:paraId="0AECCC3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3157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A2F4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6E5C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min. 17 vláken/cm2</w:t>
            </w:r>
          </w:p>
        </w:tc>
      </w:tr>
      <w:tr w:rsidR="00A23CE9" w:rsidRPr="00BA54C7" w14:paraId="6D8FC684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1925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7F01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05AF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BA54C7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BA54C7" w14:paraId="438B2CE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9BC8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1BCD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60A2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BA54C7" w14:paraId="02B3C21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4BBF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4B036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C895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  <w:tr w:rsidR="00A23CE9" w:rsidRPr="00BA54C7" w14:paraId="52304DA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9F09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Ostatní gázové výrobky nesterilní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0793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AB6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BA54C7" w14:paraId="66AA417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E5E7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92A7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F24C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min. 17 vláken/cm2</w:t>
            </w:r>
          </w:p>
        </w:tc>
      </w:tr>
      <w:tr w:rsidR="00A23CE9" w:rsidRPr="00BA54C7" w14:paraId="599A5608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ABB9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B4F8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2FE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BA54C7">
              <w:rPr>
                <w:rFonts w:ascii="Arial" w:hAnsi="Arial" w:cs="Arial"/>
                <w:sz w:val="20"/>
                <w:szCs w:val="20"/>
              </w:rPr>
              <w:t>10%</w:t>
            </w:r>
            <w:proofErr w:type="gramEnd"/>
          </w:p>
        </w:tc>
      </w:tr>
      <w:tr w:rsidR="00A23CE9" w:rsidRPr="00BA54C7" w14:paraId="0ECD6DE1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4DBF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64E3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43C4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BA54C7" w14:paraId="2B7E945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02A3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B265D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C76E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</w:tbl>
    <w:p w14:paraId="5C210A4F" w14:textId="460A184C" w:rsidR="007F6107" w:rsidRDefault="007F6107" w:rsidP="007F6107">
      <w:pPr>
        <w:tabs>
          <w:tab w:val="left" w:pos="2160"/>
        </w:tabs>
      </w:pPr>
    </w:p>
    <w:p w14:paraId="6798F7B0" w14:textId="2E7361E7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Kompresy a tampony z gázy </w:t>
      </w:r>
      <w:r w:rsidR="00EC2923">
        <w:rPr>
          <w:rFonts w:ascii="Calibri" w:hAnsi="Calibri" w:cs="Calibri"/>
          <w:b/>
          <w:bCs/>
          <w:sz w:val="22"/>
          <w:szCs w:val="22"/>
          <w:u w:val="single"/>
        </w:rPr>
        <w:t>ne</w:t>
      </w:r>
      <w:r>
        <w:rPr>
          <w:rFonts w:ascii="Calibri" w:hAnsi="Calibri" w:cs="Calibri"/>
          <w:b/>
          <w:bCs/>
          <w:sz w:val="22"/>
          <w:szCs w:val="22"/>
          <w:u w:val="single"/>
        </w:rPr>
        <w:t>sterilní</w:t>
      </w:r>
    </w:p>
    <w:p w14:paraId="307800AD" w14:textId="5FA1C07A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83"/>
        <w:gridCol w:w="5245"/>
      </w:tblGrid>
      <w:tr w:rsidR="00A23CE9" w:rsidRPr="0049167F" w14:paraId="5A3B533F" w14:textId="77777777" w:rsidTr="008A3A0F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B156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Komprese z gázy nesterilní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E477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9A38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8 vrstev</w:t>
            </w:r>
          </w:p>
        </w:tc>
      </w:tr>
      <w:tr w:rsidR="00A23CE9" w:rsidRPr="0049167F" w14:paraId="3E7346C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9039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A99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36A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49167F" w14:paraId="1916D35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64B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3520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C246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min.17 vláken/cm2</w:t>
            </w:r>
          </w:p>
        </w:tc>
      </w:tr>
      <w:tr w:rsidR="00A23CE9" w:rsidRPr="0049167F" w14:paraId="46DF795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921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61FC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FFA0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49167F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49167F" w14:paraId="3C1CBB29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AF45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8C4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8CE9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49167F" w14:paraId="5D70B74B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8AE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5B50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C636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savý</w:t>
            </w:r>
          </w:p>
        </w:tc>
      </w:tr>
      <w:tr w:rsidR="00A23CE9" w:rsidRPr="0049167F" w14:paraId="13BFE27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A27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AB58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1435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baleno maximálně po 100ks</w:t>
            </w:r>
          </w:p>
        </w:tc>
      </w:tr>
      <w:tr w:rsidR="00A23CE9" w:rsidRPr="0049167F" w14:paraId="46BDE15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AA78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97E2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8E39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49167F" w14:paraId="55A462E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C9F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A589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3C47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  <w:tr w:rsidR="00A23CE9" w:rsidRPr="0049167F" w14:paraId="14101D4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51F1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Tampony gázové stáčené nesterilní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5C3A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D018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stáčené z gázových přířezů</w:t>
            </w:r>
          </w:p>
        </w:tc>
      </w:tr>
      <w:tr w:rsidR="00A23CE9" w:rsidRPr="0049167F" w14:paraId="321A452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2B74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CD1E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D8C8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49167F" w14:paraId="3C887E2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A4FE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F5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A9AF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min.17 vláken/cm2</w:t>
            </w:r>
          </w:p>
        </w:tc>
      </w:tr>
      <w:tr w:rsidR="00A23CE9" w:rsidRPr="0049167F" w14:paraId="24D20AA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A238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33A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8548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49167F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49167F" w14:paraId="2C430D8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66E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B67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C72E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baleno maximálně po 100ks</w:t>
            </w:r>
          </w:p>
        </w:tc>
      </w:tr>
      <w:tr w:rsidR="00A23CE9" w:rsidRPr="0049167F" w14:paraId="3FD79A9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A80C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8A15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2A88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49167F" w14:paraId="4B9C00FB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78F0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36B5A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1F35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• materiál 100% bavlna, hydrofilní gáza</w:t>
            </w:r>
          </w:p>
        </w:tc>
      </w:tr>
    </w:tbl>
    <w:p w14:paraId="0C5302A4" w14:textId="59AEBCB5" w:rsidR="00A23CE9" w:rsidRDefault="00A23CE9" w:rsidP="007F6107">
      <w:pPr>
        <w:tabs>
          <w:tab w:val="left" w:pos="2160"/>
        </w:tabs>
      </w:pPr>
    </w:p>
    <w:p w14:paraId="161B4FB7" w14:textId="45ECC86A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5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Výrobky z netkaného textilu</w:t>
      </w:r>
    </w:p>
    <w:p w14:paraId="51121570" w14:textId="7DACBB0C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5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83"/>
        <w:gridCol w:w="4820"/>
      </w:tblGrid>
      <w:tr w:rsidR="00A23CE9" w:rsidRPr="00951F82" w14:paraId="640ACC92" w14:textId="77777777" w:rsidTr="008A3A0F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5210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Komprese z netkaného textilu, sterilní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0AA1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7BA8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951F82" w14:paraId="0E970BF9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6A7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1093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22D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min. 4 vrstvy</w:t>
            </w:r>
          </w:p>
        </w:tc>
      </w:tr>
      <w:tr w:rsidR="00A23CE9" w:rsidRPr="00951F82" w14:paraId="09D5A443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F7D8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EFA4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15B5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951F82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951F82" w14:paraId="4EF73364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5A35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821E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6ABA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951F82" w14:paraId="457EC9AE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6AA7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7504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E71C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savý</w:t>
            </w:r>
          </w:p>
        </w:tc>
      </w:tr>
      <w:tr w:rsidR="00A23CE9" w:rsidRPr="00951F82" w14:paraId="722132E7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EE01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7560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DBFC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plošná hmotnost min. </w:t>
            </w:r>
            <w:proofErr w:type="gramStart"/>
            <w:r w:rsidRPr="00951F82">
              <w:rPr>
                <w:rFonts w:ascii="Arial" w:hAnsi="Arial" w:cs="Arial"/>
                <w:sz w:val="20"/>
                <w:szCs w:val="20"/>
              </w:rPr>
              <w:t>30g</w:t>
            </w:r>
            <w:proofErr w:type="gramEnd"/>
            <w:r w:rsidRPr="00951F82">
              <w:rPr>
                <w:rFonts w:ascii="Arial" w:hAnsi="Arial" w:cs="Arial"/>
                <w:sz w:val="20"/>
                <w:szCs w:val="20"/>
              </w:rPr>
              <w:t>/m2</w:t>
            </w:r>
          </w:p>
        </w:tc>
      </w:tr>
      <w:tr w:rsidR="00A23CE9" w:rsidRPr="00951F82" w14:paraId="5B17DB76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862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7A2A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931E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951F82" w14:paraId="2F742987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177B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ACD1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8D50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 min. 50% viskóza</w:t>
            </w:r>
          </w:p>
        </w:tc>
      </w:tr>
      <w:tr w:rsidR="00A23CE9" w:rsidRPr="00951F82" w14:paraId="03BAF3A3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F65D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Komprese z netkaného textilu, nesterilní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0AD9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2875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951F82" w14:paraId="4D1F5A4C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739B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CE69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6876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min. 4 vrstvy</w:t>
            </w:r>
          </w:p>
        </w:tc>
      </w:tr>
      <w:tr w:rsidR="00A23CE9" w:rsidRPr="00951F82" w14:paraId="69E9B4B2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F0DF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07DFD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5116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951F82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951F82" w14:paraId="06817496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0CAC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ED90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874E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951F82" w14:paraId="43F63DEC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4947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F7C4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0547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savý</w:t>
            </w:r>
          </w:p>
        </w:tc>
      </w:tr>
      <w:tr w:rsidR="00A23CE9" w:rsidRPr="00951F82" w14:paraId="453213AB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6B5D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A673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778D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plošná hmotnost min. </w:t>
            </w:r>
            <w:proofErr w:type="gramStart"/>
            <w:r w:rsidRPr="00951F82">
              <w:rPr>
                <w:rFonts w:ascii="Arial" w:hAnsi="Arial" w:cs="Arial"/>
                <w:sz w:val="20"/>
                <w:szCs w:val="20"/>
              </w:rPr>
              <w:t>30g</w:t>
            </w:r>
            <w:proofErr w:type="gramEnd"/>
            <w:r w:rsidRPr="00951F82">
              <w:rPr>
                <w:rFonts w:ascii="Arial" w:hAnsi="Arial" w:cs="Arial"/>
                <w:sz w:val="20"/>
                <w:szCs w:val="20"/>
              </w:rPr>
              <w:t>/m2</w:t>
            </w:r>
          </w:p>
        </w:tc>
      </w:tr>
      <w:tr w:rsidR="00A23CE9" w:rsidRPr="00951F82" w14:paraId="39B0BB64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70D9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F3A0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FCD8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951F82" w14:paraId="5D3C3F48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CBC3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C8E9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8105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baleno maximálně po 100ks</w:t>
            </w:r>
          </w:p>
        </w:tc>
      </w:tr>
      <w:tr w:rsidR="00A23CE9" w:rsidRPr="00951F82" w14:paraId="5926CFE8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9C46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C1195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4731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•  min. 50% viskóza</w:t>
            </w:r>
          </w:p>
        </w:tc>
      </w:tr>
    </w:tbl>
    <w:p w14:paraId="1F8A4239" w14:textId="59C311B2" w:rsidR="00A23CE9" w:rsidRDefault="00A23CE9" w:rsidP="007F6107">
      <w:pPr>
        <w:tabs>
          <w:tab w:val="left" w:pos="2160"/>
        </w:tabs>
      </w:pPr>
    </w:p>
    <w:p w14:paraId="053FF494" w14:textId="49D563E7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Kompresy s vysokou savostí</w:t>
      </w:r>
    </w:p>
    <w:p w14:paraId="45750577" w14:textId="21C7285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6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84"/>
        <w:gridCol w:w="5103"/>
      </w:tblGrid>
      <w:tr w:rsidR="00A23CE9" w:rsidRPr="004F45B4" w14:paraId="42F3A9ED" w14:textId="77777777" w:rsidTr="008A3A0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7F52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 xml:space="preserve">Komprese s vysokou </w:t>
            </w:r>
            <w:proofErr w:type="gramStart"/>
            <w:r w:rsidRPr="004F45B4">
              <w:rPr>
                <w:rFonts w:cs="Arial"/>
              </w:rPr>
              <w:t>savostí,  sterilní</w:t>
            </w:r>
            <w:proofErr w:type="gram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4581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4219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A23CE9" w:rsidRPr="004F45B4" w14:paraId="2FAE7BA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B1B5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209B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A876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savé jádro z drcené </w:t>
            </w:r>
            <w:proofErr w:type="spellStart"/>
            <w:r w:rsidRPr="004F45B4">
              <w:rPr>
                <w:rFonts w:ascii="Arial" w:hAnsi="Arial" w:cs="Arial"/>
                <w:sz w:val="20"/>
                <w:szCs w:val="20"/>
              </w:rPr>
              <w:t>celulozy</w:t>
            </w:r>
            <w:proofErr w:type="spellEnd"/>
            <w:r w:rsidRPr="004F45B4">
              <w:rPr>
                <w:rFonts w:ascii="Arial" w:hAnsi="Arial" w:cs="Arial"/>
                <w:sz w:val="20"/>
                <w:szCs w:val="20"/>
              </w:rPr>
              <w:t xml:space="preserve"> nebo viskózy</w:t>
            </w:r>
          </w:p>
        </w:tc>
      </w:tr>
      <w:tr w:rsidR="00A23CE9" w:rsidRPr="004F45B4" w14:paraId="6CA4DEC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85C4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90B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6E28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povrch z dvojité vrstvy netkané textilie</w:t>
            </w:r>
          </w:p>
        </w:tc>
      </w:tr>
      <w:tr w:rsidR="00A23CE9" w:rsidRPr="004F45B4" w14:paraId="1F27AAF6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67DD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4E9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F7BC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4F45B4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4F45B4" w14:paraId="62650C0C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3AB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98B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9D45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4F45B4" w14:paraId="47C20F4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1A19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26F1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E10B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vysoká savost</w:t>
            </w:r>
          </w:p>
        </w:tc>
      </w:tr>
      <w:tr w:rsidR="00A23CE9" w:rsidRPr="004F45B4" w14:paraId="342572EE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FE0A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D160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2092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4F45B4" w14:paraId="6EB214D6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F1E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CB70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5B16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proužek indikující vnější stranu krytí</w:t>
            </w:r>
          </w:p>
        </w:tc>
      </w:tr>
      <w:tr w:rsidR="00A23CE9" w:rsidRPr="004F45B4" w14:paraId="10325313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384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 xml:space="preserve">Komprese s vysokou </w:t>
            </w:r>
            <w:proofErr w:type="gramStart"/>
            <w:r w:rsidRPr="004F45B4">
              <w:rPr>
                <w:rFonts w:cs="Arial"/>
              </w:rPr>
              <w:t>savostí,  nesterilní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A9DF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C50D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  <w:tr w:rsidR="00A23CE9" w:rsidRPr="004F45B4" w14:paraId="7724B978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C11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6A3F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B31A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savé jádro z drcené </w:t>
            </w:r>
            <w:proofErr w:type="spellStart"/>
            <w:r w:rsidRPr="004F45B4">
              <w:rPr>
                <w:rFonts w:ascii="Arial" w:hAnsi="Arial" w:cs="Arial"/>
                <w:sz w:val="20"/>
                <w:szCs w:val="20"/>
              </w:rPr>
              <w:t>celulozy</w:t>
            </w:r>
            <w:proofErr w:type="spellEnd"/>
            <w:r w:rsidRPr="004F45B4">
              <w:rPr>
                <w:rFonts w:ascii="Arial" w:hAnsi="Arial" w:cs="Arial"/>
                <w:sz w:val="20"/>
                <w:szCs w:val="20"/>
              </w:rPr>
              <w:t xml:space="preserve"> nebo viskózy</w:t>
            </w:r>
          </w:p>
        </w:tc>
      </w:tr>
      <w:tr w:rsidR="00A23CE9" w:rsidRPr="004F45B4" w14:paraId="77981D16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264E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65F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703A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povrch z dvojité vrstvy netkané textilie</w:t>
            </w:r>
          </w:p>
        </w:tc>
      </w:tr>
      <w:tr w:rsidR="00A23CE9" w:rsidRPr="004F45B4" w14:paraId="5EE1510F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C1CA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3255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B972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4F45B4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A23CE9" w:rsidRPr="004F45B4" w14:paraId="6B5C75B3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960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3B65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7C04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prodyšný, měkký</w:t>
            </w:r>
          </w:p>
        </w:tc>
      </w:tr>
      <w:tr w:rsidR="00A23CE9" w:rsidRPr="004F45B4" w14:paraId="21108C7B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4278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EBE8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5D9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vysoká savost</w:t>
            </w:r>
          </w:p>
        </w:tc>
      </w:tr>
      <w:tr w:rsidR="00A23CE9" w:rsidRPr="004F45B4" w14:paraId="1FB404FC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0DE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E169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3D1B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proužek indikující vnější stranu krytí</w:t>
            </w:r>
          </w:p>
        </w:tc>
      </w:tr>
      <w:tr w:rsidR="00A23CE9" w:rsidRPr="004F45B4" w14:paraId="54EC879F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F8A9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33F50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CAAF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bez uvolňujících se vláken</w:t>
            </w:r>
          </w:p>
        </w:tc>
      </w:tr>
      <w:tr w:rsidR="00A23CE9" w:rsidRPr="004F45B4" w14:paraId="358A3EFB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B5C2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88287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77F2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• baleno maximálně po 50ks</w:t>
            </w:r>
          </w:p>
        </w:tc>
      </w:tr>
    </w:tbl>
    <w:p w14:paraId="7114288D" w14:textId="3D5964D1" w:rsidR="00937596" w:rsidRDefault="00937596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97D8490" w14:textId="77777777" w:rsidR="00024ACA" w:rsidRPr="00A23CE9" w:rsidRDefault="00024ACA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F8E2B3" w14:textId="3CB22B1D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7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proofErr w:type="spellStart"/>
      <w:r>
        <w:rPr>
          <w:rFonts w:ascii="Calibri" w:hAnsi="Calibri" w:cs="Calibri"/>
          <w:b/>
          <w:bCs/>
          <w:sz w:val="22"/>
          <w:szCs w:val="22"/>
          <w:u w:val="single"/>
        </w:rPr>
        <w:t>Polstrovací</w:t>
      </w:r>
      <w:proofErr w:type="spellEnd"/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 obvazy pod sádru, vatové</w:t>
      </w:r>
    </w:p>
    <w:p w14:paraId="48CDDFC3" w14:textId="2B4E3DC8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7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284"/>
        <w:gridCol w:w="4961"/>
      </w:tblGrid>
      <w:tr w:rsidR="00A23CE9" w:rsidRPr="00981C19" w14:paraId="605BE75F" w14:textId="77777777" w:rsidTr="008A3A0F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0F8A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 xml:space="preserve">E.1. </w:t>
            </w:r>
            <w:proofErr w:type="spellStart"/>
            <w:r w:rsidRPr="00981C19">
              <w:rPr>
                <w:rFonts w:cs="Arial"/>
              </w:rPr>
              <w:t>Polstrovací</w:t>
            </w:r>
            <w:proofErr w:type="spellEnd"/>
            <w:r w:rsidRPr="00981C19">
              <w:rPr>
                <w:rFonts w:cs="Arial"/>
              </w:rPr>
              <w:t xml:space="preserve"> obvaz pod sádru, vatový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D07D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1D75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• syntetická vata</w:t>
            </w:r>
          </w:p>
        </w:tc>
      </w:tr>
      <w:tr w:rsidR="00A23CE9" w:rsidRPr="00981C19" w14:paraId="3EC342FC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077F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60C3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F992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 xml:space="preserve">• tloušťka vrstvy </w:t>
            </w:r>
            <w:proofErr w:type="gramStart"/>
            <w:r w:rsidRPr="00981C19">
              <w:rPr>
                <w:rFonts w:ascii="Arial" w:hAnsi="Arial" w:cs="Arial"/>
                <w:sz w:val="20"/>
                <w:szCs w:val="20"/>
              </w:rPr>
              <w:t>1,5-2mm</w:t>
            </w:r>
            <w:proofErr w:type="gramEnd"/>
          </w:p>
        </w:tc>
      </w:tr>
      <w:tr w:rsidR="00A23CE9" w:rsidRPr="00981C19" w14:paraId="0B6113E4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9B94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7B65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AA7B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• pružný</w:t>
            </w:r>
          </w:p>
        </w:tc>
      </w:tr>
      <w:tr w:rsidR="00A23CE9" w:rsidRPr="00981C19" w14:paraId="5612F938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D830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726B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498F" w14:textId="2B6F02D3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• měkk</w:t>
            </w:r>
            <w:r w:rsidR="00EC2923">
              <w:rPr>
                <w:rFonts w:ascii="Arial" w:hAnsi="Arial" w:cs="Arial"/>
                <w:sz w:val="20"/>
                <w:szCs w:val="20"/>
              </w:rPr>
              <w:t>ý</w:t>
            </w:r>
          </w:p>
        </w:tc>
      </w:tr>
      <w:tr w:rsidR="00A23CE9" w:rsidRPr="00981C19" w14:paraId="3EE5A780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C65E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C2A3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D3CA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• prodyšný</w:t>
            </w:r>
          </w:p>
        </w:tc>
      </w:tr>
      <w:tr w:rsidR="00A23CE9" w:rsidRPr="00981C19" w14:paraId="0AB324F3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BF68" w14:textId="77777777" w:rsidR="00A23CE9" w:rsidRPr="00981C19" w:rsidRDefault="00A23CE9" w:rsidP="008A3A0F">
            <w:pPr>
              <w:spacing w:after="0" w:line="240" w:lineRule="auto"/>
              <w:rPr>
                <w:rFonts w:cs="Arial"/>
              </w:rPr>
            </w:pPr>
            <w:r w:rsidRPr="00981C19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6AD75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2F94" w14:textId="77777777" w:rsidR="00A23CE9" w:rsidRPr="00981C1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1C19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981C19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</w:tbl>
    <w:p w14:paraId="2B8AC1F7" w14:textId="07804110" w:rsidR="00A23CE9" w:rsidRDefault="00A23CE9" w:rsidP="000D063F">
      <w:pPr>
        <w:tabs>
          <w:tab w:val="left" w:pos="2160"/>
        </w:tabs>
        <w:spacing w:after="0" w:line="240" w:lineRule="auto"/>
      </w:pPr>
    </w:p>
    <w:p w14:paraId="5E4CA4C1" w14:textId="77777777" w:rsidR="00024ACA" w:rsidRDefault="00024ACA" w:rsidP="000D063F">
      <w:pPr>
        <w:tabs>
          <w:tab w:val="left" w:pos="2160"/>
        </w:tabs>
        <w:spacing w:after="0" w:line="240" w:lineRule="auto"/>
      </w:pPr>
    </w:p>
    <w:p w14:paraId="4BD75EAA" w14:textId="21B971CA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8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Vata buničitá</w:t>
      </w:r>
    </w:p>
    <w:p w14:paraId="075ECF78" w14:textId="3C70A66E" w:rsidR="00F55FB3" w:rsidRPr="00766EE5" w:rsidRDefault="00F55FB3" w:rsidP="00F55FB3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8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6"/>
        <w:gridCol w:w="284"/>
        <w:gridCol w:w="4961"/>
      </w:tblGrid>
      <w:tr w:rsidR="00F55FB3" w:rsidRPr="00F51B77" w14:paraId="4814DA65" w14:textId="77777777" w:rsidTr="008A3A0F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DDCC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  <w:r w:rsidRPr="00F51B77">
              <w:rPr>
                <w:rFonts w:cs="Arial"/>
              </w:rPr>
              <w:t>E.2. Vata buničitá, 100% celulóza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C595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C33E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100% celulóza, krepová</w:t>
            </w:r>
          </w:p>
        </w:tc>
      </w:tr>
      <w:tr w:rsidR="00F55FB3" w:rsidRPr="00F51B77" w14:paraId="5845C644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295C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  <w:r w:rsidRPr="00F51B77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9201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F334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vysoká savost</w:t>
            </w:r>
          </w:p>
        </w:tc>
      </w:tr>
      <w:tr w:rsidR="00F55FB3" w:rsidRPr="00F51B77" w14:paraId="2612A424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F746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  <w:r w:rsidRPr="00F51B77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EBD4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1515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bezprašná</w:t>
            </w:r>
          </w:p>
        </w:tc>
      </w:tr>
      <w:tr w:rsidR="00F55FB3" w:rsidRPr="00F51B77" w14:paraId="03E2D1C0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C6EE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  <w:r w:rsidRPr="00F51B77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67BD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77E2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lehce oddělitelné čtverečky</w:t>
            </w:r>
          </w:p>
        </w:tc>
      </w:tr>
      <w:tr w:rsidR="00F55FB3" w:rsidRPr="00F51B77" w14:paraId="12A6EBFD" w14:textId="77777777" w:rsidTr="008A3A0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7284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  <w:r w:rsidRPr="00F51B77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FB89" w14:textId="77777777" w:rsidR="00F55FB3" w:rsidRPr="00F51B77" w:rsidRDefault="00F55FB3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787C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F51B77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  <w:tr w:rsidR="00F55FB3" w:rsidRPr="00F51B77" w14:paraId="58C83D8D" w14:textId="77777777" w:rsidTr="008A3A0F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1291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E.3. Vata buničitá, 100% celulóza, sterilní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0D5B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3D3D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sterilní</w:t>
            </w:r>
          </w:p>
        </w:tc>
      </w:tr>
      <w:tr w:rsidR="00F55FB3" w:rsidRPr="00F51B77" w14:paraId="4E8A5FC4" w14:textId="77777777" w:rsidTr="008A3A0F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35BF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ACF7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4BA1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100% celulóza, krepová</w:t>
            </w:r>
          </w:p>
        </w:tc>
      </w:tr>
      <w:tr w:rsidR="00F55FB3" w:rsidRPr="00F51B77" w14:paraId="590D7CA5" w14:textId="77777777" w:rsidTr="008A3A0F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BAD8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C5BC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B243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vysoká savost</w:t>
            </w:r>
          </w:p>
        </w:tc>
      </w:tr>
      <w:tr w:rsidR="00F55FB3" w:rsidRPr="00F51B77" w14:paraId="6657E7DA" w14:textId="77777777" w:rsidTr="008A3A0F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AAA4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65A93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A31F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• bezprašná</w:t>
            </w:r>
          </w:p>
        </w:tc>
      </w:tr>
      <w:tr w:rsidR="00F55FB3" w:rsidRPr="00F51B77" w14:paraId="6CEF5D23" w14:textId="77777777" w:rsidTr="008A3A0F">
        <w:trPr>
          <w:trHeight w:val="25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7F52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408F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8AA3" w14:textId="77777777" w:rsidR="00F55FB3" w:rsidRPr="00F51B77" w:rsidRDefault="00F55FB3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1B77">
              <w:rPr>
                <w:rFonts w:ascii="Arial" w:hAnsi="Arial" w:cs="Arial"/>
                <w:sz w:val="20"/>
                <w:szCs w:val="20"/>
              </w:rPr>
              <w:t xml:space="preserve">• tolerance rozměrů +/- </w:t>
            </w:r>
            <w:proofErr w:type="gramStart"/>
            <w:r w:rsidRPr="00F51B77">
              <w:rPr>
                <w:rFonts w:ascii="Arial" w:hAnsi="Arial" w:cs="Arial"/>
                <w:sz w:val="20"/>
                <w:szCs w:val="20"/>
              </w:rPr>
              <w:t>5%</w:t>
            </w:r>
            <w:proofErr w:type="gramEnd"/>
          </w:p>
        </w:tc>
      </w:tr>
    </w:tbl>
    <w:p w14:paraId="0CEA2F7F" w14:textId="77777777" w:rsidR="000D063F" w:rsidRPr="000D063F" w:rsidRDefault="000D063F" w:rsidP="00024ACA"/>
    <w:sectPr w:rsidR="000D063F" w:rsidRPr="000D063F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3579E7"/>
    <w:rsid w:val="003E5E6D"/>
    <w:rsid w:val="00506065"/>
    <w:rsid w:val="005B226B"/>
    <w:rsid w:val="007F6107"/>
    <w:rsid w:val="00853D10"/>
    <w:rsid w:val="008F36D3"/>
    <w:rsid w:val="00914118"/>
    <w:rsid w:val="00937596"/>
    <w:rsid w:val="009B15AC"/>
    <w:rsid w:val="009C4A4F"/>
    <w:rsid w:val="00A23CE9"/>
    <w:rsid w:val="00AD2151"/>
    <w:rsid w:val="00D6743D"/>
    <w:rsid w:val="00E94DE9"/>
    <w:rsid w:val="00EC2923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635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7</cp:revision>
  <dcterms:created xsi:type="dcterms:W3CDTF">2021-09-01T10:38:00Z</dcterms:created>
  <dcterms:modified xsi:type="dcterms:W3CDTF">2021-12-29T01:00:00Z</dcterms:modified>
</cp:coreProperties>
</file>