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</w:tbl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6B28DF" w:rsidTr="006B28DF">
        <w:trPr>
          <w:trHeight w:val="518"/>
        </w:trPr>
        <w:tc>
          <w:tcPr>
            <w:tcW w:w="9536" w:type="dxa"/>
            <w:shd w:val="clear" w:color="auto" w:fill="auto"/>
            <w:vAlign w:val="center"/>
          </w:tcPr>
          <w:p w:rsidR="001524BA" w:rsidRDefault="001524BA"/>
          <w:tbl>
            <w:tblPr>
              <w:tblW w:w="9212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6B28DF" w:rsidTr="00F825AB">
              <w:trPr>
                <w:trHeight w:val="518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1524BA" w:rsidRPr="00E0122A" w:rsidRDefault="001524BA" w:rsidP="001524B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</w:pPr>
                  <w:r w:rsidRPr="00E0122A">
                    <w:rPr>
                      <w:rFonts w:ascii="Arial" w:eastAsia="Calibri" w:hAnsi="Arial" w:cs="Arial"/>
                      <w:b/>
                      <w:lang w:eastAsia="en-US"/>
                    </w:rPr>
                    <w:t>„</w:t>
                  </w:r>
                  <w:r w:rsidR="00E0122A" w:rsidRPr="00E0122A">
                    <w:rPr>
                      <w:rFonts w:ascii="Arial" w:eastAsia="Calibri" w:hAnsi="Arial" w:cs="Arial"/>
                      <w:b/>
                      <w:lang w:eastAsia="en-US"/>
                    </w:rPr>
                    <w:t>R</w:t>
                  </w:r>
                  <w:bookmarkStart w:id="0" w:name="_GoBack"/>
                  <w:bookmarkEnd w:id="0"/>
                  <w:r w:rsidR="00E0122A" w:rsidRPr="00E0122A">
                    <w:rPr>
                      <w:rFonts w:ascii="Arial" w:eastAsia="Calibri" w:hAnsi="Arial" w:cs="Arial"/>
                      <w:b/>
                      <w:lang w:eastAsia="en-US"/>
                    </w:rPr>
                    <w:t>ealizace úspor energie - Obchodní akademie Chrudim</w:t>
                  </w:r>
                  <w:r w:rsidRPr="00E0122A">
                    <w:rPr>
                      <w:rFonts w:ascii="Arial" w:eastAsia="Calibri" w:hAnsi="Arial" w:cs="Arial"/>
                      <w:b/>
                      <w:lang w:eastAsia="en-US"/>
                    </w:rPr>
                    <w:t>“</w:t>
                  </w:r>
                </w:p>
                <w:p w:rsidR="006B28DF" w:rsidRPr="001524BA" w:rsidRDefault="00E0122A" w:rsidP="00B41668">
                  <w:pPr>
                    <w:spacing w:before="160" w:after="1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12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P21V00000414</w:t>
                  </w:r>
                </w:p>
              </w:tc>
            </w:tr>
          </w:tbl>
          <w:p w:rsidR="006B28DF" w:rsidRPr="00D22C09" w:rsidRDefault="006B28DF" w:rsidP="000A51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3671ED" w:rsidRDefault="00B22276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provádění zápisů a podepisování stavebního deníku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předání staveniště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3671ED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podpisu protokolu o předání a převzetí stavby: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6B28DF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6B28DF" w:rsidRDefault="006B28DF" w:rsidP="006B28D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6B28DF" w:rsidRDefault="006B28DF" w:rsidP="00F825AB">
            <w:r w:rsidRPr="00F825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(doplní </w:t>
            </w:r>
            <w:r w:rsidR="00F825AB" w:rsidRPr="00F825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dodavatel</w:t>
            </w:r>
            <w:r w:rsidRPr="00F825A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;</w:t>
            </w:r>
            <w:r w:rsidRPr="00B66EE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F7613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je-li </w:t>
            </w:r>
            <w:r w:rsidR="00F825AB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dodavatel</w:t>
            </w:r>
            <w:r w:rsidRPr="00F7613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plátcem DPH, doplní číslo účtu, který je správcem daně zveřejněn způsobem umožňujícím dálkový přístup dle §109 odst. 2 písm. c) zákona č. 235/2004 Sb., o DPH</w:t>
            </w:r>
            <w:r w:rsidRPr="00F761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Pr="00F825AB" w:rsidRDefault="005C6413" w:rsidP="00740FB7">
      <w:pPr>
        <w:tabs>
          <w:tab w:val="left" w:pos="3828"/>
        </w:tabs>
        <w:spacing w:line="300" w:lineRule="exact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F825AB">
        <w:rPr>
          <w:rFonts w:ascii="Arial" w:hAnsi="Arial" w:cs="Arial"/>
          <w:b/>
          <w:color w:val="FF0000"/>
          <w:sz w:val="20"/>
          <w:szCs w:val="20"/>
        </w:rPr>
        <w:t xml:space="preserve">(doplní dodavatel) </w:t>
      </w:r>
      <w:r w:rsidR="00987E90" w:rsidRPr="00F825AB">
        <w:rPr>
          <w:rFonts w:ascii="Arial" w:hAnsi="Arial" w:cs="Arial"/>
          <w:b/>
          <w:sz w:val="20"/>
          <w:szCs w:val="20"/>
        </w:rPr>
        <w:t>Kč</w:t>
      </w:r>
    </w:p>
    <w:p w:rsidR="00987E90" w:rsidRPr="00F825AB" w:rsidRDefault="007647B9" w:rsidP="00740FB7">
      <w:pPr>
        <w:tabs>
          <w:tab w:val="left" w:pos="1560"/>
        </w:tabs>
        <w:spacing w:line="300" w:lineRule="exact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DPH</w:t>
      </w:r>
      <w:r w:rsidR="003671ED">
        <w:rPr>
          <w:rFonts w:ascii="Arial" w:hAnsi="Arial" w:cs="Arial"/>
          <w:sz w:val="20"/>
          <w:szCs w:val="20"/>
        </w:rPr>
        <w:t xml:space="preserve"> při sazbě</w:t>
      </w:r>
      <w:r w:rsidR="00863068">
        <w:rPr>
          <w:rFonts w:ascii="Arial" w:hAnsi="Arial" w:cs="Arial"/>
          <w:sz w:val="20"/>
          <w:szCs w:val="20"/>
        </w:rPr>
        <w:tab/>
        <w:t xml:space="preserve"> </w:t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3671ED">
        <w:rPr>
          <w:rFonts w:ascii="Arial" w:hAnsi="Arial" w:cs="Arial"/>
          <w:color w:val="FF0000"/>
          <w:sz w:val="20"/>
          <w:szCs w:val="20"/>
        </w:rPr>
        <w:t>%</w:t>
      </w:r>
      <w:r w:rsidR="00F825AB">
        <w:rPr>
          <w:rFonts w:ascii="Arial" w:hAnsi="Arial" w:cs="Arial"/>
          <w:color w:val="FF0000"/>
          <w:sz w:val="20"/>
          <w:szCs w:val="20"/>
        </w:rPr>
        <w:t xml:space="preserve"> </w:t>
      </w:r>
      <w:r w:rsidR="003671ED" w:rsidRPr="003671ED">
        <w:rPr>
          <w:rFonts w:ascii="Arial" w:hAnsi="Arial" w:cs="Arial"/>
          <w:sz w:val="20"/>
          <w:szCs w:val="20"/>
        </w:rPr>
        <w:t xml:space="preserve">činí </w:t>
      </w:r>
      <w:r w:rsidR="003671ED" w:rsidRPr="00F825AB">
        <w:rPr>
          <w:rFonts w:ascii="Arial" w:hAnsi="Arial" w:cs="Arial"/>
          <w:b/>
          <w:color w:val="FF0000"/>
          <w:sz w:val="20"/>
          <w:szCs w:val="20"/>
        </w:rPr>
        <w:t>(</w:t>
      </w:r>
      <w:r w:rsidR="00F825AB" w:rsidRPr="00F825AB">
        <w:rPr>
          <w:rFonts w:ascii="Arial" w:hAnsi="Arial" w:cs="Arial"/>
          <w:b/>
          <w:color w:val="FF0000"/>
          <w:sz w:val="20"/>
          <w:szCs w:val="20"/>
        </w:rPr>
        <w:t>doplní dodavatel</w:t>
      </w:r>
      <w:r w:rsidR="003671ED" w:rsidRPr="00F825AB">
        <w:rPr>
          <w:rFonts w:ascii="Arial" w:hAnsi="Arial" w:cs="Arial"/>
          <w:b/>
          <w:color w:val="FF0000"/>
          <w:sz w:val="20"/>
          <w:szCs w:val="20"/>
        </w:rPr>
        <w:t>)</w:t>
      </w:r>
      <w:r w:rsidR="003671ED" w:rsidRPr="00F825AB">
        <w:rPr>
          <w:rFonts w:ascii="Arial" w:hAnsi="Arial" w:cs="Arial"/>
          <w:b/>
          <w:sz w:val="20"/>
          <w:szCs w:val="20"/>
        </w:rPr>
        <w:t xml:space="preserve"> Kč</w:t>
      </w:r>
    </w:p>
    <w:p w:rsidR="003671ED" w:rsidRPr="00F825AB" w:rsidRDefault="003671ED" w:rsidP="00740FB7">
      <w:pPr>
        <w:tabs>
          <w:tab w:val="left" w:pos="3828"/>
        </w:tabs>
        <w:spacing w:line="300" w:lineRule="exact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včetně DPH</w:t>
      </w:r>
      <w:r>
        <w:rPr>
          <w:rFonts w:ascii="Arial" w:hAnsi="Arial" w:cs="Arial"/>
          <w:sz w:val="20"/>
          <w:szCs w:val="20"/>
        </w:rPr>
        <w:tab/>
      </w:r>
      <w:r w:rsidRPr="00F825AB">
        <w:rPr>
          <w:rFonts w:ascii="Arial" w:hAnsi="Arial" w:cs="Arial"/>
          <w:b/>
          <w:color w:val="FF0000"/>
          <w:sz w:val="20"/>
          <w:szCs w:val="20"/>
        </w:rPr>
        <w:t>(</w:t>
      </w:r>
      <w:r w:rsidR="00F825AB" w:rsidRPr="00F825AB">
        <w:rPr>
          <w:rFonts w:ascii="Arial" w:hAnsi="Arial" w:cs="Arial"/>
          <w:b/>
          <w:color w:val="FF0000"/>
          <w:sz w:val="20"/>
          <w:szCs w:val="20"/>
        </w:rPr>
        <w:t>doplní dodavatel</w:t>
      </w:r>
      <w:r w:rsidRPr="00F825AB">
        <w:rPr>
          <w:rFonts w:ascii="Arial" w:hAnsi="Arial" w:cs="Arial"/>
          <w:b/>
          <w:color w:val="FF0000"/>
          <w:sz w:val="20"/>
          <w:szCs w:val="20"/>
        </w:rPr>
        <w:t>)</w:t>
      </w:r>
      <w:r w:rsidRPr="00F825AB">
        <w:rPr>
          <w:rFonts w:ascii="Arial" w:hAnsi="Arial" w:cs="Arial"/>
          <w:b/>
          <w:sz w:val="20"/>
          <w:szCs w:val="20"/>
        </w:rPr>
        <w:t xml:space="preserve"> 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740FB7" w:rsidRDefault="00740FB7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81" w:rsidRDefault="00765E81">
      <w:r>
        <w:separator/>
      </w:r>
    </w:p>
  </w:endnote>
  <w:endnote w:type="continuationSeparator" w:id="0">
    <w:p w:rsidR="00765E81" w:rsidRDefault="0076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81" w:rsidRDefault="00765E81">
      <w:r>
        <w:separator/>
      </w:r>
    </w:p>
  </w:footnote>
  <w:footnote w:type="continuationSeparator" w:id="0">
    <w:p w:rsidR="00765E81" w:rsidRDefault="0076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6B28DF" w:rsidRPr="006B28DF">
      <w:rPr>
        <w:rFonts w:ascii="Arial" w:hAnsi="Arial" w:cs="Arial"/>
        <w:sz w:val="20"/>
        <w:szCs w:val="20"/>
      </w:rPr>
      <w:t>výzvy k předložení nabídky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4BA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671ED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B72D4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506F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B28DF"/>
    <w:rsid w:val="006C0DCA"/>
    <w:rsid w:val="006C10DE"/>
    <w:rsid w:val="006C59AD"/>
    <w:rsid w:val="006D03BC"/>
    <w:rsid w:val="006D5035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0FB7"/>
    <w:rsid w:val="007427E5"/>
    <w:rsid w:val="00743B79"/>
    <w:rsid w:val="007640C7"/>
    <w:rsid w:val="007647B9"/>
    <w:rsid w:val="00765E81"/>
    <w:rsid w:val="007718D4"/>
    <w:rsid w:val="00784312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068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9F7F6D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41668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551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2A38"/>
    <w:rsid w:val="00DD44AB"/>
    <w:rsid w:val="00DE0719"/>
    <w:rsid w:val="00DF0D96"/>
    <w:rsid w:val="00DF5A22"/>
    <w:rsid w:val="00DF643A"/>
    <w:rsid w:val="00DF6C29"/>
    <w:rsid w:val="00E0122A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5AB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5BF4-303E-4951-8B50-683EAA0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91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Zevl Jiří Ing.</cp:lastModifiedBy>
  <cp:revision>12</cp:revision>
  <cp:lastPrinted>2008-06-11T14:40:00Z</cp:lastPrinted>
  <dcterms:created xsi:type="dcterms:W3CDTF">2018-11-20T09:31:00Z</dcterms:created>
  <dcterms:modified xsi:type="dcterms:W3CDTF">2021-11-08T12:40:00Z</dcterms:modified>
</cp:coreProperties>
</file>