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336E5E">
        <w:rPr>
          <w:sz w:val="32"/>
          <w:szCs w:val="32"/>
        </w:rPr>
        <w:t>„</w:t>
      </w:r>
      <w:r w:rsidR="00C30DA6" w:rsidRPr="00C30DA6">
        <w:rPr>
          <w:sz w:val="28"/>
          <w:szCs w:val="28"/>
        </w:rPr>
        <w:t>Realizace úspor energie - ZŠ Lanškroun, Olbrachtova</w:t>
      </w:r>
      <w:r w:rsidRPr="00336E5E">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B53F25">
        <w:rPr>
          <w:b w:val="0"/>
          <w:bCs/>
        </w:rPr>
        <w:t>P21V00000020</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bookmarkStart w:id="0" w:name="_GoBack"/>
      <w:bookmarkEnd w:id="0"/>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F52B12"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F52B12" w:rsidRPr="00F52B12">
        <w:rPr>
          <w:rFonts w:ascii="Arial" w:hAnsi="Arial"/>
          <w:color w:val="000000"/>
          <w:sz w:val="22"/>
        </w:rPr>
        <w:t xml:space="preserve">se sídlem: </w:t>
      </w:r>
      <w:r w:rsidRPr="00F52B12">
        <w:rPr>
          <w:rFonts w:ascii="Arial" w:hAnsi="Arial"/>
          <w:color w:val="000000"/>
          <w:sz w:val="22"/>
        </w:rPr>
        <w:t>Komenského náměstí 125</w:t>
      </w:r>
      <w:r w:rsidR="00F52B12" w:rsidRPr="00F52B12">
        <w:rPr>
          <w:rFonts w:ascii="Arial" w:hAnsi="Arial"/>
          <w:color w:val="000000"/>
          <w:sz w:val="22"/>
        </w:rPr>
        <w:t xml:space="preserve">, </w:t>
      </w:r>
      <w:r w:rsidRPr="00F52B12">
        <w:rPr>
          <w:rFonts w:ascii="Arial" w:hAnsi="Arial"/>
          <w:color w:val="000000"/>
          <w:sz w:val="22"/>
        </w:rPr>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C30DA6">
        <w:rPr>
          <w:rFonts w:ascii="Arial" w:hAnsi="Arial"/>
          <w:b/>
          <w:sz w:val="22"/>
        </w:rPr>
        <w:t>Petr Mareš</w:t>
      </w:r>
      <w:r w:rsidR="000E07C4" w:rsidRPr="00336E5E">
        <w:rPr>
          <w:rFonts w:ascii="Arial" w:hAnsi="Arial"/>
          <w:b/>
          <w:sz w:val="22"/>
        </w:rPr>
        <w:t xml:space="preserve"> </w:t>
      </w:r>
      <w:r w:rsidR="000E07C4" w:rsidRPr="00336E5E">
        <w:rPr>
          <w:rFonts w:ascii="Arial" w:hAnsi="Arial"/>
          <w:sz w:val="22"/>
        </w:rPr>
        <w:t>nebo</w:t>
      </w:r>
      <w:r w:rsidR="000E07C4" w:rsidRPr="00336E5E">
        <w:rPr>
          <w:rFonts w:ascii="Arial" w:hAnsi="Arial"/>
          <w:b/>
          <w:sz w:val="22"/>
        </w:rPr>
        <w:t xml:space="preserve"> Ing. </w:t>
      </w:r>
      <w:r w:rsidR="00C30DA6">
        <w:rPr>
          <w:rFonts w:ascii="Arial" w:hAnsi="Arial"/>
          <w:b/>
          <w:sz w:val="22"/>
        </w:rPr>
        <w:t>Veronika Víšk</w:t>
      </w:r>
      <w:r w:rsidR="00336E5E">
        <w:rPr>
          <w:rFonts w:ascii="Arial" w:hAnsi="Arial"/>
          <w:b/>
          <w:sz w:val="22"/>
        </w:rPr>
        <w:t>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336E5E"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C30DA6" w:rsidRPr="00336E5E">
        <w:rPr>
          <w:rFonts w:ascii="Arial" w:hAnsi="Arial"/>
          <w:b/>
          <w:sz w:val="22"/>
        </w:rPr>
        <w:t xml:space="preserve">Ing. </w:t>
      </w:r>
      <w:r w:rsidR="00C30DA6">
        <w:rPr>
          <w:rFonts w:ascii="Arial" w:hAnsi="Arial"/>
          <w:b/>
          <w:sz w:val="22"/>
        </w:rPr>
        <w:t>Petr Mareš</w:t>
      </w:r>
      <w:r w:rsidR="00C30DA6" w:rsidRPr="00336E5E">
        <w:rPr>
          <w:rFonts w:ascii="Arial" w:hAnsi="Arial"/>
          <w:b/>
          <w:sz w:val="22"/>
        </w:rPr>
        <w:t xml:space="preserve"> </w:t>
      </w:r>
      <w:r w:rsidR="009C7FA4" w:rsidRPr="00336E5E">
        <w:rPr>
          <w:rFonts w:ascii="Arial" w:hAnsi="Arial"/>
          <w:sz w:val="22"/>
        </w:rPr>
        <w:t>nebo</w:t>
      </w:r>
      <w:r w:rsidR="007346E8" w:rsidRPr="00336E5E">
        <w:rPr>
          <w:rFonts w:ascii="Arial" w:hAnsi="Arial"/>
          <w:sz w:val="22"/>
        </w:rPr>
        <w:t xml:space="preserve"> technický dozor objednatele</w:t>
      </w:r>
    </w:p>
    <w:p w:rsidR="008D505D"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 xml:space="preserve">Osoby oprávněné k předání staveniště: </w:t>
      </w:r>
    </w:p>
    <w:p w:rsidR="0035723E" w:rsidRPr="00336E5E" w:rsidRDefault="00613ADD" w:rsidP="00D76A89">
      <w:pPr>
        <w:tabs>
          <w:tab w:val="left" w:pos="1843"/>
        </w:tabs>
        <w:ind w:left="1843" w:right="-1" w:firstLine="6"/>
        <w:jc w:val="both"/>
        <w:rPr>
          <w:rFonts w:ascii="Arial" w:hAnsi="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C30DA6" w:rsidRPr="00336E5E">
        <w:rPr>
          <w:rFonts w:ascii="Arial" w:hAnsi="Arial"/>
          <w:b/>
          <w:sz w:val="22"/>
        </w:rPr>
        <w:t xml:space="preserve">Ing. </w:t>
      </w:r>
      <w:r w:rsidR="00C30DA6">
        <w:rPr>
          <w:rFonts w:ascii="Arial" w:hAnsi="Arial"/>
          <w:b/>
          <w:sz w:val="22"/>
        </w:rPr>
        <w:t>Petr Mareš</w:t>
      </w:r>
    </w:p>
    <w:p w:rsidR="00011C87"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C30DA6" w:rsidRPr="00336E5E">
        <w:rPr>
          <w:rFonts w:ascii="Arial" w:hAnsi="Arial"/>
          <w:b/>
          <w:sz w:val="22"/>
        </w:rPr>
        <w:t xml:space="preserve">Ing. </w:t>
      </w:r>
      <w:r w:rsidR="00C30DA6">
        <w:rPr>
          <w:rFonts w:ascii="Arial" w:hAnsi="Arial"/>
          <w:b/>
          <w:sz w:val="22"/>
        </w:rPr>
        <w:t>Petr Mareš</w:t>
      </w:r>
    </w:p>
    <w:p w:rsidR="00285BEE" w:rsidRPr="00336E5E"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36E5E">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36E5E">
        <w:rPr>
          <w:rFonts w:ascii="Arial" w:hAnsi="Arial"/>
          <w:b/>
          <w:sz w:val="20"/>
          <w:szCs w:val="22"/>
        </w:rPr>
        <w:tab/>
      </w:r>
      <w:r w:rsidRPr="00336E5E">
        <w:rPr>
          <w:rFonts w:ascii="Arial" w:hAnsi="Arial"/>
          <w:sz w:val="22"/>
        </w:rPr>
        <w:t xml:space="preserve">č. </w:t>
      </w:r>
      <w:proofErr w:type="spellStart"/>
      <w:r w:rsidRPr="00336E5E">
        <w:rPr>
          <w:rFonts w:ascii="Arial" w:hAnsi="Arial"/>
          <w:sz w:val="22"/>
        </w:rPr>
        <w:t>ú.</w:t>
      </w:r>
      <w:proofErr w:type="spellEnd"/>
      <w:r w:rsidRPr="00336E5E">
        <w:rPr>
          <w:rFonts w:ascii="Arial" w:hAnsi="Arial"/>
          <w:sz w:val="22"/>
        </w:rPr>
        <w:t>:</w:t>
      </w:r>
      <w:r w:rsidRPr="00336E5E">
        <w:rPr>
          <w:rFonts w:ascii="Arial" w:hAnsi="Arial"/>
          <w:sz w:val="20"/>
          <w:szCs w:val="22"/>
        </w:rPr>
        <w:tab/>
      </w:r>
      <w:r w:rsidR="00336E5E" w:rsidRPr="00336E5E">
        <w:rPr>
          <w:rFonts w:ascii="Arial" w:hAnsi="Arial"/>
          <w:b/>
          <w:sz w:val="22"/>
        </w:rPr>
        <w:t>222907724</w:t>
      </w:r>
      <w:r w:rsidR="00806A5F" w:rsidRPr="00336E5E">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336E5E">
        <w:rPr>
          <w:rFonts w:ascii="Arial" w:hAnsi="Arial" w:cs="Arial"/>
          <w:color w:val="000000"/>
          <w:sz w:val="22"/>
        </w:rPr>
        <w:t>zakázky „</w:t>
      </w:r>
      <w:r w:rsidR="00C30DA6" w:rsidRPr="00C30DA6">
        <w:rPr>
          <w:rFonts w:ascii="Arial" w:hAnsi="Arial" w:cs="Arial"/>
          <w:color w:val="000000"/>
          <w:sz w:val="22"/>
        </w:rPr>
        <w:t>Realizace úspor energie - ZŠ Lanškroun, Olbrachtova</w:t>
      </w:r>
      <w:r w:rsidR="00B53F25">
        <w:rPr>
          <w:rFonts w:ascii="Arial" w:hAnsi="Arial" w:cs="Arial"/>
          <w:color w:val="000000"/>
          <w:sz w:val="22"/>
        </w:rPr>
        <w:t>, podruhé</w:t>
      </w:r>
      <w:r w:rsidRPr="00336E5E">
        <w:rPr>
          <w:rFonts w:ascii="Arial" w:hAnsi="Arial" w:cs="Arial"/>
          <w:color w:val="000000"/>
          <w:sz w:val="22"/>
        </w:rPr>
        <w:t>“ a zhotovitel</w:t>
      </w:r>
      <w:r w:rsidRPr="007F2C7C">
        <w:rPr>
          <w:rFonts w:ascii="Arial" w:hAnsi="Arial" w:cs="Arial"/>
          <w:color w:val="000000"/>
          <w:sz w:val="22"/>
        </w:rPr>
        <w:t xml:space="preserve">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F52B12">
      <w:pPr>
        <w:keepNext/>
        <w:ind w:right="-23"/>
        <w:jc w:val="center"/>
        <w:rPr>
          <w:rFonts w:ascii="Arial" w:hAnsi="Arial" w:cs="Arial"/>
          <w:b/>
        </w:rPr>
      </w:pPr>
      <w:r w:rsidRPr="007F2C7C">
        <w:rPr>
          <w:rFonts w:ascii="Arial" w:hAnsi="Arial" w:cs="Arial"/>
          <w:b/>
        </w:rPr>
        <w:lastRenderedPageBreak/>
        <w:t>Článek I.</w:t>
      </w:r>
    </w:p>
    <w:p w:rsidR="008D505D" w:rsidRPr="007F2C7C" w:rsidRDefault="008D505D" w:rsidP="002F57D6">
      <w:pPr>
        <w:pStyle w:val="Nadpis7"/>
        <w:spacing w:after="240"/>
        <w:rPr>
          <w:sz w:val="24"/>
        </w:rPr>
      </w:pPr>
      <w:r w:rsidRPr="007F2C7C">
        <w:rPr>
          <w:sz w:val="24"/>
        </w:rPr>
        <w:t>Předmět díla</w:t>
      </w:r>
    </w:p>
    <w:p w:rsidR="002F7AE4"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336E5E">
        <w:rPr>
          <w:rFonts w:cs="Arial"/>
          <w:color w:val="000000"/>
          <w:sz w:val="22"/>
          <w:lang w:val="cs-CZ"/>
        </w:rPr>
        <w:t xml:space="preserve">stavby </w:t>
      </w:r>
      <w:r w:rsidR="002F7AE4" w:rsidRPr="00336E5E">
        <w:rPr>
          <w:rFonts w:cs="Arial"/>
          <w:color w:val="000000"/>
          <w:sz w:val="22"/>
          <w:lang w:val="cs-CZ"/>
        </w:rPr>
        <w:t>„</w:t>
      </w:r>
      <w:r w:rsidR="00C30DA6" w:rsidRPr="00C30DA6">
        <w:rPr>
          <w:rFonts w:cs="Arial"/>
          <w:b/>
          <w:color w:val="000000"/>
          <w:sz w:val="22"/>
          <w:lang w:val="cs-CZ"/>
        </w:rPr>
        <w:t>Realizace úspor energie - ZŠ Lanškroun, Olbrachtova</w:t>
      </w:r>
      <w:r w:rsidR="002F7AE4" w:rsidRPr="00336E5E">
        <w:rPr>
          <w:rFonts w:cs="Arial"/>
          <w:color w:val="000000"/>
          <w:sz w:val="22"/>
          <w:lang w:val="cs-CZ"/>
        </w:rPr>
        <w:t>“</w:t>
      </w:r>
      <w:r w:rsidR="00336E5E">
        <w:rPr>
          <w:rFonts w:cs="Arial"/>
          <w:color w:val="000000"/>
          <w:sz w:val="22"/>
          <w:lang w:val="cs-CZ"/>
        </w:rPr>
        <w:t xml:space="preserve"> prováděné v rámci realizace projektů spolufinancovaných z OPŽP:</w:t>
      </w:r>
    </w:p>
    <w:p w:rsidR="00336E5E" w:rsidRDefault="00336E5E" w:rsidP="00887B9C">
      <w:pPr>
        <w:pStyle w:val="Odstavec0"/>
        <w:tabs>
          <w:tab w:val="clear" w:pos="709"/>
          <w:tab w:val="left" w:pos="284"/>
        </w:tabs>
        <w:ind w:left="284" w:hanging="284"/>
        <w:rPr>
          <w:rFonts w:cs="Arial"/>
          <w:b/>
          <w:color w:val="000000"/>
          <w:sz w:val="22"/>
          <w:lang w:val="cs-CZ"/>
        </w:rPr>
      </w:pPr>
      <w:r>
        <w:rPr>
          <w:rFonts w:cs="Arial"/>
          <w:color w:val="000000"/>
          <w:sz w:val="22"/>
          <w:lang w:val="cs-CZ"/>
        </w:rPr>
        <w:tab/>
        <w:t xml:space="preserve">a) </w:t>
      </w:r>
      <w:r w:rsidRPr="00336E5E">
        <w:rPr>
          <w:rFonts w:cs="Arial"/>
          <w:b/>
          <w:color w:val="000000"/>
          <w:sz w:val="22"/>
          <w:lang w:val="cs-CZ"/>
        </w:rPr>
        <w:t>„</w:t>
      </w:r>
      <w:r w:rsidR="00C30DA6" w:rsidRPr="00C30DA6">
        <w:rPr>
          <w:rFonts w:cs="Arial"/>
          <w:b/>
          <w:color w:val="000000"/>
          <w:sz w:val="22"/>
          <w:lang w:val="cs-CZ"/>
        </w:rPr>
        <w:t>Realizace úspor energie - ZŠ Lanškroun, Olbrachtova</w:t>
      </w:r>
      <w:r w:rsidRPr="00336E5E">
        <w:rPr>
          <w:rFonts w:cs="Arial"/>
          <w:b/>
          <w:color w:val="000000"/>
          <w:sz w:val="22"/>
          <w:lang w:val="cs-CZ"/>
        </w:rPr>
        <w:t>“</w:t>
      </w:r>
    </w:p>
    <w:p w:rsidR="00336E5E" w:rsidRPr="007F2C7C" w:rsidRDefault="00336E5E" w:rsidP="00D552F2">
      <w:pPr>
        <w:pStyle w:val="Odstavec0"/>
        <w:tabs>
          <w:tab w:val="left" w:pos="284"/>
        </w:tabs>
        <w:ind w:left="567" w:hanging="567"/>
        <w:rPr>
          <w:rFonts w:cs="Arial"/>
          <w:color w:val="000000"/>
          <w:sz w:val="22"/>
          <w:lang w:val="cs-CZ"/>
        </w:rPr>
      </w:pPr>
      <w:r>
        <w:rPr>
          <w:rFonts w:cs="Arial"/>
          <w:color w:val="000000"/>
          <w:sz w:val="22"/>
          <w:lang w:val="cs-CZ"/>
        </w:rPr>
        <w:tab/>
        <w:t xml:space="preserve">b) </w:t>
      </w:r>
      <w:r w:rsidRPr="00336E5E">
        <w:rPr>
          <w:rFonts w:cs="Arial"/>
          <w:b/>
          <w:color w:val="000000"/>
          <w:sz w:val="22"/>
          <w:lang w:val="cs-CZ"/>
        </w:rPr>
        <w:t>„</w:t>
      </w:r>
      <w:r w:rsidR="00C30DA6" w:rsidRPr="00C30DA6">
        <w:rPr>
          <w:rFonts w:cs="Arial"/>
          <w:b/>
          <w:color w:val="000000"/>
          <w:sz w:val="22"/>
          <w:lang w:val="cs-CZ"/>
        </w:rPr>
        <w:t xml:space="preserve">Realizace úspor energie - ZŠ Lanškroun, Olbrachtova </w:t>
      </w:r>
      <w:r w:rsidR="00D552F2">
        <w:rPr>
          <w:rFonts w:cs="Arial"/>
          <w:b/>
          <w:color w:val="000000"/>
          <w:sz w:val="22"/>
          <w:lang w:val="cs-CZ"/>
        </w:rPr>
        <w:t>- rekuperace</w:t>
      </w:r>
      <w:r w:rsidRPr="00336E5E">
        <w:rPr>
          <w:rFonts w:cs="Arial"/>
          <w:b/>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C30DA6" w:rsidRPr="00C30DA6">
        <w:rPr>
          <w:rFonts w:eastAsia="Calibri" w:cs="Arial"/>
          <w:sz w:val="22"/>
          <w:szCs w:val="22"/>
          <w:lang w:val="cs-CZ" w:eastAsia="en-US"/>
        </w:rPr>
        <w:t>Energetická agentura s.r.o., se sídlem Strážovská 343/17, Praha 5, IČ 24678112</w:t>
      </w:r>
      <w:r w:rsidR="00C30DA6">
        <w:rPr>
          <w:rFonts w:eastAsia="Calibri" w:cs="Arial"/>
          <w:sz w:val="22"/>
          <w:szCs w:val="22"/>
          <w:lang w:val="cs-CZ" w:eastAsia="en-US"/>
        </w:rPr>
        <w:t>.</w:t>
      </w:r>
      <w:r w:rsidR="00454B96" w:rsidRPr="00364C67">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w:t>
      </w:r>
      <w:r w:rsidR="00C30DA6">
        <w:rPr>
          <w:rFonts w:ascii="Arial" w:hAnsi="Arial" w:cs="Arial"/>
          <w:color w:val="000000"/>
          <w:sz w:val="22"/>
        </w:rPr>
        <w:t>dy dán projektovou dokumentací</w:t>
      </w:r>
      <w:r w:rsidRPr="00D552F2">
        <w:rPr>
          <w:rFonts w:ascii="Arial" w:hAnsi="Arial" w:cs="Arial"/>
          <w:color w:val="000000"/>
          <w:sz w:val="22"/>
        </w:rPr>
        <w:t xml:space="preserve"> a rovněž soupisem prací s výkazem výměr, který </w:t>
      </w:r>
      <w:r w:rsidR="00FF11D2" w:rsidRPr="00D552F2">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0873CA">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D552F2">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D552F2">
        <w:rPr>
          <w:rFonts w:ascii="Arial" w:hAnsi="Arial" w:cs="Arial"/>
          <w:color w:val="000000"/>
          <w:sz w:val="22"/>
        </w:rPr>
        <w:t xml:space="preserve">stavebních prací, </w:t>
      </w:r>
      <w:r w:rsidRPr="00D552F2">
        <w:rPr>
          <w:rFonts w:ascii="Arial" w:hAnsi="Arial" w:cs="Arial"/>
          <w:color w:val="000000"/>
          <w:sz w:val="22"/>
        </w:rPr>
        <w:t>dodávek a služeb.</w:t>
      </w:r>
      <w:r w:rsidR="005817B6" w:rsidRPr="00D552F2">
        <w:rPr>
          <w:rFonts w:ascii="Arial" w:hAnsi="Arial" w:cs="Arial"/>
          <w:color w:val="000000"/>
          <w:sz w:val="22"/>
        </w:rPr>
        <w:t xml:space="preserve"> Zhotovitel nenese odpovědnost za případnou neúplnost soupisu prací nebo projektové dokumentace jako celku.</w:t>
      </w:r>
    </w:p>
    <w:p w:rsidR="008D505D"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0873CA" w:rsidRDefault="000873CA" w:rsidP="000873CA">
      <w:pPr>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Fakturace bude prováděna v oddělených fakturačních řadách takto:</w:t>
      </w:r>
    </w:p>
    <w:p w:rsidR="00D552F2" w:rsidRPr="00F52B12" w:rsidRDefault="00D552F2" w:rsidP="00D552F2">
      <w:pPr>
        <w:pStyle w:val="Odstavecseseznamem"/>
        <w:numPr>
          <w:ilvl w:val="0"/>
          <w:numId w:val="23"/>
        </w:numPr>
        <w:autoSpaceDE w:val="0"/>
        <w:autoSpaceDN w:val="0"/>
        <w:adjustRightInd w:val="0"/>
        <w:spacing w:before="120"/>
        <w:ind w:left="641" w:hanging="357"/>
        <w:contextualSpacing w:val="0"/>
        <w:jc w:val="both"/>
        <w:rPr>
          <w:rFonts w:ascii="Arial" w:hAnsi="Arial" w:cs="Arial"/>
          <w:color w:val="000000"/>
          <w:sz w:val="22"/>
          <w:szCs w:val="22"/>
        </w:rPr>
      </w:pPr>
      <w:r w:rsidRPr="00F52B12">
        <w:rPr>
          <w:rFonts w:ascii="Arial" w:hAnsi="Arial" w:cs="Arial"/>
          <w:color w:val="000000"/>
          <w:sz w:val="22"/>
          <w:szCs w:val="22"/>
        </w:rPr>
        <w:t>Část 1: Stavební o</w:t>
      </w:r>
      <w:r w:rsidR="005922B5" w:rsidRPr="00F52B12">
        <w:rPr>
          <w:rFonts w:ascii="Arial" w:hAnsi="Arial" w:cs="Arial"/>
          <w:color w:val="000000"/>
          <w:sz w:val="22"/>
          <w:szCs w:val="22"/>
        </w:rPr>
        <w:t>bjekt D 1_1_STAVEBNI (kromě části D 1_2_</w:t>
      </w:r>
      <w:r w:rsidR="000873CA" w:rsidRPr="00F52B12">
        <w:rPr>
          <w:rFonts w:ascii="Arial" w:hAnsi="Arial" w:cs="Arial"/>
          <w:color w:val="000000"/>
          <w:sz w:val="22"/>
          <w:szCs w:val="22"/>
        </w:rPr>
        <w:t xml:space="preserve"> VZT)</w:t>
      </w:r>
    </w:p>
    <w:p w:rsidR="00D552F2" w:rsidRPr="00F52B12" w:rsidRDefault="00D552F2" w:rsidP="00D552F2">
      <w:pPr>
        <w:pStyle w:val="Zkladntext3"/>
        <w:tabs>
          <w:tab w:val="num" w:pos="284"/>
        </w:tabs>
        <w:autoSpaceDE w:val="0"/>
        <w:autoSpaceDN w:val="0"/>
        <w:adjustRightInd w:val="0"/>
        <w:ind w:left="646"/>
        <w:jc w:val="both"/>
        <w:rPr>
          <w:rFonts w:ascii="Arial" w:hAnsi="Arial" w:cs="Arial"/>
          <w:color w:val="000000"/>
          <w:sz w:val="22"/>
          <w:szCs w:val="22"/>
        </w:rPr>
      </w:pPr>
      <w:r w:rsidRPr="00F52B12">
        <w:rPr>
          <w:rFonts w:ascii="Arial" w:hAnsi="Arial" w:cs="Arial"/>
          <w:color w:val="000000"/>
          <w:sz w:val="22"/>
          <w:szCs w:val="22"/>
        </w:rPr>
        <w:t>Název projektu „</w:t>
      </w:r>
      <w:r w:rsidR="005922B5" w:rsidRPr="00F52B12">
        <w:rPr>
          <w:rFonts w:ascii="Arial" w:hAnsi="Arial" w:cs="Arial"/>
          <w:color w:val="000000"/>
          <w:sz w:val="22"/>
          <w:szCs w:val="22"/>
        </w:rPr>
        <w:t>Realizace úspor energie - ZŠ Lanškroun, Olbrachtova</w:t>
      </w:r>
      <w:r w:rsidRPr="00F52B12">
        <w:rPr>
          <w:rFonts w:ascii="Arial" w:hAnsi="Arial" w:cs="Arial"/>
          <w:color w:val="000000"/>
          <w:sz w:val="22"/>
          <w:szCs w:val="22"/>
        </w:rPr>
        <w:t xml:space="preserve">“, registrační číslo projektu </w:t>
      </w:r>
      <w:r w:rsidR="00B8745A" w:rsidRPr="00F52B12">
        <w:rPr>
          <w:rFonts w:ascii="Arial" w:hAnsi="Arial" w:cs="Arial"/>
          <w:sz w:val="22"/>
          <w:szCs w:val="22"/>
        </w:rPr>
        <w:t>CZ.05.5.18/0.0/0.0/19_121/0012184</w:t>
      </w:r>
    </w:p>
    <w:p w:rsidR="00D552F2" w:rsidRPr="00F52B12" w:rsidRDefault="00D552F2" w:rsidP="00D552F2">
      <w:pPr>
        <w:pStyle w:val="Odstavecseseznamem"/>
        <w:numPr>
          <w:ilvl w:val="0"/>
          <w:numId w:val="23"/>
        </w:numPr>
        <w:tabs>
          <w:tab w:val="num" w:pos="284"/>
        </w:tabs>
        <w:autoSpaceDE w:val="0"/>
        <w:autoSpaceDN w:val="0"/>
        <w:adjustRightInd w:val="0"/>
        <w:spacing w:before="120" w:after="120"/>
        <w:jc w:val="both"/>
        <w:rPr>
          <w:rFonts w:ascii="Arial" w:hAnsi="Arial" w:cs="Arial"/>
          <w:color w:val="000000"/>
          <w:sz w:val="22"/>
          <w:szCs w:val="22"/>
        </w:rPr>
      </w:pPr>
      <w:r w:rsidRPr="00F52B12">
        <w:rPr>
          <w:rFonts w:ascii="Arial" w:hAnsi="Arial" w:cs="Arial"/>
          <w:color w:val="000000"/>
          <w:sz w:val="22"/>
          <w:szCs w:val="22"/>
        </w:rPr>
        <w:t xml:space="preserve">Část 2: </w:t>
      </w:r>
      <w:r w:rsidR="005922B5" w:rsidRPr="00F52B12">
        <w:rPr>
          <w:rFonts w:ascii="Arial" w:hAnsi="Arial" w:cs="Arial"/>
          <w:color w:val="000000"/>
          <w:sz w:val="22"/>
          <w:szCs w:val="22"/>
        </w:rPr>
        <w:t>D 1_2_ VZT</w:t>
      </w:r>
    </w:p>
    <w:p w:rsidR="00D552F2" w:rsidRPr="00F52B12" w:rsidRDefault="00D552F2" w:rsidP="00D552F2">
      <w:pPr>
        <w:pStyle w:val="Odstavecseseznamem"/>
        <w:tabs>
          <w:tab w:val="num" w:pos="284"/>
        </w:tabs>
        <w:autoSpaceDE w:val="0"/>
        <w:autoSpaceDN w:val="0"/>
        <w:adjustRightInd w:val="0"/>
        <w:spacing w:before="120" w:after="120"/>
        <w:ind w:left="644"/>
        <w:jc w:val="both"/>
        <w:rPr>
          <w:rFonts w:ascii="Arial" w:hAnsi="Arial" w:cs="Arial"/>
          <w:color w:val="000000"/>
          <w:sz w:val="22"/>
          <w:szCs w:val="22"/>
        </w:rPr>
      </w:pPr>
      <w:r w:rsidRPr="00F52B12">
        <w:rPr>
          <w:rFonts w:ascii="Arial" w:hAnsi="Arial" w:cs="Arial"/>
          <w:color w:val="000000"/>
          <w:sz w:val="22"/>
          <w:szCs w:val="22"/>
        </w:rPr>
        <w:t>Název projektu „</w:t>
      </w:r>
      <w:r w:rsidR="005922B5" w:rsidRPr="00F52B12">
        <w:rPr>
          <w:rFonts w:ascii="Arial" w:hAnsi="Arial" w:cs="Arial"/>
          <w:color w:val="000000"/>
          <w:sz w:val="22"/>
          <w:szCs w:val="22"/>
        </w:rPr>
        <w:t xml:space="preserve">Realizace úspor energie - ZŠ Lanškroun, Olbrachtova </w:t>
      </w:r>
      <w:r w:rsidRPr="00F52B12">
        <w:rPr>
          <w:rFonts w:ascii="Arial" w:hAnsi="Arial" w:cs="Arial"/>
          <w:color w:val="000000"/>
          <w:sz w:val="22"/>
          <w:szCs w:val="22"/>
        </w:rPr>
        <w:t xml:space="preserve"> - rekuperace“, registrační číslo projektu </w:t>
      </w:r>
      <w:r w:rsidR="00B8745A" w:rsidRPr="00F52B12">
        <w:rPr>
          <w:rFonts w:ascii="Arial" w:hAnsi="Arial" w:cs="Arial"/>
          <w:sz w:val="22"/>
          <w:szCs w:val="22"/>
        </w:rPr>
        <w:t>CZ.05.5.18/0.0/0.0/19_121/0012183</w:t>
      </w:r>
      <w:r w:rsidR="007265AE" w:rsidRPr="00F52B12">
        <w:rPr>
          <w:rFonts w:ascii="Arial" w:hAnsi="Arial" w:cs="Arial"/>
          <w:color w:val="000000"/>
          <w:sz w:val="22"/>
          <w:szCs w:val="22"/>
        </w:rPr>
        <w:t>.</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7265A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3E3329">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3E3329">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265AE">
        <w:rPr>
          <w:rFonts w:ascii="Arial" w:hAnsi="Arial" w:cs="Arial"/>
          <w:color w:val="000000"/>
          <w:sz w:val="22"/>
        </w:rPr>
        <w:t>6</w:t>
      </w:r>
      <w:r w:rsidR="00AC186B" w:rsidRPr="007265AE">
        <w:rPr>
          <w:rFonts w:ascii="Arial" w:hAnsi="Arial" w:cs="Arial"/>
          <w:color w:val="000000"/>
          <w:sz w:val="22"/>
        </w:rPr>
        <w:t>.</w:t>
      </w:r>
      <w:r w:rsidR="00470952" w:rsidRPr="007265AE">
        <w:rPr>
          <w:rFonts w:ascii="Arial" w:hAnsi="Arial" w:cs="Arial"/>
          <w:color w:val="000000"/>
          <w:sz w:val="22"/>
        </w:rPr>
        <w:tab/>
      </w:r>
      <w:r w:rsidR="00AC186B" w:rsidRPr="007265AE">
        <w:rPr>
          <w:rFonts w:ascii="Arial" w:hAnsi="Arial" w:cs="Arial"/>
          <w:color w:val="000000"/>
          <w:sz w:val="22"/>
        </w:rPr>
        <w:t xml:space="preserve">Zhotovitel bere na vědomí, že </w:t>
      </w:r>
      <w:r w:rsidR="00B973B2" w:rsidRPr="007265AE">
        <w:rPr>
          <w:rFonts w:ascii="Arial" w:hAnsi="Arial" w:cs="Arial"/>
          <w:color w:val="000000"/>
          <w:sz w:val="22"/>
        </w:rPr>
        <w:t>objednatel uplatní předmět díla k</w:t>
      </w:r>
      <w:r w:rsidR="00AC186B" w:rsidRPr="007265AE">
        <w:rPr>
          <w:rFonts w:ascii="Arial" w:hAnsi="Arial" w:cs="Arial"/>
          <w:color w:val="000000"/>
          <w:sz w:val="22"/>
        </w:rPr>
        <w:t xml:space="preserve"> financování </w:t>
      </w:r>
      <w:r w:rsidR="00B973B2" w:rsidRPr="007265AE">
        <w:rPr>
          <w:rFonts w:ascii="Arial" w:hAnsi="Arial" w:cs="Arial"/>
          <w:color w:val="000000"/>
          <w:sz w:val="22"/>
        </w:rPr>
        <w:t>z dotačních prostředků</w:t>
      </w:r>
      <w:r w:rsidR="007F2C7C" w:rsidRPr="007265AE">
        <w:rPr>
          <w:rFonts w:ascii="Arial" w:hAnsi="Arial" w:cs="Arial"/>
          <w:i/>
          <w:sz w:val="22"/>
        </w:rPr>
        <w:t xml:space="preserve"> </w:t>
      </w:r>
      <w:r w:rsidR="007265AE" w:rsidRPr="007265AE">
        <w:rPr>
          <w:rFonts w:ascii="Arial" w:hAnsi="Arial" w:cs="Arial"/>
          <w:b/>
          <w:sz w:val="22"/>
        </w:rPr>
        <w:t>Operačního programu Životní prostředí</w:t>
      </w:r>
      <w:r w:rsidR="001E2F85" w:rsidRPr="007265AE">
        <w:rPr>
          <w:rFonts w:ascii="Arial" w:hAnsi="Arial" w:cs="Arial"/>
          <w:b/>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B53F25">
        <w:rPr>
          <w:rFonts w:ascii="Arial" w:hAnsi="Arial" w:cs="Arial"/>
          <w:b/>
          <w:sz w:val="22"/>
        </w:rPr>
        <w:t>1</w:t>
      </w:r>
      <w:r w:rsidR="004A3996">
        <w:rPr>
          <w:rFonts w:ascii="Arial" w:hAnsi="Arial" w:cs="Arial"/>
          <w:b/>
          <w:sz w:val="22"/>
        </w:rPr>
        <w:t>0</w:t>
      </w:r>
      <w:r w:rsidR="00B53F25">
        <w:rPr>
          <w:rFonts w:ascii="Arial" w:hAnsi="Arial" w:cs="Arial"/>
          <w:b/>
          <w:sz w:val="22"/>
        </w:rPr>
        <w:t>. 0</w:t>
      </w:r>
      <w:r w:rsidR="004A3996">
        <w:rPr>
          <w:rFonts w:ascii="Arial" w:hAnsi="Arial" w:cs="Arial"/>
          <w:b/>
          <w:sz w:val="22"/>
        </w:rPr>
        <w:t>5</w:t>
      </w:r>
      <w:r w:rsidR="007265AE">
        <w:rPr>
          <w:rFonts w:ascii="Arial" w:hAnsi="Arial" w:cs="Arial"/>
          <w:b/>
          <w:sz w:val="22"/>
        </w:rPr>
        <w:t>. 202</w:t>
      </w:r>
      <w:r w:rsidR="00B53F25">
        <w:rPr>
          <w:rFonts w:ascii="Arial" w:hAnsi="Arial" w:cs="Arial"/>
          <w:b/>
          <w:sz w:val="22"/>
        </w:rPr>
        <w:t>1</w:t>
      </w:r>
      <w:r w:rsidRPr="00B0131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B53F25">
        <w:rPr>
          <w:rFonts w:ascii="Arial" w:hAnsi="Arial" w:cs="Arial"/>
          <w:b/>
          <w:sz w:val="22"/>
        </w:rPr>
        <w:t>10</w:t>
      </w:r>
      <w:r w:rsidR="00610CBD" w:rsidRPr="007265AE">
        <w:rPr>
          <w:rFonts w:ascii="Arial" w:hAnsi="Arial" w:cs="Arial"/>
          <w:sz w:val="22"/>
        </w:rPr>
        <w:t xml:space="preserve"> </w:t>
      </w:r>
      <w:r w:rsidRPr="007265AE">
        <w:rPr>
          <w:rFonts w:ascii="Arial" w:hAnsi="Arial" w:cs="Arial"/>
          <w:sz w:val="22"/>
        </w:rPr>
        <w:t>dní</w:t>
      </w:r>
      <w:r w:rsidRPr="007F2C7C">
        <w:rPr>
          <w:rFonts w:ascii="Arial" w:hAnsi="Arial" w:cs="Arial"/>
          <w:sz w:val="22"/>
        </w:rPr>
        <w:t xml:space="preserve"> od předání a převzetí staveniště.</w:t>
      </w:r>
    </w:p>
    <w:p w:rsidR="00477938" w:rsidRPr="007265AE"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6D3D3F" w:rsidRPr="00AC7AE7">
        <w:rPr>
          <w:b/>
          <w:sz w:val="22"/>
        </w:rPr>
        <w:t>3</w:t>
      </w:r>
      <w:r w:rsidR="00C30DA6">
        <w:rPr>
          <w:b/>
          <w:sz w:val="22"/>
        </w:rPr>
        <w:t>0</w:t>
      </w:r>
      <w:r w:rsidR="00D4426D" w:rsidRPr="00AC7AE7">
        <w:rPr>
          <w:b/>
          <w:sz w:val="22"/>
        </w:rPr>
        <w:t>.</w:t>
      </w:r>
      <w:r w:rsidR="00C30DA6">
        <w:rPr>
          <w:b/>
          <w:sz w:val="22"/>
        </w:rPr>
        <w:t xml:space="preserve"> 11</w:t>
      </w:r>
      <w:r w:rsidR="00AC7AE7" w:rsidRPr="00AC7AE7">
        <w:rPr>
          <w:b/>
          <w:sz w:val="22"/>
        </w:rPr>
        <w:t xml:space="preserve">. </w:t>
      </w:r>
      <w:r w:rsidR="00D4426D" w:rsidRPr="00AC7AE7">
        <w:rPr>
          <w:b/>
          <w:sz w:val="22"/>
        </w:rPr>
        <w:t>20</w:t>
      </w:r>
      <w:r w:rsidR="00AC7AE7" w:rsidRPr="00AC7AE7">
        <w:rPr>
          <w:b/>
          <w:sz w:val="22"/>
        </w:rPr>
        <w:t>2</w:t>
      </w:r>
      <w:r w:rsidR="00B53F25">
        <w:rPr>
          <w:b/>
          <w:sz w:val="22"/>
        </w:rPr>
        <w:t>1</w:t>
      </w:r>
      <w:r w:rsidRPr="007265AE">
        <w:rPr>
          <w:sz w:val="22"/>
        </w:rPr>
        <w:t>, přičemž je srozuměn s tím, že pozdější předání a převzetí může mít ve vztahu k poskytnuté dotaci vliv na uznatelnost nákladů spojených s prováděním stavby</w:t>
      </w:r>
      <w:r w:rsidR="00AC186B" w:rsidRPr="007265AE">
        <w:rPr>
          <w:sz w:val="22"/>
        </w:rPr>
        <w:t xml:space="preserve"> a tím i vznikem škody objednateli</w:t>
      </w:r>
      <w:r w:rsidRPr="007265AE">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000DC7">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w:t>
      </w:r>
      <w:r w:rsidR="00000DC7">
        <w:rPr>
          <w:sz w:val="22"/>
        </w:rPr>
        <w:t>je</w:t>
      </w:r>
      <w:r w:rsidR="00C30DA6">
        <w:rPr>
          <w:rFonts w:cs="Times New Roman"/>
          <w:sz w:val="22"/>
          <w:szCs w:val="22"/>
        </w:rPr>
        <w:t xml:space="preserve"> budova</w:t>
      </w:r>
      <w:r w:rsidR="00C30DA6" w:rsidRPr="00C30DA6">
        <w:rPr>
          <w:rFonts w:cs="Times New Roman"/>
          <w:sz w:val="22"/>
          <w:szCs w:val="22"/>
        </w:rPr>
        <w:t xml:space="preserve"> v ul. Olbrachtova 206</w:t>
      </w:r>
      <w:r w:rsidR="00C30DA6">
        <w:rPr>
          <w:rFonts w:cs="Times New Roman"/>
          <w:sz w:val="22"/>
          <w:szCs w:val="22"/>
        </w:rPr>
        <w:t xml:space="preserve"> Lanškroun, </w:t>
      </w:r>
      <w:r w:rsidR="00C30DA6" w:rsidRPr="00C30DA6">
        <w:rPr>
          <w:rFonts w:cs="Times New Roman"/>
          <w:sz w:val="22"/>
          <w:szCs w:val="22"/>
        </w:rPr>
        <w:t xml:space="preserve">Základní školy Lanškroun se sídlem nám. A. Jiráska </w:t>
      </w:r>
      <w:proofErr w:type="gramStart"/>
      <w:r w:rsidR="00C30DA6" w:rsidRPr="00C30DA6">
        <w:rPr>
          <w:rFonts w:cs="Times New Roman"/>
          <w:sz w:val="22"/>
          <w:szCs w:val="22"/>
        </w:rPr>
        <w:t>č.p.</w:t>
      </w:r>
      <w:proofErr w:type="gramEnd"/>
      <w:r w:rsidR="00C30DA6" w:rsidRPr="00C30DA6">
        <w:rPr>
          <w:rFonts w:cs="Times New Roman"/>
          <w:sz w:val="22"/>
          <w:szCs w:val="22"/>
        </w:rPr>
        <w:t xml:space="preserve"> 140</w:t>
      </w:r>
      <w:r w:rsidR="00C30DA6">
        <w:rPr>
          <w:rFonts w:cs="Times New Roman"/>
          <w:sz w:val="22"/>
          <w:szCs w:val="22"/>
        </w:rPr>
        <w:t>, 563 01</w:t>
      </w:r>
      <w:r w:rsidR="004A3996">
        <w:rPr>
          <w:rFonts w:cs="Times New Roman"/>
          <w:sz w:val="22"/>
          <w:szCs w:val="22"/>
        </w:rPr>
        <w:t xml:space="preserve"> </w:t>
      </w:r>
      <w:r w:rsidR="00C30DA6">
        <w:rPr>
          <w:rFonts w:cs="Times New Roman"/>
          <w:sz w:val="22"/>
          <w:szCs w:val="22"/>
        </w:rPr>
        <w:t>Lanškroun.</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0873CA">
        <w:rPr>
          <w:rFonts w:ascii="Arial" w:hAnsi="Arial" w:cs="Arial"/>
          <w:sz w:val="22"/>
        </w:rPr>
        <w:t>s </w:t>
      </w:r>
      <w:r w:rsidRPr="007F2C7C">
        <w:rPr>
          <w:rFonts w:ascii="Arial" w:hAnsi="Arial" w:cs="Arial"/>
          <w:sz w:val="22"/>
        </w:rPr>
        <w:t xml:space="preserve">pojistným plněním ve výši </w:t>
      </w:r>
      <w:r w:rsidRPr="00121697">
        <w:rPr>
          <w:rFonts w:ascii="Arial" w:hAnsi="Arial" w:cs="Arial"/>
          <w:sz w:val="22"/>
        </w:rPr>
        <w:t xml:space="preserve">nejméně </w:t>
      </w:r>
      <w:r w:rsidR="00C30DA6">
        <w:rPr>
          <w:rFonts w:ascii="Arial" w:hAnsi="Arial" w:cs="Arial"/>
          <w:b/>
          <w:sz w:val="22"/>
        </w:rPr>
        <w:t>5</w:t>
      </w:r>
      <w:r w:rsidR="00121697" w:rsidRPr="00000DC7">
        <w:rPr>
          <w:rFonts w:ascii="Arial" w:hAnsi="Arial" w:cs="Arial"/>
          <w:b/>
          <w:sz w:val="22"/>
        </w:rPr>
        <w:t xml:space="preserve"> mil.</w:t>
      </w:r>
      <w:r w:rsidRPr="00000DC7">
        <w:rPr>
          <w:rFonts w:ascii="Arial" w:hAnsi="Arial" w:cs="Arial"/>
          <w:b/>
          <w:sz w:val="22"/>
        </w:rPr>
        <w:t xml:space="preserve"> Kč</w:t>
      </w:r>
      <w:r w:rsidRPr="00000DC7">
        <w:rPr>
          <w:rFonts w:ascii="Arial" w:hAnsi="Arial" w:cs="Arial"/>
          <w:sz w:val="22"/>
        </w:rPr>
        <w:t>.</w:t>
      </w:r>
      <w:r w:rsidRPr="007F2C7C">
        <w:rPr>
          <w:rFonts w:ascii="Arial" w:hAnsi="Arial" w:cs="Arial"/>
          <w:sz w:val="22"/>
        </w:rPr>
        <w:t xml:space="preserve"> Zhotovitel je povinen </w:t>
      </w:r>
      <w:r w:rsidR="003E3329">
        <w:rPr>
          <w:rFonts w:ascii="Arial" w:hAnsi="Arial" w:cs="Arial"/>
          <w:sz w:val="22"/>
        </w:rPr>
        <w:t xml:space="preserve">prokázat existenci pojištění (např. předložením </w:t>
      </w:r>
      <w:r w:rsidRPr="007F2C7C">
        <w:rPr>
          <w:rFonts w:ascii="Arial" w:hAnsi="Arial" w:cs="Arial"/>
          <w:sz w:val="22"/>
        </w:rPr>
        <w:t>pojistn</w:t>
      </w:r>
      <w:r w:rsidR="003E3329">
        <w:rPr>
          <w:rFonts w:ascii="Arial" w:hAnsi="Arial" w:cs="Arial"/>
          <w:sz w:val="22"/>
        </w:rPr>
        <w:t>é</w:t>
      </w:r>
      <w:r w:rsidRPr="007F2C7C">
        <w:rPr>
          <w:rFonts w:ascii="Arial" w:hAnsi="Arial" w:cs="Arial"/>
          <w:sz w:val="22"/>
        </w:rPr>
        <w:t xml:space="preserve"> smlouv</w:t>
      </w:r>
      <w:r w:rsidR="003E3329">
        <w:rPr>
          <w:rFonts w:ascii="Arial" w:hAnsi="Arial" w:cs="Arial"/>
          <w:sz w:val="22"/>
        </w:rPr>
        <w:t>y</w:t>
      </w:r>
      <w:r w:rsidRPr="007F2C7C">
        <w:rPr>
          <w:rFonts w:ascii="Arial" w:hAnsi="Arial" w:cs="Arial"/>
          <w:sz w:val="22"/>
        </w:rPr>
        <w:t xml:space="preserve"> objednateli</w:t>
      </w:r>
      <w:r w:rsidR="003E3329">
        <w:rPr>
          <w:rFonts w:ascii="Arial" w:hAnsi="Arial" w:cs="Arial"/>
          <w:sz w:val="22"/>
        </w:rPr>
        <w:t>)</w:t>
      </w:r>
      <w:r w:rsidRPr="007F2C7C">
        <w:rPr>
          <w:rFonts w:ascii="Arial" w:hAnsi="Arial" w:cs="Arial"/>
          <w:sz w:val="22"/>
        </w:rPr>
        <w:t xml:space="preserve">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000DC7">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000DC7">
        <w:rPr>
          <w:rFonts w:ascii="Arial" w:hAnsi="Arial" w:cs="Arial"/>
          <w:sz w:val="22"/>
        </w:rPr>
        <w:t>P</w:t>
      </w:r>
      <w:r w:rsidR="003E7006" w:rsidRPr="00000DC7">
        <w:rPr>
          <w:rFonts w:ascii="Arial" w:hAnsi="Arial" w:cs="Arial"/>
          <w:sz w:val="22"/>
        </w:rPr>
        <w:t>říloha</w:t>
      </w:r>
      <w:r w:rsidR="00393D46" w:rsidRPr="00000DC7">
        <w:rPr>
          <w:rFonts w:ascii="Arial" w:hAnsi="Arial" w:cs="Arial"/>
          <w:sz w:val="22"/>
        </w:rPr>
        <w:t> </w:t>
      </w:r>
      <w:r w:rsidR="00EF0AF4" w:rsidRPr="00000DC7">
        <w:rPr>
          <w:rFonts w:ascii="Arial" w:hAnsi="Arial" w:cs="Arial"/>
          <w:sz w:val="22"/>
        </w:rPr>
        <w:t>č. </w:t>
      </w:r>
      <w:r w:rsidRPr="00000DC7">
        <w:rPr>
          <w:rFonts w:ascii="Arial" w:hAnsi="Arial" w:cs="Arial"/>
          <w:sz w:val="22"/>
        </w:rPr>
        <w:t>4</w:t>
      </w:r>
      <w:r w:rsidR="00393D46" w:rsidRPr="00000DC7">
        <w:rPr>
          <w:rFonts w:ascii="Arial" w:hAnsi="Arial" w:cs="Arial"/>
          <w:sz w:val="22"/>
        </w:rPr>
        <w:t> </w:t>
      </w:r>
      <w:r w:rsidRPr="00000DC7">
        <w:rPr>
          <w:rFonts w:ascii="Arial" w:hAnsi="Arial" w:cs="Arial"/>
          <w:sz w:val="22"/>
        </w:rPr>
        <w:t>-</w:t>
      </w:r>
      <w:r w:rsidR="006C3F87" w:rsidRPr="00000DC7">
        <w:rPr>
          <w:rFonts w:ascii="Arial" w:hAnsi="Arial" w:cs="Arial"/>
          <w:sz w:val="22"/>
        </w:rPr>
        <w:tab/>
      </w:r>
      <w:r w:rsidR="002C17CB" w:rsidRPr="00000DC7">
        <w:rPr>
          <w:rFonts w:ascii="Arial" w:hAnsi="Arial" w:cs="Arial"/>
          <w:sz w:val="22"/>
        </w:rPr>
        <w:t>Povinnosti zhotovitele vyplývající z finanční spoluúčasti evropských fondů na realizaci projektu</w:t>
      </w:r>
    </w:p>
    <w:p w:rsidR="005922B5" w:rsidRDefault="005922B5" w:rsidP="005922B5">
      <w:pPr>
        <w:spacing w:after="60"/>
        <w:ind w:left="1418" w:right="-23" w:hanging="1418"/>
        <w:jc w:val="both"/>
        <w:rPr>
          <w:rFonts w:ascii="Arial" w:hAnsi="Arial" w:cs="Arial"/>
          <w:sz w:val="22"/>
        </w:rPr>
      </w:pPr>
      <w:r w:rsidRPr="007F2C7C">
        <w:rPr>
          <w:rFonts w:ascii="Arial" w:hAnsi="Arial" w:cs="Arial"/>
          <w:sz w:val="22"/>
        </w:rPr>
        <w:t>Příloha č. </w:t>
      </w:r>
      <w:r>
        <w:rPr>
          <w:rFonts w:ascii="Arial" w:hAnsi="Arial" w:cs="Arial"/>
          <w:sz w:val="22"/>
        </w:rPr>
        <w:t>5</w:t>
      </w:r>
      <w:r w:rsidRPr="007F2C7C">
        <w:rPr>
          <w:rFonts w:ascii="Arial" w:hAnsi="Arial" w:cs="Arial"/>
          <w:sz w:val="22"/>
        </w:rPr>
        <w:t> -</w:t>
      </w:r>
      <w:r>
        <w:rPr>
          <w:rFonts w:ascii="Arial" w:hAnsi="Arial" w:cs="Arial"/>
          <w:sz w:val="22"/>
        </w:rPr>
        <w:tab/>
        <w:t>Provozní a technické podmínky provádění stavby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0873CA">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336E5E" w:rsidRDefault="00E737BA" w:rsidP="00575556">
    <w:pPr>
      <w:pStyle w:val="Zpat"/>
      <w:pBdr>
        <w:top w:val="single" w:sz="4" w:space="1" w:color="auto"/>
      </w:pBdr>
      <w:tabs>
        <w:tab w:val="clear" w:pos="4819"/>
        <w:tab w:val="center" w:pos="4536"/>
      </w:tabs>
      <w:rPr>
        <w:rStyle w:val="slostrnky"/>
        <w:rFonts w:ascii="Arial" w:hAnsi="Arial" w:cs="Arial"/>
      </w:rPr>
    </w:pPr>
    <w:r>
      <w:rPr>
        <w:rStyle w:val="slostrnky"/>
        <w:rFonts w:ascii="Arial" w:hAnsi="Arial" w:cs="Arial"/>
        <w:sz w:val="18"/>
        <w:szCs w:val="18"/>
      </w:rPr>
      <w:tab/>
    </w:r>
    <w:r w:rsidRPr="00336E5E">
      <w:rPr>
        <w:rFonts w:ascii="Arial" w:hAnsi="Arial" w:cs="Arial"/>
      </w:rPr>
      <w:t xml:space="preserve">Strana </w:t>
    </w:r>
    <w:r w:rsidR="00926FAC" w:rsidRPr="00336E5E">
      <w:rPr>
        <w:rFonts w:ascii="Arial" w:hAnsi="Arial" w:cs="Arial"/>
      </w:rPr>
      <w:fldChar w:fldCharType="begin"/>
    </w:r>
    <w:r w:rsidRPr="00336E5E">
      <w:rPr>
        <w:rFonts w:ascii="Arial" w:hAnsi="Arial" w:cs="Arial"/>
      </w:rPr>
      <w:instrText xml:space="preserve"> PAGE </w:instrText>
    </w:r>
    <w:r w:rsidR="00926FAC" w:rsidRPr="00336E5E">
      <w:rPr>
        <w:rFonts w:ascii="Arial" w:hAnsi="Arial" w:cs="Arial"/>
      </w:rPr>
      <w:fldChar w:fldCharType="separate"/>
    </w:r>
    <w:r w:rsidR="00442DE9">
      <w:rPr>
        <w:rFonts w:ascii="Arial" w:hAnsi="Arial" w:cs="Arial"/>
        <w:noProof/>
      </w:rPr>
      <w:t>4</w:t>
    </w:r>
    <w:r w:rsidR="00926FAC" w:rsidRPr="00336E5E">
      <w:rPr>
        <w:rFonts w:ascii="Arial" w:hAnsi="Arial" w:cs="Arial"/>
      </w:rPr>
      <w:fldChar w:fldCharType="end"/>
    </w:r>
    <w:r w:rsidRPr="00336E5E">
      <w:rPr>
        <w:rFonts w:ascii="Arial" w:hAnsi="Arial" w:cs="Arial"/>
      </w:rPr>
      <w:t xml:space="preserve"> (celkem </w:t>
    </w:r>
    <w:r w:rsidR="00926FAC" w:rsidRPr="00336E5E">
      <w:rPr>
        <w:rFonts w:ascii="Arial" w:hAnsi="Arial" w:cs="Arial"/>
      </w:rPr>
      <w:fldChar w:fldCharType="begin"/>
    </w:r>
    <w:r w:rsidRPr="00336E5E">
      <w:rPr>
        <w:rFonts w:ascii="Arial" w:hAnsi="Arial" w:cs="Arial"/>
      </w:rPr>
      <w:instrText xml:space="preserve"> NUMPAGES </w:instrText>
    </w:r>
    <w:r w:rsidR="00926FAC" w:rsidRPr="00336E5E">
      <w:rPr>
        <w:rFonts w:ascii="Arial" w:hAnsi="Arial" w:cs="Arial"/>
      </w:rPr>
      <w:fldChar w:fldCharType="separate"/>
    </w:r>
    <w:r w:rsidR="00442DE9">
      <w:rPr>
        <w:rFonts w:ascii="Arial" w:hAnsi="Arial" w:cs="Arial"/>
        <w:noProof/>
      </w:rPr>
      <w:t>7</w:t>
    </w:r>
    <w:r w:rsidR="00926FAC" w:rsidRPr="00336E5E">
      <w:rPr>
        <w:rFonts w:ascii="Arial" w:hAnsi="Arial" w:cs="Arial"/>
      </w:rPr>
      <w:fldChar w:fldCharType="end"/>
    </w:r>
    <w:r w:rsidRPr="00336E5E">
      <w:rPr>
        <w:rFonts w:ascii="Arial" w:hAnsi="Arial" w:cs="Arial"/>
      </w:rPr>
      <w:t>)</w:t>
    </w:r>
    <w:r w:rsidR="00336E5E" w:rsidRPr="00336E5E">
      <w:rPr>
        <w:rFonts w:ascii="Arial" w:hAnsi="Arial" w:cs="Arial"/>
      </w:rPr>
      <w:tab/>
    </w:r>
    <w:r w:rsidR="00336E5E" w:rsidRPr="00336E5E">
      <w:rPr>
        <w:rStyle w:val="slostrnky"/>
        <w:rFonts w:ascii="Arial" w:hAnsi="Arial" w:cs="Arial"/>
      </w:rPr>
      <w:t>SOD č.</w:t>
    </w:r>
    <w:r w:rsidR="00336E5E" w:rsidRPr="00336E5E">
      <w:rPr>
        <w:rFonts w:ascii="Arial" w:hAnsi="Arial" w:cs="Arial"/>
        <w:b/>
        <w:color w:val="FF0000"/>
      </w:rPr>
      <w:t xml:space="preserve"> (Doplní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r w:rsidRPr="00CC2D32">
      <w:rPr>
        <w:rFonts w:ascii="Arial" w:hAnsi="Arial" w:cs="Arial"/>
      </w:rPr>
      <w:t xml:space="preserve">Strana 1 (celkem </w:t>
    </w:r>
    <w:r w:rsidR="00336E5E">
      <w:rPr>
        <w:rFonts w:ascii="Arial" w:hAnsi="Arial" w:cs="Arial"/>
      </w:rPr>
      <w:t>7</w:t>
    </w:r>
    <w:r w:rsidRPr="00CC2D32">
      <w:rPr>
        <w:rFonts w:ascii="Arial" w:hAnsi="Arial" w:cs="Arial"/>
      </w:rPr>
      <w:t>)</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E9" w:rsidRDefault="00442DE9">
    <w:pPr>
      <w:pStyle w:val="Zhlav"/>
      <w:pBdr>
        <w:bottom w:val="single" w:sz="6" w:space="1" w:color="auto"/>
      </w:pBdr>
      <w:rPr>
        <w:rFonts w:ascii="Arial" w:hAnsi="Arial"/>
      </w:rPr>
    </w:pPr>
    <w:r w:rsidRPr="00527071">
      <w:rPr>
        <w:noProof/>
      </w:rPr>
      <w:drawing>
        <wp:inline distT="0" distB="0" distL="0" distR="0" wp14:anchorId="25CEE680" wp14:editId="0D6D8ABB">
          <wp:extent cx="2419350" cy="752475"/>
          <wp:effectExtent l="0" t="0" r="0" b="952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752475"/>
                  </a:xfrm>
                  <a:prstGeom prst="rect">
                    <a:avLst/>
                  </a:prstGeom>
                  <a:noFill/>
                  <a:ln>
                    <a:noFill/>
                  </a:ln>
                </pic:spPr>
              </pic:pic>
            </a:graphicData>
          </a:graphic>
        </wp:inline>
      </w:drawing>
    </w:r>
  </w:p>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3"/>
  </w:num>
  <w:num w:numId="5">
    <w:abstractNumId w:val="3"/>
  </w:num>
  <w:num w:numId="6">
    <w:abstractNumId w:val="17"/>
  </w:num>
  <w:num w:numId="7">
    <w:abstractNumId w:val="20"/>
  </w:num>
  <w:num w:numId="8">
    <w:abstractNumId w:val="9"/>
  </w:num>
  <w:num w:numId="9">
    <w:abstractNumId w:val="12"/>
  </w:num>
  <w:num w:numId="10">
    <w:abstractNumId w:val="0"/>
  </w:num>
  <w:num w:numId="11">
    <w:abstractNumId w:val="2"/>
  </w:num>
  <w:num w:numId="12">
    <w:abstractNumId w:val="14"/>
  </w:num>
  <w:num w:numId="13">
    <w:abstractNumId w:val="11"/>
  </w:num>
  <w:num w:numId="14">
    <w:abstractNumId w:val="18"/>
  </w:num>
  <w:num w:numId="15">
    <w:abstractNumId w:val="7"/>
  </w:num>
  <w:num w:numId="16">
    <w:abstractNumId w:val="4"/>
  </w:num>
  <w:num w:numId="17">
    <w:abstractNumId w:val="19"/>
  </w:num>
  <w:num w:numId="18">
    <w:abstractNumId w:val="1"/>
  </w:num>
  <w:num w:numId="19">
    <w:abstractNumId w:val="16"/>
  </w:num>
  <w:num w:numId="20">
    <w:abstractNumId w:val="5"/>
  </w:num>
  <w:num w:numId="21">
    <w:abstractNumId w:val="10"/>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0DC7"/>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3CA"/>
    <w:rsid w:val="00087937"/>
    <w:rsid w:val="0009141E"/>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36E5E"/>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3329"/>
    <w:rsid w:val="003E7006"/>
    <w:rsid w:val="003F2180"/>
    <w:rsid w:val="003F6906"/>
    <w:rsid w:val="00402507"/>
    <w:rsid w:val="004077A1"/>
    <w:rsid w:val="00407CF8"/>
    <w:rsid w:val="00416F3F"/>
    <w:rsid w:val="0042597D"/>
    <w:rsid w:val="00434357"/>
    <w:rsid w:val="00437C75"/>
    <w:rsid w:val="00442DE9"/>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3996"/>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22B5"/>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6092"/>
    <w:rsid w:val="00707BD3"/>
    <w:rsid w:val="007152CF"/>
    <w:rsid w:val="007154F7"/>
    <w:rsid w:val="00721234"/>
    <w:rsid w:val="007265AE"/>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0760"/>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AE7"/>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53F25"/>
    <w:rsid w:val="00B603D7"/>
    <w:rsid w:val="00B65312"/>
    <w:rsid w:val="00B67A03"/>
    <w:rsid w:val="00B7077A"/>
    <w:rsid w:val="00B77B2B"/>
    <w:rsid w:val="00B86659"/>
    <w:rsid w:val="00B8745A"/>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0DA6"/>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52F2"/>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6AE"/>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52B12"/>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paragraph" w:styleId="Zkladntext3">
    <w:name w:val="Body Text 3"/>
    <w:basedOn w:val="Normln"/>
    <w:link w:val="Zkladntext3Char"/>
    <w:semiHidden/>
    <w:unhideWhenUsed/>
    <w:rsid w:val="00D552F2"/>
    <w:pPr>
      <w:spacing w:after="120"/>
    </w:pPr>
    <w:rPr>
      <w:sz w:val="16"/>
      <w:szCs w:val="16"/>
    </w:rPr>
  </w:style>
  <w:style w:type="character" w:customStyle="1" w:styleId="Zkladntext3Char">
    <w:name w:val="Základní text 3 Char"/>
    <w:basedOn w:val="Standardnpsmoodstavce"/>
    <w:link w:val="Zkladntext3"/>
    <w:semiHidden/>
    <w:rsid w:val="00D552F2"/>
    <w:rPr>
      <w:sz w:val="16"/>
      <w:szCs w:val="16"/>
    </w:rPr>
  </w:style>
  <w:style w:type="character" w:customStyle="1" w:styleId="datalabel">
    <w:name w:val="datalabel"/>
    <w:basedOn w:val="Standardnpsmoodstavce"/>
    <w:rsid w:val="00D55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A9AE14-CA5F-4AD4-AA1D-ADC07CE94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2959</Words>
  <Characters>17552</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Mareš Petr Ing.</cp:lastModifiedBy>
  <cp:revision>13</cp:revision>
  <cp:lastPrinted>2013-04-25T07:05:00Z</cp:lastPrinted>
  <dcterms:created xsi:type="dcterms:W3CDTF">2019-10-08T08:35:00Z</dcterms:created>
  <dcterms:modified xsi:type="dcterms:W3CDTF">2021-02-05T10:24:00Z</dcterms:modified>
</cp:coreProperties>
</file>