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ED0AE7" w:rsidRDefault="00A05E7E" w:rsidP="00A05E7E">
      <w:pPr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 xml:space="preserve">požadavků na kvalifikaci dodavatele pro </w:t>
      </w:r>
      <w:r w:rsidR="00EB67AB">
        <w:rPr>
          <w:rFonts w:ascii="Arial" w:hAnsi="Arial" w:cs="Arial"/>
          <w:b/>
          <w:sz w:val="22"/>
        </w:rPr>
        <w:t>výběrové</w:t>
      </w:r>
      <w:r w:rsidR="00ED0AE7" w:rsidRPr="00ED0AE7">
        <w:rPr>
          <w:rFonts w:ascii="Arial" w:hAnsi="Arial" w:cs="Arial"/>
          <w:b/>
          <w:sz w:val="22"/>
        </w:rPr>
        <w:t xml:space="preserve"> řízení veřejné zakázky</w:t>
      </w:r>
    </w:p>
    <w:p w:rsidR="00894629" w:rsidRPr="00ED0AE7" w:rsidRDefault="00894629" w:rsidP="00A05E7E">
      <w:pPr>
        <w:jc w:val="center"/>
        <w:rPr>
          <w:rFonts w:ascii="Arial" w:hAnsi="Arial" w:cs="Arial"/>
          <w:b/>
          <w:sz w:val="22"/>
        </w:rPr>
      </w:pPr>
    </w:p>
    <w:p w:rsidR="00894629" w:rsidRDefault="00894629" w:rsidP="0089462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F6095">
        <w:rPr>
          <w:rFonts w:ascii="Arial" w:hAnsi="Arial" w:cs="Arial"/>
          <w:b/>
          <w:color w:val="000000"/>
          <w:sz w:val="28"/>
          <w:szCs w:val="28"/>
        </w:rPr>
        <w:t>„</w:t>
      </w:r>
      <w:r w:rsidR="00FF6095" w:rsidRPr="00D234C1">
        <w:rPr>
          <w:rFonts w:ascii="Arial" w:hAnsi="Arial"/>
          <w:b/>
          <w:sz w:val="28"/>
          <w:szCs w:val="28"/>
        </w:rPr>
        <w:t xml:space="preserve">Technický dozor investora při realizaci stavby </w:t>
      </w:r>
      <w:r w:rsidR="00FF6095" w:rsidRPr="00426710">
        <w:rPr>
          <w:rFonts w:ascii="Arial" w:hAnsi="Arial"/>
          <w:b/>
          <w:sz w:val="28"/>
          <w:szCs w:val="28"/>
          <w:highlight w:val="yellow"/>
        </w:rPr>
        <w:br/>
      </w:r>
      <w:r w:rsidR="00D234C1" w:rsidRPr="00D234C1">
        <w:rPr>
          <w:rFonts w:ascii="Arial" w:hAnsi="Arial"/>
          <w:b/>
          <w:sz w:val="28"/>
          <w:szCs w:val="28"/>
        </w:rPr>
        <w:t>Modernizace silnice II/337 Seč - Třemošnice (křižovatka s III/33741)</w:t>
      </w:r>
      <w:r w:rsidRPr="00301773">
        <w:rPr>
          <w:rFonts w:ascii="Arial" w:hAnsi="Arial" w:cs="Arial"/>
          <w:b/>
          <w:color w:val="000000"/>
          <w:sz w:val="28"/>
          <w:szCs w:val="28"/>
        </w:rPr>
        <w:t>“</w:t>
      </w:r>
    </w:p>
    <w:p w:rsidR="00EB67AB" w:rsidRDefault="00EB67AB" w:rsidP="00EB67AB">
      <w:pPr>
        <w:jc w:val="center"/>
        <w:rPr>
          <w:rFonts w:ascii="Arial" w:hAnsi="Arial" w:cs="Arial"/>
          <w:b/>
          <w:sz w:val="22"/>
        </w:rPr>
      </w:pPr>
    </w:p>
    <w:p w:rsidR="00EB67AB" w:rsidRDefault="00EB67AB" w:rsidP="00A05E7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B6AE1" w:rsidRDefault="00A05E7E" w:rsidP="002B6AE1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5E7E" w:rsidRPr="00ED0AE7" w:rsidRDefault="002B6AE1" w:rsidP="002B6A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(doplní dodavatel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 xml:space="preserve"> jméno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, příjmení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/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firma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název, IČ</w:t>
      </w:r>
      <w:r w:rsidR="00ED0AE7" w:rsidRPr="002B6AE1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EB67AB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2B6AE1" w:rsidRDefault="002B6AE1" w:rsidP="00A05E7E">
      <w:pPr>
        <w:rPr>
          <w:rFonts w:ascii="Arial" w:hAnsi="Arial" w:cs="Arial"/>
          <w:color w:val="FF0000"/>
          <w:sz w:val="22"/>
          <w:szCs w:val="22"/>
        </w:rPr>
      </w:pPr>
      <w:r w:rsidRPr="002B6AE1">
        <w:rPr>
          <w:rFonts w:ascii="Arial" w:hAnsi="Arial" w:cs="Arial"/>
          <w:color w:val="FF0000"/>
          <w:sz w:val="22"/>
          <w:szCs w:val="22"/>
        </w:rPr>
        <w:t>(doplní dodavatel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pracovní zařazení)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2B6AE1" w:rsidP="00A05E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color w:val="FF0000"/>
          <w:sz w:val="22"/>
          <w:szCs w:val="22"/>
        </w:rPr>
        <w:t>(doplní</w:t>
      </w:r>
      <w:r w:rsidRPr="002B6AE1">
        <w:rPr>
          <w:rFonts w:ascii="Arial" w:hAnsi="Arial" w:cs="Arial"/>
          <w:color w:val="FF0000"/>
          <w:sz w:val="22"/>
          <w:szCs w:val="22"/>
        </w:rPr>
        <w:t xml:space="preserve"> dodavatel</w:t>
      </w:r>
      <w:r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color w:val="FF0000"/>
          <w:sz w:val="22"/>
          <w:szCs w:val="22"/>
        </w:rPr>
        <w:t>(doplní dodavatel)</w:t>
      </w:r>
      <w:r w:rsidR="00A05E7E" w:rsidRPr="00ED0AE7">
        <w:rPr>
          <w:rFonts w:ascii="Arial" w:hAnsi="Arial" w:cs="Arial"/>
          <w:sz w:val="22"/>
          <w:szCs w:val="22"/>
        </w:rPr>
        <w:tab/>
      </w:r>
      <w:r w:rsidR="00A05E7E" w:rsidRPr="00ED0AE7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  <w:t>Podpisy:</w:t>
      </w:r>
    </w:p>
    <w:p w:rsidR="00511AAE" w:rsidRPr="00ED0AE7" w:rsidRDefault="00511AAE">
      <w:pPr>
        <w:rPr>
          <w:sz w:val="22"/>
          <w:szCs w:val="22"/>
        </w:rPr>
      </w:pPr>
    </w:p>
    <w:sectPr w:rsidR="00511AAE" w:rsidRPr="00ED0AE7" w:rsidSect="00511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82" w:rsidRDefault="002A0D82" w:rsidP="00A05E7E">
      <w:r>
        <w:separator/>
      </w:r>
    </w:p>
  </w:endnote>
  <w:endnote w:type="continuationSeparator" w:id="0">
    <w:p w:rsidR="002A0D82" w:rsidRDefault="002A0D8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82" w:rsidRDefault="002A0D82" w:rsidP="00A05E7E">
      <w:r>
        <w:separator/>
      </w:r>
    </w:p>
  </w:footnote>
  <w:footnote w:type="continuationSeparator" w:id="0">
    <w:p w:rsidR="002A0D82" w:rsidRDefault="002A0D8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EB67AB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869" w:rsidRDefault="00213869" w:rsidP="00213869">
    <w:pPr>
      <w:pStyle w:val="Zhlav"/>
      <w:jc w:val="right"/>
    </w:pPr>
    <w:r>
      <w:t>Příloha č. 2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95B8B"/>
    <w:rsid w:val="000E63FF"/>
    <w:rsid w:val="00137B9A"/>
    <w:rsid w:val="001919BF"/>
    <w:rsid w:val="00195477"/>
    <w:rsid w:val="001E1685"/>
    <w:rsid w:val="002122D6"/>
    <w:rsid w:val="00213869"/>
    <w:rsid w:val="002447B5"/>
    <w:rsid w:val="002A0D82"/>
    <w:rsid w:val="002A67BC"/>
    <w:rsid w:val="002B6AE1"/>
    <w:rsid w:val="003B702A"/>
    <w:rsid w:val="004050AE"/>
    <w:rsid w:val="00426710"/>
    <w:rsid w:val="004360A9"/>
    <w:rsid w:val="00453A51"/>
    <w:rsid w:val="004E5464"/>
    <w:rsid w:val="00511AAE"/>
    <w:rsid w:val="00541457"/>
    <w:rsid w:val="0054293D"/>
    <w:rsid w:val="00552B42"/>
    <w:rsid w:val="005912B8"/>
    <w:rsid w:val="006034C7"/>
    <w:rsid w:val="00760DB6"/>
    <w:rsid w:val="00777F47"/>
    <w:rsid w:val="007D19E2"/>
    <w:rsid w:val="00824E94"/>
    <w:rsid w:val="00826AEA"/>
    <w:rsid w:val="008717F6"/>
    <w:rsid w:val="00894629"/>
    <w:rsid w:val="008B4BD5"/>
    <w:rsid w:val="008C77E9"/>
    <w:rsid w:val="00981D64"/>
    <w:rsid w:val="009B6558"/>
    <w:rsid w:val="00A05E7E"/>
    <w:rsid w:val="00A10AA9"/>
    <w:rsid w:val="00B63568"/>
    <w:rsid w:val="00B96F90"/>
    <w:rsid w:val="00C502AB"/>
    <w:rsid w:val="00C65B66"/>
    <w:rsid w:val="00CD6462"/>
    <w:rsid w:val="00D13F15"/>
    <w:rsid w:val="00D234C1"/>
    <w:rsid w:val="00D31AC7"/>
    <w:rsid w:val="00D86578"/>
    <w:rsid w:val="00DC4E04"/>
    <w:rsid w:val="00DD6E63"/>
    <w:rsid w:val="00E06F95"/>
    <w:rsid w:val="00E20C7B"/>
    <w:rsid w:val="00E77771"/>
    <w:rsid w:val="00EB0604"/>
    <w:rsid w:val="00EB67AB"/>
    <w:rsid w:val="00ED0AE7"/>
    <w:rsid w:val="00FC1C5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FE714-3768-4C79-9160-CD67B64E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3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1386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0256-52D0-4EF6-A352-75E7EC9E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Ryšavý Jan</cp:lastModifiedBy>
  <cp:revision>3</cp:revision>
  <dcterms:created xsi:type="dcterms:W3CDTF">2020-12-07T12:54:00Z</dcterms:created>
  <dcterms:modified xsi:type="dcterms:W3CDTF">2021-01-04T12:22:00Z</dcterms:modified>
</cp:coreProperties>
</file>