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5C1B45CE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1C64FA">
        <w:rPr>
          <w:b/>
        </w:rPr>
        <w:t>Mycí a sterilizační přístroje a nástroje</w:t>
      </w:r>
      <w:r w:rsidR="007B2721">
        <w:rPr>
          <w:b/>
          <w:bCs/>
        </w:rPr>
        <w:t>“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 xml:space="preserve"> 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55208610" w14:textId="6AECFBE3" w:rsidR="0047245E" w:rsidRDefault="007B2721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 w:rsidRPr="0047245E">
        <w:rPr>
          <w:rFonts w:ascii="Calibri" w:hAnsi="Calibri"/>
        </w:rPr>
        <w:t xml:space="preserve">realizovali jsme min. </w:t>
      </w:r>
      <w:r w:rsidR="001C64FA">
        <w:rPr>
          <w:rFonts w:ascii="Calibri" w:hAnsi="Calibri"/>
        </w:rPr>
        <w:t>1</w:t>
      </w:r>
      <w:r w:rsidRPr="0047245E">
        <w:rPr>
          <w:rFonts w:ascii="Calibri" w:hAnsi="Calibri"/>
        </w:rPr>
        <w:t xml:space="preserve"> významn</w:t>
      </w:r>
      <w:r w:rsidR="001C64FA">
        <w:rPr>
          <w:rFonts w:ascii="Calibri" w:hAnsi="Calibri"/>
        </w:rPr>
        <w:t>ou</w:t>
      </w:r>
      <w:r w:rsidRPr="0047245E">
        <w:rPr>
          <w:rFonts w:ascii="Calibri" w:hAnsi="Calibri"/>
        </w:rPr>
        <w:t xml:space="preserve"> dodávk</w:t>
      </w:r>
      <w:r w:rsidR="001C64FA">
        <w:rPr>
          <w:rFonts w:ascii="Calibri" w:hAnsi="Calibri"/>
        </w:rPr>
        <w:t>u</w:t>
      </w:r>
      <w:r w:rsidRPr="0047245E">
        <w:rPr>
          <w:rFonts w:ascii="Calibri" w:hAnsi="Calibri"/>
        </w:rPr>
        <w:t xml:space="preserve"> v posledních 3 letech, jejichž předmětem byla </w:t>
      </w:r>
      <w:r w:rsidR="0047245E" w:rsidRPr="0047245E">
        <w:rPr>
          <w:rFonts w:ascii="Calibri" w:hAnsi="Calibri"/>
        </w:rPr>
        <w:t xml:space="preserve">dodávka </w:t>
      </w:r>
      <w:r w:rsidR="00D444F2" w:rsidRPr="00D444F2">
        <w:rPr>
          <w:rFonts w:ascii="Calibri" w:hAnsi="Calibri"/>
          <w:i/>
          <w:iCs/>
          <w:highlight w:val="yellow"/>
        </w:rPr>
        <w:t>(doplní účastník dle části do které podává svou nabídku</w:t>
      </w:r>
      <w:r w:rsidR="00D444F2">
        <w:rPr>
          <w:rStyle w:val="Znakapoznpodarou"/>
          <w:rFonts w:ascii="Calibri" w:hAnsi="Calibri"/>
          <w:i/>
          <w:iCs/>
          <w:highlight w:val="yellow"/>
        </w:rPr>
        <w:footnoteReference w:id="1"/>
      </w:r>
      <w:r w:rsidR="00D444F2" w:rsidRPr="00D444F2">
        <w:rPr>
          <w:rFonts w:ascii="Calibri" w:hAnsi="Calibri"/>
          <w:i/>
          <w:iCs/>
          <w:highlight w:val="yellow"/>
        </w:rPr>
        <w:t>)</w:t>
      </w:r>
      <w:r w:rsidR="00C34D3A">
        <w:rPr>
          <w:rFonts w:ascii="Calibri" w:hAnsi="Calibri"/>
        </w:rPr>
        <w:t xml:space="preserve"> Kč bez DPH</w:t>
      </w:r>
    </w:p>
    <w:p w14:paraId="2088115A" w14:textId="3132490D" w:rsidR="001C64FA" w:rsidRPr="0047245E" w:rsidRDefault="001C64FA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>
        <w:rPr>
          <w:rFonts w:ascii="Calibri" w:hAnsi="Calibri"/>
        </w:rPr>
        <w:t xml:space="preserve">disponujeme </w:t>
      </w:r>
      <w:r w:rsidRPr="001C64FA">
        <w:rPr>
          <w:rFonts w:ascii="Calibri" w:hAnsi="Calibri"/>
        </w:rPr>
        <w:t>technický</w:t>
      </w:r>
      <w:r>
        <w:rPr>
          <w:rFonts w:ascii="Calibri" w:hAnsi="Calibri"/>
        </w:rPr>
        <w:t>mi</w:t>
      </w:r>
      <w:r w:rsidRPr="001C64FA">
        <w:rPr>
          <w:rFonts w:ascii="Calibri" w:hAnsi="Calibri"/>
        </w:rPr>
        <w:t xml:space="preserve"> list</w:t>
      </w:r>
      <w:r>
        <w:rPr>
          <w:rFonts w:ascii="Calibri" w:hAnsi="Calibri"/>
        </w:rPr>
        <w:t>y</w:t>
      </w:r>
      <w:r w:rsidRPr="001C64FA">
        <w:rPr>
          <w:rFonts w:ascii="Calibri" w:hAnsi="Calibri"/>
        </w:rPr>
        <w:t>/ katalogový</w:t>
      </w:r>
      <w:r>
        <w:rPr>
          <w:rFonts w:ascii="Calibri" w:hAnsi="Calibri"/>
        </w:rPr>
        <w:t>mi</w:t>
      </w:r>
      <w:r w:rsidRPr="001C64FA">
        <w:rPr>
          <w:rFonts w:ascii="Calibri" w:hAnsi="Calibri"/>
        </w:rPr>
        <w:t xml:space="preserve"> list</w:t>
      </w:r>
      <w:r>
        <w:rPr>
          <w:rFonts w:ascii="Calibri" w:hAnsi="Calibri"/>
        </w:rPr>
        <w:t>y</w:t>
      </w:r>
      <w:r w:rsidRPr="001C64FA">
        <w:rPr>
          <w:rFonts w:ascii="Calibri" w:hAnsi="Calibri"/>
        </w:rPr>
        <w:t xml:space="preserve"> a minimálně jednu barevnou fotografii nabízeného plněn</w:t>
      </w:r>
      <w:r>
        <w:rPr>
          <w:rFonts w:ascii="Calibri" w:hAnsi="Calibri"/>
        </w:rPr>
        <w:t>í</w:t>
      </w:r>
    </w:p>
    <w:p w14:paraId="2874E2CF" w14:textId="5BC405A1" w:rsidR="00FF7529" w:rsidRPr="0047245E" w:rsidRDefault="00FF7529" w:rsidP="0047245E">
      <w:pPr>
        <w:pStyle w:val="Odstavecseseznamem"/>
        <w:tabs>
          <w:tab w:val="center" w:pos="7230"/>
        </w:tabs>
        <w:spacing w:after="0" w:line="276" w:lineRule="auto"/>
        <w:ind w:left="773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6A3313BC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852A0" w14:textId="77777777" w:rsidR="00DB62AE" w:rsidRDefault="00DB62AE" w:rsidP="00C15B6A">
      <w:pPr>
        <w:spacing w:after="0" w:line="240" w:lineRule="auto"/>
      </w:pPr>
      <w:r>
        <w:separator/>
      </w:r>
    </w:p>
  </w:endnote>
  <w:endnote w:type="continuationSeparator" w:id="0">
    <w:p w14:paraId="35727ABE" w14:textId="77777777" w:rsidR="00DB62AE" w:rsidRDefault="00DB62A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2C466" w14:textId="77777777" w:rsidR="00D444F2" w:rsidRDefault="00D444F2" w:rsidP="00D444F2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E11E8">
      <w:rPr>
        <w:sz w:val="20"/>
        <w:szCs w:val="20"/>
      </w:rPr>
      <w:t xml:space="preserve">Modernizace přístrojů a vybavení </w:t>
    </w:r>
    <w:r>
      <w:rPr>
        <w:sz w:val="20"/>
        <w:szCs w:val="20"/>
      </w:rPr>
      <w:t>operačních sálů, projekt č. 9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3BE567C1" w14:textId="77777777" w:rsidR="00D444F2" w:rsidRDefault="00D444F2" w:rsidP="00D444F2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49</w:t>
    </w:r>
    <w:r w:rsidRPr="0057606F">
      <w:rPr>
        <w:sz w:val="20"/>
        <w:szCs w:val="20"/>
      </w:rPr>
      <w:t xml:space="preserve">                                                                            </w:t>
    </w:r>
  </w:p>
  <w:p w14:paraId="10450F8B" w14:textId="6ACA23C3" w:rsidR="007128A6" w:rsidRPr="00C34D3A" w:rsidRDefault="00D444F2" w:rsidP="00D444F2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660A5" w14:textId="77777777" w:rsidR="00DB62AE" w:rsidRDefault="00DB62AE" w:rsidP="00C15B6A">
      <w:pPr>
        <w:spacing w:after="0" w:line="240" w:lineRule="auto"/>
      </w:pPr>
      <w:r>
        <w:separator/>
      </w:r>
    </w:p>
  </w:footnote>
  <w:footnote w:type="continuationSeparator" w:id="0">
    <w:p w14:paraId="3E639292" w14:textId="77777777" w:rsidR="00DB62AE" w:rsidRDefault="00DB62AE" w:rsidP="00C15B6A">
      <w:pPr>
        <w:spacing w:after="0" w:line="240" w:lineRule="auto"/>
      </w:pPr>
      <w:r>
        <w:continuationSeparator/>
      </w:r>
    </w:p>
  </w:footnote>
  <w:footnote w:id="1">
    <w:p w14:paraId="7CC177F6" w14:textId="3B2CE761" w:rsidR="001C64FA" w:rsidRPr="001C64FA" w:rsidRDefault="00D444F2" w:rsidP="001C64FA">
      <w:pPr>
        <w:pStyle w:val="Textpoznpodarou"/>
        <w:contextualSpacing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 </w:t>
      </w:r>
      <w:r w:rsidR="001C64FA" w:rsidRPr="001C64FA">
        <w:rPr>
          <w:sz w:val="16"/>
          <w:szCs w:val="16"/>
        </w:rPr>
        <w:t>1.</w:t>
      </w:r>
      <w:r w:rsidR="001C64FA" w:rsidRPr="001C64FA">
        <w:rPr>
          <w:sz w:val="16"/>
          <w:szCs w:val="16"/>
        </w:rPr>
        <w:tab/>
        <w:t>Část Prokládací myčka v minimálním finančním rozsahu 500.000,- Kč bez DPH za jednu dodávku</w:t>
      </w:r>
    </w:p>
    <w:p w14:paraId="7581A2C4" w14:textId="44B54ED4" w:rsidR="001C64FA" w:rsidRPr="001C64FA" w:rsidRDefault="001C64FA" w:rsidP="001C64FA">
      <w:pPr>
        <w:pStyle w:val="Textpoznpodarou"/>
        <w:contextualSpacing/>
        <w:rPr>
          <w:sz w:val="16"/>
          <w:szCs w:val="16"/>
        </w:rPr>
      </w:pPr>
      <w:r w:rsidRPr="001C64FA">
        <w:rPr>
          <w:sz w:val="16"/>
          <w:szCs w:val="16"/>
        </w:rPr>
        <w:t>2.</w:t>
      </w:r>
      <w:r w:rsidRPr="001C64FA">
        <w:rPr>
          <w:sz w:val="16"/>
          <w:szCs w:val="16"/>
        </w:rPr>
        <w:tab/>
        <w:t>Část Parní sterilizátory v minimálním finančním rozsahu 1.000.000,- Kč bez DPH za jednu dodávku</w:t>
      </w:r>
    </w:p>
    <w:p w14:paraId="162B9CEB" w14:textId="7A9DE5A4" w:rsidR="001C64FA" w:rsidRPr="001C64FA" w:rsidRDefault="001C64FA" w:rsidP="001C64FA">
      <w:pPr>
        <w:pStyle w:val="Textpoznpodarou"/>
        <w:contextualSpacing/>
        <w:rPr>
          <w:sz w:val="16"/>
          <w:szCs w:val="16"/>
        </w:rPr>
      </w:pPr>
      <w:r w:rsidRPr="001C64FA">
        <w:rPr>
          <w:sz w:val="16"/>
          <w:szCs w:val="16"/>
        </w:rPr>
        <w:t>3.</w:t>
      </w:r>
      <w:r w:rsidRPr="001C64FA">
        <w:rPr>
          <w:sz w:val="16"/>
          <w:szCs w:val="16"/>
        </w:rPr>
        <w:tab/>
        <w:t>Část Parní sterilizátor v minimálním finančním rozsahu 300.000,- Kč bez DPH za jednu dodávku</w:t>
      </w:r>
    </w:p>
    <w:p w14:paraId="1672F7BD" w14:textId="167FC17D" w:rsidR="001C64FA" w:rsidRPr="001C64FA" w:rsidRDefault="001C64FA" w:rsidP="001C64FA">
      <w:pPr>
        <w:pStyle w:val="Textpoznpodarou"/>
        <w:contextualSpacing/>
        <w:rPr>
          <w:sz w:val="16"/>
          <w:szCs w:val="16"/>
        </w:rPr>
      </w:pPr>
      <w:r w:rsidRPr="001C64FA">
        <w:rPr>
          <w:sz w:val="16"/>
          <w:szCs w:val="16"/>
        </w:rPr>
        <w:t>4.</w:t>
      </w:r>
      <w:r w:rsidRPr="001C64FA">
        <w:rPr>
          <w:sz w:val="16"/>
          <w:szCs w:val="16"/>
        </w:rPr>
        <w:tab/>
        <w:t>Část Parní sterilizátor v minimálním finančním rozsahu 150.000,- Kč bez DPH za jednu dodávku</w:t>
      </w:r>
    </w:p>
    <w:p w14:paraId="5D5BE0C5" w14:textId="3E2E8418" w:rsidR="001C64FA" w:rsidRPr="001C64FA" w:rsidRDefault="001C64FA" w:rsidP="001C64FA">
      <w:pPr>
        <w:pStyle w:val="Textpoznpodarou"/>
        <w:contextualSpacing/>
        <w:rPr>
          <w:sz w:val="16"/>
          <w:szCs w:val="16"/>
        </w:rPr>
      </w:pPr>
      <w:r w:rsidRPr="001C64FA">
        <w:rPr>
          <w:sz w:val="16"/>
          <w:szCs w:val="16"/>
        </w:rPr>
        <w:t>5.</w:t>
      </w:r>
      <w:r w:rsidRPr="001C64FA">
        <w:rPr>
          <w:sz w:val="16"/>
          <w:szCs w:val="16"/>
        </w:rPr>
        <w:tab/>
        <w:t>Část Dekontaminační a sterilizační kontejnery v minimálním finančním objemu 300.000,- Kč bez DPH za jednu dodávku</w:t>
      </w:r>
    </w:p>
    <w:p w14:paraId="04B36F3E" w14:textId="198E6297" w:rsidR="001C64FA" w:rsidRPr="001C64FA" w:rsidRDefault="001C64FA" w:rsidP="001C64FA">
      <w:pPr>
        <w:pStyle w:val="Textpoznpodarou"/>
        <w:contextualSpacing/>
        <w:rPr>
          <w:sz w:val="16"/>
          <w:szCs w:val="16"/>
        </w:rPr>
      </w:pPr>
      <w:r w:rsidRPr="001C64FA">
        <w:rPr>
          <w:sz w:val="16"/>
          <w:szCs w:val="16"/>
        </w:rPr>
        <w:t>6.</w:t>
      </w:r>
      <w:r w:rsidRPr="001C64FA">
        <w:rPr>
          <w:sz w:val="16"/>
          <w:szCs w:val="16"/>
        </w:rPr>
        <w:tab/>
        <w:t>Část vozík do mycího automatu v minimálním finančním rozsahu  50.000,- Kč bez DPH za jednu dodávku</w:t>
      </w:r>
    </w:p>
    <w:p w14:paraId="352BFA91" w14:textId="72BF4F93" w:rsidR="00D444F2" w:rsidRDefault="001C64FA" w:rsidP="001C64FA">
      <w:pPr>
        <w:pStyle w:val="Textpoznpodarou"/>
        <w:contextualSpacing/>
      </w:pPr>
      <w:r w:rsidRPr="001C64FA">
        <w:rPr>
          <w:sz w:val="16"/>
          <w:szCs w:val="16"/>
        </w:rPr>
        <w:t>7.</w:t>
      </w:r>
      <w:r w:rsidRPr="001C64FA">
        <w:rPr>
          <w:sz w:val="16"/>
          <w:szCs w:val="16"/>
        </w:rPr>
        <w:tab/>
        <w:t>Čistička UZV s proplachem v minimálním finančním objemu 50.000,- Kč bez DPH za jednu dodávku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D6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4B86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64FA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245E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D3A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444F2"/>
    <w:rsid w:val="00D76663"/>
    <w:rsid w:val="00D77C01"/>
    <w:rsid w:val="00D95C9A"/>
    <w:rsid w:val="00DA02A3"/>
    <w:rsid w:val="00DA0B2C"/>
    <w:rsid w:val="00DA2691"/>
    <w:rsid w:val="00DA5087"/>
    <w:rsid w:val="00DA5E95"/>
    <w:rsid w:val="00DB62AE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1787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D0778-1668-274B-A819-E757A1E4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2020-05-05T22:06:00Z</dcterms:modified>
</cp:coreProperties>
</file>