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F6A49" w14:textId="0D7EAB3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45A52578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9E57EA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539034D0" w:rsidR="009E57EA" w:rsidRPr="000532BD" w:rsidRDefault="00825E5E" w:rsidP="009E57EA">
            <w:pPr>
              <w:spacing w:after="0"/>
              <w:rPr>
                <w:rFonts w:ascii="Calibri" w:hAnsi="Calibri"/>
              </w:rPr>
            </w:pPr>
            <w:r>
              <w:rPr>
                <w:b/>
                <w:bCs/>
              </w:rPr>
              <w:t>RTG Přístroj</w:t>
            </w:r>
            <w:r w:rsidR="00E26E9F">
              <w:rPr>
                <w:b/>
                <w:bCs/>
              </w:rPr>
              <w:t>e</w:t>
            </w:r>
            <w:r>
              <w:rPr>
                <w:b/>
                <w:bCs/>
              </w:rPr>
              <w:t xml:space="preserve"> stacionární pro </w:t>
            </w:r>
            <w:r w:rsidR="00E26E9F">
              <w:rPr>
                <w:b/>
                <w:bCs/>
              </w:rPr>
              <w:t>Litomyšlsk</w:t>
            </w:r>
            <w:r>
              <w:rPr>
                <w:b/>
                <w:bCs/>
              </w:rPr>
              <w:t>ou nemocnici</w:t>
            </w:r>
            <w:r w:rsidR="00671131">
              <w:rPr>
                <w:b/>
                <w:bCs/>
              </w:rPr>
              <w:t xml:space="preserve"> - </w:t>
            </w:r>
            <w:proofErr w:type="spellStart"/>
            <w:r w:rsidR="00671131">
              <w:rPr>
                <w:b/>
                <w:bCs/>
              </w:rPr>
              <w:t>znovuvyhlášení</w:t>
            </w:r>
            <w:proofErr w:type="spellEnd"/>
          </w:p>
        </w:tc>
      </w:tr>
      <w:tr w:rsidR="009E57EA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9E57EA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9E57EA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9E57EA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9E57EA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9E57EA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9E57EA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9E57EA" w:rsidRDefault="009E57EA" w:rsidP="009E57EA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0532BD" w:rsidRPr="008743D0" w:rsidRDefault="000532BD" w:rsidP="000532BD">
            <w:pPr>
              <w:spacing w:after="0"/>
              <w:rPr>
                <w:rFonts w:ascii="Calibri" w:hAnsi="Calibri"/>
              </w:rPr>
            </w:pP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34A8935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7C31B1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0532BD" w:rsidRPr="008743D0" w:rsidRDefault="000532BD" w:rsidP="00894484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0532BD" w:rsidRPr="008743D0" w:rsidRDefault="000532BD" w:rsidP="00894484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0532BD" w:rsidRPr="00B2414F" w14:paraId="09D3B9C3" w14:textId="77777777" w:rsidTr="00894484">
        <w:tc>
          <w:tcPr>
            <w:tcW w:w="10915" w:type="dxa"/>
          </w:tcPr>
          <w:p w14:paraId="510CFA83" w14:textId="1F489FF1" w:rsidR="000532BD" w:rsidRPr="008743D0" w:rsidDel="00F510C3" w:rsidRDefault="00194E7A" w:rsidP="00894484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79F3676D" w14:textId="77777777" w:rsidR="000532BD" w:rsidRPr="00B2414F" w:rsidRDefault="000532BD" w:rsidP="00894484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894484">
        <w:tc>
          <w:tcPr>
            <w:tcW w:w="10915" w:type="dxa"/>
          </w:tcPr>
          <w:p w14:paraId="3E8944FB" w14:textId="7D551F77" w:rsidR="000532BD" w:rsidRPr="008743D0" w:rsidDel="00F510C3" w:rsidRDefault="000532BD" w:rsidP="00944AE9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</w:tc>
        <w:tc>
          <w:tcPr>
            <w:tcW w:w="284" w:type="dxa"/>
          </w:tcPr>
          <w:p w14:paraId="33281E70" w14:textId="058A43C5" w:rsidR="00894484" w:rsidRPr="00B2414F" w:rsidRDefault="00894484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66DEF38" w14:textId="6CFD83B0" w:rsidR="000532BD" w:rsidRDefault="000532BD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4B1D845" w14:textId="45C2A71B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14FA98D5" w14:textId="77777777" w:rsidR="00194E7A" w:rsidRPr="00723E6D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RPr="00723E6D" w:rsidSect="007C31B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080" w:bottom="567" w:left="108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C99DB1" w14:textId="77777777" w:rsidR="00EB5D7D" w:rsidRDefault="00EB5D7D" w:rsidP="00C15B6A">
      <w:pPr>
        <w:spacing w:after="0" w:line="240" w:lineRule="auto"/>
      </w:pPr>
      <w:r>
        <w:separator/>
      </w:r>
    </w:p>
  </w:endnote>
  <w:endnote w:type="continuationSeparator" w:id="0">
    <w:p w14:paraId="162EA341" w14:textId="77777777" w:rsidR="00EB5D7D" w:rsidRDefault="00EB5D7D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B46B80" w14:textId="39A5FD8D" w:rsidR="007C31B1" w:rsidRDefault="007C31B1" w:rsidP="007C31B1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57606F">
      <w:rPr>
        <w:sz w:val="20"/>
        <w:szCs w:val="20"/>
      </w:rPr>
      <w:t>Název projektu: „</w:t>
    </w:r>
    <w:r w:rsidRPr="00DA0FB1">
      <w:rPr>
        <w:bCs/>
        <w:sz w:val="20"/>
        <w:szCs w:val="20"/>
      </w:rPr>
      <w:t>Projekt č. 5 – Zobrazovací techniky RDG přístroje</w:t>
    </w:r>
    <w:r w:rsidRPr="0057606F">
      <w:rPr>
        <w:sz w:val="20"/>
        <w:szCs w:val="20"/>
      </w:rPr>
      <w:t>“</w:t>
    </w:r>
    <w:r>
      <w:rPr>
        <w:sz w:val="20"/>
        <w:szCs w:val="20"/>
      </w:rPr>
      <w:t xml:space="preserve">, </w:t>
    </w:r>
  </w:p>
  <w:p w14:paraId="688CC35F" w14:textId="77777777" w:rsidR="007C31B1" w:rsidRPr="00DA0FB1" w:rsidRDefault="007C31B1" w:rsidP="007C31B1">
    <w:pPr>
      <w:pStyle w:val="Zpat"/>
      <w:tabs>
        <w:tab w:val="left" w:pos="6330"/>
        <w:tab w:val="right" w:pos="9864"/>
      </w:tabs>
      <w:rPr>
        <w:sz w:val="20"/>
        <w:szCs w:val="20"/>
      </w:rPr>
    </w:pPr>
    <w:proofErr w:type="spellStart"/>
    <w:r w:rsidRPr="00DA0FB1">
      <w:rPr>
        <w:sz w:val="20"/>
        <w:szCs w:val="20"/>
      </w:rPr>
      <w:t>reg</w:t>
    </w:r>
    <w:proofErr w:type="spellEnd"/>
    <w:r w:rsidRPr="00DA0FB1">
      <w:rPr>
        <w:sz w:val="20"/>
        <w:szCs w:val="20"/>
      </w:rPr>
      <w:t>. č. CZ.06.2.56/0.0/0.0/16_043/0001542</w:t>
    </w:r>
  </w:p>
  <w:p w14:paraId="77A2A012" w14:textId="0748570D" w:rsidR="00190B5C" w:rsidRPr="000C44EE" w:rsidRDefault="007C31B1" w:rsidP="007C31B1">
    <w:pPr>
      <w:pStyle w:val="Zpat"/>
      <w:tabs>
        <w:tab w:val="left" w:pos="9214"/>
        <w:tab w:val="left" w:pos="9356"/>
      </w:tabs>
      <w:rPr>
        <w:bCs/>
      </w:rPr>
    </w:pPr>
    <w:r w:rsidRPr="0057606F">
      <w:rPr>
        <w:b/>
        <w:sz w:val="20"/>
        <w:szCs w:val="20"/>
      </w:rPr>
      <w:t>Tento projekt je spolufinancován Evropskou unií z Evropského fondu pro regionální rozvoj.</w:t>
    </w:r>
    <w:r w:rsidR="00194E7A">
      <w:rPr>
        <w:b/>
      </w:rPr>
      <w:t xml:space="preserve">                     </w:t>
    </w:r>
    <w:r w:rsidR="007740D8">
      <w:rPr>
        <w:b/>
      </w:rPr>
      <w:t xml:space="preserve">           </w:t>
    </w:r>
    <w:r w:rsidR="00194E7A">
      <w:rPr>
        <w:b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AFD856" w14:textId="77777777" w:rsidR="00825E5E" w:rsidRDefault="00825E5E" w:rsidP="00825E5E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57606F">
      <w:rPr>
        <w:sz w:val="20"/>
        <w:szCs w:val="20"/>
      </w:rPr>
      <w:t>Název projektu: „</w:t>
    </w:r>
    <w:r w:rsidRPr="00597C09">
      <w:t xml:space="preserve"> </w:t>
    </w:r>
    <w:r w:rsidRPr="00DA0FB1">
      <w:rPr>
        <w:bCs/>
        <w:sz w:val="20"/>
        <w:szCs w:val="20"/>
      </w:rPr>
      <w:t>Projekt č. 5 – Zobrazovací techniky RDG přístroje</w:t>
    </w:r>
    <w:r w:rsidRPr="0057606F">
      <w:rPr>
        <w:sz w:val="20"/>
        <w:szCs w:val="20"/>
      </w:rPr>
      <w:t>“</w:t>
    </w:r>
    <w:r>
      <w:rPr>
        <w:sz w:val="20"/>
        <w:szCs w:val="20"/>
      </w:rPr>
      <w:t xml:space="preserve">, </w:t>
    </w:r>
  </w:p>
  <w:p w14:paraId="7C0B2797" w14:textId="77777777" w:rsidR="00825E5E" w:rsidRPr="00DA0FB1" w:rsidRDefault="00825E5E" w:rsidP="00825E5E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DA0FB1">
      <w:rPr>
        <w:sz w:val="20"/>
        <w:szCs w:val="20"/>
      </w:rPr>
      <w:t>reg. č. CZ.06.2.56/0.0/0.0/16_043/0001542</w:t>
    </w:r>
  </w:p>
  <w:p w14:paraId="49EB0935" w14:textId="7C23DFA9" w:rsidR="009E57EA" w:rsidRDefault="00825E5E" w:rsidP="00825E5E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2CCF41" w14:textId="77777777" w:rsidR="00EB5D7D" w:rsidRDefault="00EB5D7D" w:rsidP="00C15B6A">
      <w:pPr>
        <w:spacing w:after="0" w:line="240" w:lineRule="auto"/>
      </w:pPr>
      <w:r>
        <w:separator/>
      </w:r>
    </w:p>
  </w:footnote>
  <w:footnote w:type="continuationSeparator" w:id="0">
    <w:p w14:paraId="0F483897" w14:textId="77777777" w:rsidR="00EB5D7D" w:rsidRDefault="00EB5D7D" w:rsidP="00C15B6A">
      <w:pPr>
        <w:spacing w:after="0" w:line="240" w:lineRule="auto"/>
      </w:pPr>
      <w:r>
        <w:continuationSeparator/>
      </w:r>
    </w:p>
  </w:footnote>
  <w:footnote w:id="1">
    <w:p w14:paraId="154F09F0" w14:textId="592C8283" w:rsidR="007128A6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</w:t>
      </w:r>
      <w:r w:rsidR="007C31B1">
        <w:t> </w:t>
      </w:r>
      <w:r>
        <w:t>variant</w:t>
      </w:r>
    </w:p>
    <w:p w14:paraId="2959F01A" w14:textId="77777777" w:rsidR="007C31B1" w:rsidRDefault="007C31B1" w:rsidP="000532BD">
      <w:pPr>
        <w:pStyle w:val="Textpoznpodarou"/>
      </w:pPr>
    </w:p>
    <w:p w14:paraId="3C3CD035" w14:textId="62F36339" w:rsidR="00194E7A" w:rsidRDefault="00194E7A" w:rsidP="000532BD">
      <w:pPr>
        <w:pStyle w:val="Textpoznpodarou"/>
      </w:pPr>
    </w:p>
    <w:p w14:paraId="2E325A80" w14:textId="77777777" w:rsidR="00194E7A" w:rsidRDefault="00194E7A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BFB3D" w14:textId="35D77787" w:rsidR="00190B5C" w:rsidRDefault="007C31B1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3FC410FE">
          <wp:simplePos x="0" y="0"/>
          <wp:positionH relativeFrom="margin">
            <wp:posOffset>4064635</wp:posOffset>
          </wp:positionH>
          <wp:positionV relativeFrom="paragraph">
            <wp:posOffset>-202565</wp:posOffset>
          </wp:positionV>
          <wp:extent cx="2008800" cy="54000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40A921DF">
          <wp:simplePos x="0" y="0"/>
          <wp:positionH relativeFrom="margin">
            <wp:posOffset>-343535</wp:posOffset>
          </wp:positionH>
          <wp:positionV relativeFrom="paragraph">
            <wp:posOffset>-297180</wp:posOffset>
          </wp:positionV>
          <wp:extent cx="4327525" cy="66675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 preferRelativeResize="0"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752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31A4F"/>
    <w:rsid w:val="0063640F"/>
    <w:rsid w:val="00646CB9"/>
    <w:rsid w:val="006528E5"/>
    <w:rsid w:val="00654772"/>
    <w:rsid w:val="006551A0"/>
    <w:rsid w:val="00671131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6C2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31B1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5E5E"/>
    <w:rsid w:val="00840232"/>
    <w:rsid w:val="008432E6"/>
    <w:rsid w:val="00854F3F"/>
    <w:rsid w:val="00862771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44AE9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5B24"/>
    <w:rsid w:val="00E26E9F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B5D7D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B05D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C9E974-343D-446B-A467-0260C0E47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2019-10-01T12:00:00Z</dcterms:created>
  <dcterms:modified xsi:type="dcterms:W3CDTF">2020-08-05T16:18:00Z</dcterms:modified>
</cp:coreProperties>
</file>