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422BD" w14:textId="77777777" w:rsidR="001D1372" w:rsidRPr="00DC2021" w:rsidRDefault="001D1372" w:rsidP="009B4E45">
      <w:pPr>
        <w:jc w:val="both"/>
        <w:outlineLvl w:val="0"/>
        <w:rPr>
          <w:rFonts w:asciiTheme="minorHAnsi" w:eastAsia="Calibri" w:hAnsiTheme="minorHAnsi" w:cs="Arial"/>
          <w:b/>
          <w:sz w:val="28"/>
          <w:szCs w:val="28"/>
          <w:lang w:eastAsia="en-US"/>
        </w:rPr>
      </w:pPr>
    </w:p>
    <w:p w14:paraId="7B457051" w14:textId="792DA594" w:rsidR="002B39F1" w:rsidRPr="00DC2021" w:rsidRDefault="002B39F1" w:rsidP="009B4E45">
      <w:pPr>
        <w:jc w:val="both"/>
        <w:outlineLvl w:val="0"/>
        <w:rPr>
          <w:rFonts w:asciiTheme="minorHAnsi" w:eastAsia="Calibri" w:hAnsiTheme="minorHAnsi" w:cs="Arial"/>
          <w:b/>
          <w:sz w:val="28"/>
          <w:szCs w:val="28"/>
          <w:lang w:eastAsia="en-US"/>
        </w:rPr>
      </w:pPr>
      <w:r w:rsidRPr="00DC2021">
        <w:rPr>
          <w:rFonts w:asciiTheme="minorHAnsi" w:eastAsia="Calibri" w:hAnsiTheme="minorHAnsi" w:cs="Arial"/>
          <w:b/>
          <w:sz w:val="28"/>
          <w:szCs w:val="28"/>
          <w:lang w:eastAsia="en-US"/>
        </w:rPr>
        <w:t xml:space="preserve">Příloha č. </w:t>
      </w:r>
      <w:r w:rsidR="00205EE2" w:rsidRPr="00DC2021">
        <w:rPr>
          <w:rFonts w:asciiTheme="minorHAnsi" w:eastAsia="Calibri" w:hAnsiTheme="minorHAnsi" w:cs="Arial"/>
          <w:b/>
          <w:sz w:val="28"/>
          <w:szCs w:val="28"/>
          <w:lang w:eastAsia="en-US"/>
        </w:rPr>
        <w:t>4</w:t>
      </w:r>
      <w:r w:rsidRPr="00DC2021">
        <w:rPr>
          <w:rFonts w:asciiTheme="minorHAnsi" w:eastAsia="Calibri" w:hAnsiTheme="minorHAnsi" w:cs="Arial"/>
          <w:b/>
          <w:sz w:val="28"/>
          <w:szCs w:val="28"/>
          <w:lang w:eastAsia="en-US"/>
        </w:rPr>
        <w:t xml:space="preserve"> </w:t>
      </w:r>
      <w:r w:rsidR="002D4509" w:rsidRPr="00DC2021">
        <w:rPr>
          <w:rFonts w:asciiTheme="minorHAnsi" w:eastAsia="Calibri" w:hAnsiTheme="minorHAnsi" w:cs="Arial"/>
          <w:b/>
          <w:sz w:val="28"/>
          <w:szCs w:val="28"/>
          <w:lang w:eastAsia="en-US"/>
        </w:rPr>
        <w:t xml:space="preserve">zadávací </w:t>
      </w:r>
      <w:proofErr w:type="gramStart"/>
      <w:r w:rsidR="002D4509" w:rsidRPr="00DC2021">
        <w:rPr>
          <w:rFonts w:asciiTheme="minorHAnsi" w:eastAsia="Calibri" w:hAnsiTheme="minorHAnsi" w:cs="Arial"/>
          <w:b/>
          <w:sz w:val="28"/>
          <w:szCs w:val="28"/>
          <w:lang w:eastAsia="en-US"/>
        </w:rPr>
        <w:t>dokumentace</w:t>
      </w:r>
      <w:r w:rsidRPr="00DC2021">
        <w:rPr>
          <w:rFonts w:asciiTheme="minorHAnsi" w:eastAsia="Calibri" w:hAnsiTheme="minorHAnsi" w:cs="Arial"/>
          <w:b/>
          <w:sz w:val="28"/>
          <w:szCs w:val="28"/>
          <w:lang w:eastAsia="en-US"/>
        </w:rPr>
        <w:t xml:space="preserve"> - </w:t>
      </w:r>
      <w:r w:rsidR="00205EE2" w:rsidRPr="00DC2021">
        <w:rPr>
          <w:rFonts w:asciiTheme="minorHAnsi" w:eastAsia="Calibri" w:hAnsiTheme="minorHAnsi" w:cs="Arial"/>
          <w:b/>
          <w:sz w:val="28"/>
          <w:szCs w:val="28"/>
          <w:lang w:eastAsia="en-US"/>
        </w:rPr>
        <w:t>T</w:t>
      </w:r>
      <w:r w:rsidRPr="00DC2021">
        <w:rPr>
          <w:rFonts w:asciiTheme="minorHAnsi" w:eastAsia="Calibri" w:hAnsiTheme="minorHAnsi" w:cs="Arial"/>
          <w:b/>
          <w:sz w:val="28"/>
          <w:szCs w:val="28"/>
          <w:lang w:eastAsia="en-US"/>
        </w:rPr>
        <w:t>echnické</w:t>
      </w:r>
      <w:proofErr w:type="gramEnd"/>
      <w:r w:rsidRPr="00DC2021">
        <w:rPr>
          <w:rFonts w:asciiTheme="minorHAnsi" w:eastAsia="Calibri" w:hAnsiTheme="minorHAnsi" w:cs="Arial"/>
          <w:b/>
          <w:sz w:val="28"/>
          <w:szCs w:val="28"/>
          <w:lang w:eastAsia="en-US"/>
        </w:rPr>
        <w:t xml:space="preserve"> podmínky </w:t>
      </w:r>
      <w:r w:rsidR="00723F45">
        <w:rPr>
          <w:rFonts w:asciiTheme="minorHAnsi" w:eastAsia="Calibri" w:hAnsiTheme="minorHAnsi" w:cs="Arial"/>
          <w:b/>
          <w:sz w:val="28"/>
          <w:szCs w:val="28"/>
          <w:lang w:eastAsia="en-US"/>
        </w:rPr>
        <w:t>pro část 3</w:t>
      </w:r>
    </w:p>
    <w:p w14:paraId="31F2D474" w14:textId="77777777" w:rsidR="00F42F2C" w:rsidRPr="00DC2021" w:rsidRDefault="00F42F2C" w:rsidP="009B4E45">
      <w:pPr>
        <w:jc w:val="both"/>
        <w:outlineLvl w:val="0"/>
        <w:rPr>
          <w:rFonts w:asciiTheme="minorHAnsi" w:eastAsia="Calibri" w:hAnsiTheme="minorHAnsi" w:cs="Arial"/>
          <w:b/>
          <w:sz w:val="28"/>
          <w:szCs w:val="28"/>
          <w:lang w:eastAsia="en-US"/>
        </w:rPr>
      </w:pPr>
    </w:p>
    <w:p w14:paraId="4BCD37E3" w14:textId="77777777" w:rsidR="00F42F2C" w:rsidRPr="00DC2021" w:rsidRDefault="00F42F2C" w:rsidP="009B4E45">
      <w:pPr>
        <w:jc w:val="both"/>
        <w:outlineLvl w:val="0"/>
        <w:rPr>
          <w:rFonts w:asciiTheme="minorHAnsi" w:eastAsia="Calibri" w:hAnsiTheme="minorHAnsi" w:cs="Arial"/>
          <w:b/>
          <w:sz w:val="28"/>
          <w:szCs w:val="28"/>
          <w:lang w:eastAsia="en-US"/>
        </w:rPr>
      </w:pPr>
      <w:r w:rsidRPr="00DC2021">
        <w:rPr>
          <w:rFonts w:asciiTheme="minorHAnsi" w:hAnsiTheme="minorHAnsi"/>
          <w:b/>
          <w:sz w:val="28"/>
          <w:szCs w:val="28"/>
        </w:rPr>
        <w:t xml:space="preserve">Vyplněná příloha č. </w:t>
      </w:r>
      <w:r w:rsidR="00205EE2" w:rsidRPr="00DC2021">
        <w:rPr>
          <w:rFonts w:asciiTheme="minorHAnsi" w:hAnsiTheme="minorHAnsi"/>
          <w:b/>
          <w:sz w:val="28"/>
          <w:szCs w:val="28"/>
        </w:rPr>
        <w:t>4</w:t>
      </w:r>
      <w:r w:rsidRPr="00DC2021">
        <w:rPr>
          <w:rFonts w:asciiTheme="minorHAnsi" w:hAnsiTheme="minorHAnsi"/>
          <w:b/>
          <w:sz w:val="28"/>
          <w:szCs w:val="28"/>
        </w:rPr>
        <w:t xml:space="preserve"> tvoří nedílnou součást nabídky účastníka zadávacího řízení.</w:t>
      </w:r>
    </w:p>
    <w:p w14:paraId="1AE5DFD3" w14:textId="77777777" w:rsidR="00074528" w:rsidRPr="00DC2021" w:rsidRDefault="00074528" w:rsidP="009B4E45">
      <w:pPr>
        <w:jc w:val="both"/>
        <w:outlineLvl w:val="0"/>
        <w:rPr>
          <w:rFonts w:asciiTheme="minorHAnsi" w:eastAsia="Calibri" w:hAnsiTheme="minorHAnsi" w:cs="Arial"/>
          <w:b/>
          <w:sz w:val="28"/>
          <w:szCs w:val="28"/>
          <w:lang w:eastAsia="en-US"/>
        </w:rPr>
      </w:pPr>
    </w:p>
    <w:p w14:paraId="7FC86BC1" w14:textId="77777777" w:rsidR="000E1014" w:rsidRPr="00DC2021" w:rsidRDefault="002B39F1" w:rsidP="00F42F2C">
      <w:pPr>
        <w:shd w:val="clear" w:color="auto" w:fill="FFD966" w:themeFill="accent4" w:themeFillTint="99"/>
        <w:jc w:val="both"/>
        <w:outlineLvl w:val="0"/>
        <w:rPr>
          <w:rFonts w:asciiTheme="minorHAnsi" w:hAnsiTheme="minorHAnsi" w:cs="Arial"/>
          <w:b/>
          <w:sz w:val="24"/>
        </w:rPr>
      </w:pPr>
      <w:r w:rsidRPr="00DC2021">
        <w:rPr>
          <w:rFonts w:asciiTheme="minorHAnsi" w:hAnsiTheme="minorHAnsi" w:cs="Arial"/>
          <w:b/>
          <w:sz w:val="24"/>
        </w:rPr>
        <w:t xml:space="preserve">Název veřejné zakázky:      </w:t>
      </w:r>
    </w:p>
    <w:p w14:paraId="46DABD9B" w14:textId="78DDB01D" w:rsidR="0073070F" w:rsidRPr="00723F45" w:rsidRDefault="000970C0" w:rsidP="00F42F2C">
      <w:pPr>
        <w:shd w:val="clear" w:color="auto" w:fill="FFD966" w:themeFill="accent4" w:themeFillTint="99"/>
        <w:jc w:val="both"/>
        <w:rPr>
          <w:rFonts w:asciiTheme="minorHAnsi" w:hAnsiTheme="minorHAnsi" w:cs="Arial"/>
          <w:b/>
          <w:sz w:val="28"/>
          <w:szCs w:val="28"/>
        </w:rPr>
      </w:pPr>
      <w:r w:rsidRPr="00723F45">
        <w:rPr>
          <w:rFonts w:asciiTheme="minorHAnsi" w:hAnsiTheme="minorHAnsi" w:cs="Arial"/>
          <w:b/>
          <w:sz w:val="28"/>
          <w:szCs w:val="28"/>
        </w:rPr>
        <w:t>O</w:t>
      </w:r>
      <w:r w:rsidR="0009503C" w:rsidRPr="00723F45">
        <w:rPr>
          <w:rFonts w:asciiTheme="minorHAnsi" w:hAnsiTheme="minorHAnsi" w:cs="Arial"/>
          <w:b/>
          <w:sz w:val="28"/>
          <w:szCs w:val="28"/>
        </w:rPr>
        <w:t xml:space="preserve">perační stoly </w:t>
      </w:r>
      <w:r w:rsidR="00B50A33" w:rsidRPr="00723F45">
        <w:rPr>
          <w:rFonts w:asciiTheme="minorHAnsi" w:hAnsiTheme="minorHAnsi" w:cs="Arial"/>
          <w:b/>
          <w:sz w:val="28"/>
          <w:szCs w:val="28"/>
        </w:rPr>
        <w:t>– část 3</w:t>
      </w:r>
    </w:p>
    <w:p w14:paraId="50A8ABC3" w14:textId="4544E16F" w:rsidR="00393D63" w:rsidRDefault="00393D63" w:rsidP="002B39F1">
      <w:pPr>
        <w:jc w:val="both"/>
        <w:rPr>
          <w:rFonts w:asciiTheme="minorHAnsi" w:hAnsiTheme="minorHAnsi" w:cs="Arial"/>
          <w:b/>
          <w:bCs/>
          <w:sz w:val="24"/>
        </w:rPr>
      </w:pPr>
    </w:p>
    <w:p w14:paraId="7E894500" w14:textId="77777777" w:rsidR="00723F45" w:rsidRPr="00DC2021" w:rsidRDefault="00723F45" w:rsidP="002B39F1">
      <w:pPr>
        <w:jc w:val="both"/>
        <w:rPr>
          <w:rFonts w:asciiTheme="minorHAnsi" w:hAnsiTheme="minorHAnsi" w:cs="Arial"/>
          <w:b/>
          <w:bCs/>
          <w:sz w:val="24"/>
        </w:rPr>
      </w:pPr>
    </w:p>
    <w:p w14:paraId="2E6C1E83" w14:textId="3D236512" w:rsidR="00723F45" w:rsidRDefault="00723F45" w:rsidP="00723F45">
      <w:pPr>
        <w:pStyle w:val="Nadpis4"/>
        <w:shd w:val="clear" w:color="auto" w:fill="C5E0B3" w:themeFill="accent6" w:themeFillTint="66"/>
        <w:rPr>
          <w:rFonts w:asciiTheme="minorHAnsi" w:hAnsiTheme="minorHAnsi" w:cs="Arial"/>
          <w:bCs/>
        </w:rPr>
      </w:pPr>
      <w:bookmarkStart w:id="0" w:name="_Hlk45535513"/>
      <w:r>
        <w:rPr>
          <w:rFonts w:asciiTheme="minorHAnsi" w:hAnsiTheme="minorHAnsi" w:cs="Arial"/>
          <w:bCs/>
        </w:rPr>
        <w:t xml:space="preserve">Název části </w:t>
      </w:r>
      <w:r>
        <w:rPr>
          <w:rFonts w:asciiTheme="minorHAnsi" w:hAnsiTheme="minorHAnsi" w:cs="Arial"/>
          <w:bCs/>
        </w:rPr>
        <w:t>3</w:t>
      </w:r>
      <w:r>
        <w:rPr>
          <w:rFonts w:asciiTheme="minorHAnsi" w:hAnsiTheme="minorHAnsi" w:cs="Arial"/>
          <w:bCs/>
        </w:rPr>
        <w:t xml:space="preserve"> veřejné zakázky</w:t>
      </w:r>
    </w:p>
    <w:p w14:paraId="04DB4AE1" w14:textId="223BA989" w:rsidR="00723F45" w:rsidRDefault="00723F45" w:rsidP="00723F45">
      <w:pPr>
        <w:pStyle w:val="Nadpis3"/>
        <w:shd w:val="clear" w:color="auto" w:fill="C5E0B3" w:themeFill="accent6" w:themeFillTint="66"/>
        <w:rPr>
          <w:rFonts w:asciiTheme="minorHAnsi" w:hAnsiTheme="minorHAnsi" w:cs="Arial"/>
          <w:bCs/>
        </w:rPr>
      </w:pPr>
      <w:r w:rsidRPr="002378BD">
        <w:t>Operační stoly pro COS Chrudimské nemocnice</w:t>
      </w:r>
    </w:p>
    <w:bookmarkEnd w:id="0"/>
    <w:p w14:paraId="082C8161" w14:textId="77777777" w:rsidR="00723F45" w:rsidRDefault="00723F45"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71D24A7A" w14:textId="30AD6C9D"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2B802714" w14:textId="77777777" w:rsidR="00F42F2C" w:rsidRPr="00DC2021" w:rsidRDefault="00F42F2C" w:rsidP="00F42F2C">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6E67EE5F" w14:textId="77777777" w:rsidR="00F42F2C" w:rsidRPr="00DC2021" w:rsidRDefault="00F42F2C" w:rsidP="00F42F2C">
      <w:pPr>
        <w:pStyle w:val="Zkladntext2"/>
        <w:rPr>
          <w:rFonts w:asciiTheme="minorHAnsi" w:hAnsiTheme="minorHAnsi" w:cs="Arial"/>
          <w:sz w:val="22"/>
          <w:szCs w:val="22"/>
        </w:rPr>
      </w:pPr>
    </w:p>
    <w:p w14:paraId="7BE8C0C7" w14:textId="4DA3114D" w:rsidR="002B39F1" w:rsidRPr="00DC2021" w:rsidRDefault="00A1650A" w:rsidP="00F42F2C">
      <w:pPr>
        <w:jc w:val="both"/>
        <w:rPr>
          <w:rFonts w:asciiTheme="minorHAnsi" w:hAnsiTheme="minorHAnsi" w:cs="Arial"/>
          <w:sz w:val="22"/>
          <w:szCs w:val="22"/>
        </w:rPr>
      </w:pPr>
      <w:r>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2B388D54" w14:textId="77777777" w:rsidR="008E1D92" w:rsidRPr="00DC2021" w:rsidRDefault="008E1D92" w:rsidP="00602A33">
      <w:pPr>
        <w:suppressAutoHyphens/>
        <w:spacing w:after="160" w:line="276" w:lineRule="auto"/>
        <w:contextualSpacing/>
        <w:rPr>
          <w:rFonts w:asciiTheme="minorHAnsi" w:hAnsiTheme="minorHAnsi" w:cs="Arial"/>
          <w:sz w:val="22"/>
          <w:szCs w:val="22"/>
        </w:rPr>
      </w:pPr>
    </w:p>
    <w:p w14:paraId="33928CE2" w14:textId="2EAE9578" w:rsidR="008710C5" w:rsidRPr="0009503C" w:rsidRDefault="00A1650A" w:rsidP="0009503C">
      <w:pPr>
        <w:pStyle w:val="Nadpis2"/>
        <w:rPr>
          <w:rFonts w:asciiTheme="minorHAnsi" w:hAnsiTheme="minorHAnsi"/>
          <w:sz w:val="28"/>
          <w:szCs w:val="28"/>
        </w:rPr>
      </w:pPr>
      <w:r>
        <w:rPr>
          <w:rFonts w:asciiTheme="minorHAnsi" w:hAnsiTheme="minorHAnsi"/>
          <w:sz w:val="28"/>
          <w:szCs w:val="28"/>
        </w:rPr>
        <w:t xml:space="preserve">A) </w:t>
      </w:r>
      <w:r w:rsidR="00602A33" w:rsidRPr="00DC2021">
        <w:rPr>
          <w:rFonts w:asciiTheme="minorHAnsi" w:hAnsiTheme="minorHAnsi"/>
          <w:sz w:val="28"/>
          <w:szCs w:val="28"/>
        </w:rPr>
        <w:t xml:space="preserve">Technické </w:t>
      </w:r>
      <w:r w:rsidR="00393D63" w:rsidRPr="00DC2021">
        <w:rPr>
          <w:rFonts w:asciiTheme="minorHAnsi" w:hAnsiTheme="minorHAnsi"/>
          <w:sz w:val="28"/>
          <w:szCs w:val="28"/>
        </w:rPr>
        <w:t>parametry</w:t>
      </w:r>
      <w:r w:rsidR="00A45ABD" w:rsidRPr="00DC2021">
        <w:rPr>
          <w:rFonts w:asciiTheme="minorHAnsi" w:hAnsiTheme="minorHAnsi"/>
          <w:sz w:val="28"/>
          <w:szCs w:val="28"/>
        </w:rPr>
        <w:t xml:space="preserve"> </w:t>
      </w:r>
    </w:p>
    <w:p w14:paraId="6AA2A34C" w14:textId="77777777" w:rsidR="00DC2021" w:rsidRPr="00DC2021" w:rsidRDefault="00DC2021"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15491" w:rsidRPr="00DC2021" w14:paraId="0E74DDA3" w14:textId="77777777" w:rsidTr="00A36BA3">
        <w:trPr>
          <w:trHeight w:val="387"/>
          <w:tblHeader/>
        </w:trPr>
        <w:tc>
          <w:tcPr>
            <w:tcW w:w="4536" w:type="dxa"/>
            <w:shd w:val="clear" w:color="auto" w:fill="BDD6EE" w:themeFill="accent1" w:themeFillTint="66"/>
            <w:vAlign w:val="center"/>
          </w:tcPr>
          <w:p w14:paraId="7C5F7D23" w14:textId="77777777" w:rsidR="00615491" w:rsidRPr="00DC2021" w:rsidRDefault="00615491" w:rsidP="00A36BA3">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650A272" w14:textId="59C551FD" w:rsidR="00615491" w:rsidRPr="00DC2021" w:rsidRDefault="0031657C" w:rsidP="00A36BA3">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Operační stůl pro COS </w:t>
            </w:r>
            <w:r w:rsidR="00D20CA8">
              <w:rPr>
                <w:rFonts w:asciiTheme="minorHAnsi" w:hAnsiTheme="minorHAnsi" w:cs="Arial"/>
                <w:b/>
                <w:sz w:val="28"/>
                <w:szCs w:val="28"/>
              </w:rPr>
              <w:t xml:space="preserve">Chrudimské </w:t>
            </w:r>
            <w:r w:rsidRPr="00DC2021">
              <w:rPr>
                <w:rFonts w:asciiTheme="minorHAnsi" w:hAnsiTheme="minorHAnsi" w:cs="Arial"/>
                <w:b/>
                <w:sz w:val="28"/>
                <w:szCs w:val="28"/>
              </w:rPr>
              <w:t xml:space="preserve">nemocnice –– </w:t>
            </w:r>
            <w:r w:rsidR="00CF4149">
              <w:rPr>
                <w:rFonts w:asciiTheme="minorHAnsi" w:hAnsiTheme="minorHAnsi" w:cs="Arial"/>
                <w:b/>
                <w:sz w:val="28"/>
                <w:szCs w:val="28"/>
              </w:rPr>
              <w:t>2</w:t>
            </w:r>
            <w:r w:rsidRPr="00DC2021">
              <w:rPr>
                <w:rFonts w:asciiTheme="minorHAnsi" w:hAnsiTheme="minorHAnsi" w:cs="Arial"/>
                <w:b/>
                <w:sz w:val="28"/>
                <w:szCs w:val="28"/>
              </w:rPr>
              <w:t xml:space="preserve"> ks</w:t>
            </w:r>
          </w:p>
        </w:tc>
      </w:tr>
      <w:tr w:rsidR="00615491" w:rsidRPr="00DC2021" w14:paraId="5976E868" w14:textId="77777777" w:rsidTr="00A36BA3">
        <w:trPr>
          <w:tblHeader/>
        </w:trPr>
        <w:tc>
          <w:tcPr>
            <w:tcW w:w="4536" w:type="dxa"/>
            <w:shd w:val="clear" w:color="auto" w:fill="F7CAAC" w:themeFill="accent2" w:themeFillTint="66"/>
          </w:tcPr>
          <w:p w14:paraId="3467712F" w14:textId="77777777" w:rsidR="00615491" w:rsidRPr="00DC2021" w:rsidRDefault="00615491" w:rsidP="00A36BA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F6DF009" w14:textId="77777777" w:rsidR="00615491" w:rsidRPr="00DC2021" w:rsidRDefault="00615491" w:rsidP="00A36BA3">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379E92EA" w14:textId="77777777" w:rsidR="00615491" w:rsidRPr="00DC2021" w:rsidRDefault="00615491" w:rsidP="00A36BA3">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ED3779" w:rsidRPr="00DC2021" w14:paraId="1A49DB9B" w14:textId="77777777" w:rsidTr="00A36BA3">
        <w:tc>
          <w:tcPr>
            <w:tcW w:w="4536" w:type="dxa"/>
            <w:shd w:val="clear" w:color="auto" w:fill="auto"/>
          </w:tcPr>
          <w:p w14:paraId="41BECFF9" w14:textId="3811C592" w:rsidR="00ED3779" w:rsidRDefault="00ED3779" w:rsidP="00ED3779">
            <w:pPr>
              <w:jc w:val="both"/>
              <w:rPr>
                <w:rFonts w:ascii="Calibri" w:hAnsi="Calibri"/>
                <w:szCs w:val="22"/>
              </w:rPr>
            </w:pPr>
            <w:r w:rsidRPr="006651F8">
              <w:rPr>
                <w:rFonts w:ascii="Calibri" w:hAnsi="Calibri" w:cs="Calibri"/>
              </w:rPr>
              <w:t>systémový mobilní operační stůl s výměnnou oper. deskou stavebnicového uspořádání</w:t>
            </w:r>
            <w:r>
              <w:rPr>
                <w:rFonts w:ascii="Calibri" w:hAnsi="Calibri" w:cs="Calibri"/>
              </w:rPr>
              <w:t xml:space="preserve">, plně kompatibilní se stávajícími systémovými operačními stoly </w:t>
            </w:r>
            <w:proofErr w:type="spellStart"/>
            <w:r>
              <w:rPr>
                <w:rFonts w:ascii="Calibri" w:hAnsi="Calibri" w:cs="Calibri"/>
              </w:rPr>
              <w:t>Trumpf</w:t>
            </w:r>
            <w:proofErr w:type="spellEnd"/>
            <w:r>
              <w:rPr>
                <w:rFonts w:ascii="Calibri" w:hAnsi="Calibri" w:cs="Calibri"/>
              </w:rPr>
              <w:t xml:space="preserve"> na pracovišti Zadavatele</w:t>
            </w:r>
          </w:p>
        </w:tc>
        <w:tc>
          <w:tcPr>
            <w:tcW w:w="1276" w:type="dxa"/>
            <w:vAlign w:val="center"/>
          </w:tcPr>
          <w:p w14:paraId="503D5667"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C288A2E"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2AA5D676" w14:textId="77777777" w:rsidTr="00A36BA3">
        <w:tc>
          <w:tcPr>
            <w:tcW w:w="4536" w:type="dxa"/>
            <w:shd w:val="clear" w:color="auto" w:fill="auto"/>
          </w:tcPr>
          <w:p w14:paraId="1E7A9B6F" w14:textId="367B0329" w:rsidR="00ED3779" w:rsidRDefault="00ED3779" w:rsidP="00ED3779">
            <w:pPr>
              <w:jc w:val="both"/>
            </w:pPr>
            <w:r w:rsidRPr="006651F8">
              <w:rPr>
                <w:rFonts w:ascii="Calibri" w:hAnsi="Calibri" w:cs="Calibri"/>
              </w:rPr>
              <w:t>1ks 5-ti segmentová operační deska s motorickým ovládáním horní části těla a nožní sekce (</w:t>
            </w:r>
            <w:proofErr w:type="gramStart"/>
            <w:r w:rsidRPr="006651F8">
              <w:rPr>
                <w:rFonts w:ascii="Calibri" w:hAnsi="Calibri" w:cs="Calibri"/>
              </w:rPr>
              <w:t>obsahuje :</w:t>
            </w:r>
            <w:proofErr w:type="gramEnd"/>
            <w:r w:rsidRPr="006651F8">
              <w:rPr>
                <w:rFonts w:ascii="Calibri" w:hAnsi="Calibri" w:cs="Calibri"/>
              </w:rPr>
              <w:t xml:space="preserve"> Podložka hlavy, spodní zádový díl, sedací segment, 2 segmentové podložky nohou).</w:t>
            </w:r>
          </w:p>
        </w:tc>
        <w:tc>
          <w:tcPr>
            <w:tcW w:w="1276" w:type="dxa"/>
            <w:vAlign w:val="center"/>
          </w:tcPr>
          <w:p w14:paraId="60A9A7CC"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9718F8"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2809B672" w14:textId="77777777" w:rsidTr="00A36BA3">
        <w:tc>
          <w:tcPr>
            <w:tcW w:w="4536" w:type="dxa"/>
            <w:shd w:val="clear" w:color="auto" w:fill="auto"/>
          </w:tcPr>
          <w:p w14:paraId="372123B7" w14:textId="28350660" w:rsidR="00ED3779" w:rsidRDefault="00ED3779" w:rsidP="00ED3779">
            <w:pPr>
              <w:jc w:val="both"/>
            </w:pPr>
            <w:r w:rsidRPr="006651F8">
              <w:rPr>
                <w:rFonts w:ascii="Calibri" w:hAnsi="Calibri" w:cs="Calibri"/>
              </w:rPr>
              <w:t>1ks 6-ti segmentová operační deska s motorickým ovládáním horní části těla a nožní sekce (</w:t>
            </w:r>
            <w:proofErr w:type="gramStart"/>
            <w:r w:rsidRPr="006651F8">
              <w:rPr>
                <w:rFonts w:ascii="Calibri" w:hAnsi="Calibri" w:cs="Calibri"/>
              </w:rPr>
              <w:t>obsahuje :</w:t>
            </w:r>
            <w:proofErr w:type="gramEnd"/>
            <w:r w:rsidRPr="006651F8">
              <w:rPr>
                <w:rFonts w:ascii="Calibri" w:hAnsi="Calibri" w:cs="Calibri"/>
              </w:rPr>
              <w:t xml:space="preserve"> Podložka hlavy, horní zádový díl, spodní zádový díl, sedací segment, 2 segmentové podložky nohou).</w:t>
            </w:r>
          </w:p>
        </w:tc>
        <w:tc>
          <w:tcPr>
            <w:tcW w:w="1276" w:type="dxa"/>
            <w:vAlign w:val="center"/>
          </w:tcPr>
          <w:p w14:paraId="0D63FBD3"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FC0870C"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0E64622B" w14:textId="77777777" w:rsidTr="00A36BA3">
        <w:tc>
          <w:tcPr>
            <w:tcW w:w="4536" w:type="dxa"/>
            <w:shd w:val="clear" w:color="auto" w:fill="auto"/>
          </w:tcPr>
          <w:p w14:paraId="17A8FA26" w14:textId="1542597C" w:rsidR="00ED3779" w:rsidRDefault="00ED3779" w:rsidP="00ED3779">
            <w:pPr>
              <w:jc w:val="both"/>
            </w:pPr>
            <w:r w:rsidRPr="006651F8">
              <w:rPr>
                <w:rFonts w:ascii="Calibri" w:hAnsi="Calibri" w:cs="Calibri"/>
              </w:rPr>
              <w:t xml:space="preserve">minimální délka sestavené operační desky </w:t>
            </w:r>
            <w:proofErr w:type="gramStart"/>
            <w:r w:rsidRPr="006651F8">
              <w:rPr>
                <w:rFonts w:ascii="Calibri" w:hAnsi="Calibri" w:cs="Calibri"/>
              </w:rPr>
              <w:t>2000mm</w:t>
            </w:r>
            <w:proofErr w:type="gramEnd"/>
          </w:p>
        </w:tc>
        <w:tc>
          <w:tcPr>
            <w:tcW w:w="1276" w:type="dxa"/>
            <w:vAlign w:val="center"/>
          </w:tcPr>
          <w:p w14:paraId="48914943"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8B477CB"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3AC81359" w14:textId="77777777" w:rsidTr="00A36BA3">
        <w:tc>
          <w:tcPr>
            <w:tcW w:w="4536" w:type="dxa"/>
          </w:tcPr>
          <w:p w14:paraId="3C16C0AC" w14:textId="2D6F9DE6" w:rsidR="00ED3779" w:rsidRDefault="00ED3779" w:rsidP="00ED3779">
            <w:pPr>
              <w:jc w:val="both"/>
            </w:pPr>
            <w:r w:rsidRPr="006651F8">
              <w:rPr>
                <w:rFonts w:ascii="Calibri" w:hAnsi="Calibri" w:cs="Calibri"/>
              </w:rPr>
              <w:t xml:space="preserve">minimální šířka operačních desek </w:t>
            </w:r>
            <w:proofErr w:type="gramStart"/>
            <w:r w:rsidRPr="006651F8">
              <w:rPr>
                <w:rFonts w:ascii="Calibri" w:hAnsi="Calibri" w:cs="Calibri"/>
              </w:rPr>
              <w:t>600mm</w:t>
            </w:r>
            <w:proofErr w:type="gramEnd"/>
            <w:r w:rsidRPr="006651F8">
              <w:rPr>
                <w:rFonts w:ascii="Calibri" w:hAnsi="Calibri" w:cs="Calibri"/>
              </w:rPr>
              <w:t xml:space="preserve"> – v celé délce operační desky</w:t>
            </w:r>
          </w:p>
        </w:tc>
        <w:tc>
          <w:tcPr>
            <w:tcW w:w="1276" w:type="dxa"/>
            <w:vAlign w:val="center"/>
          </w:tcPr>
          <w:p w14:paraId="4FEA510A"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33BC34"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05DC110C" w14:textId="77777777" w:rsidTr="00A36BA3">
        <w:tc>
          <w:tcPr>
            <w:tcW w:w="4536" w:type="dxa"/>
          </w:tcPr>
          <w:p w14:paraId="289B0BEF" w14:textId="2E094EB5" w:rsidR="00ED3779" w:rsidRDefault="00ED3779" w:rsidP="00ED3779">
            <w:pPr>
              <w:jc w:val="both"/>
            </w:pPr>
            <w:r w:rsidRPr="006651F8">
              <w:rPr>
                <w:rFonts w:ascii="Calibri" w:hAnsi="Calibri" w:cs="Calibri"/>
              </w:rPr>
              <w:lastRenderedPageBreak/>
              <w:t>elektromotorické hnací jednotky (nikoli hydraulické) pro základní polohování</w:t>
            </w:r>
          </w:p>
        </w:tc>
        <w:tc>
          <w:tcPr>
            <w:tcW w:w="1276" w:type="dxa"/>
            <w:vAlign w:val="center"/>
          </w:tcPr>
          <w:p w14:paraId="5F25980E"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472ED2"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31A0558D" w14:textId="77777777" w:rsidTr="00A36BA3">
        <w:tc>
          <w:tcPr>
            <w:tcW w:w="4536" w:type="dxa"/>
          </w:tcPr>
          <w:p w14:paraId="6686BC45" w14:textId="361D3A8A" w:rsidR="00ED3779" w:rsidRDefault="00ED3779" w:rsidP="00ED3779">
            <w:pPr>
              <w:jc w:val="both"/>
            </w:pPr>
            <w:r w:rsidRPr="006651F8">
              <w:rPr>
                <w:rFonts w:ascii="Calibri" w:hAnsi="Calibri" w:cs="Calibri"/>
              </w:rPr>
              <w:t>bezdrátové dálkové ovládání s mobilní nabíjecí základnou do sítě (možnost připojení také kabelového a nožního ovládání)</w:t>
            </w:r>
          </w:p>
        </w:tc>
        <w:tc>
          <w:tcPr>
            <w:tcW w:w="1276" w:type="dxa"/>
            <w:vAlign w:val="center"/>
          </w:tcPr>
          <w:p w14:paraId="59F184C6"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7F7460"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69EF8B1E" w14:textId="77777777" w:rsidTr="00A36BA3">
        <w:tc>
          <w:tcPr>
            <w:tcW w:w="4536" w:type="dxa"/>
          </w:tcPr>
          <w:p w14:paraId="6EFED16B" w14:textId="464956D9" w:rsidR="00ED3779" w:rsidRDefault="00ED3779" w:rsidP="00ED3779">
            <w:pPr>
              <w:jc w:val="both"/>
            </w:pPr>
            <w:r w:rsidRPr="006651F8">
              <w:rPr>
                <w:rFonts w:ascii="Calibri" w:hAnsi="Calibri" w:cs="Calibri"/>
              </w:rPr>
              <w:t>záložní ovládání na stole bude umístěno na dobře viditelném a přístupném místě – z boku (</w:t>
            </w:r>
            <w:r w:rsidRPr="006651F8">
              <w:rPr>
                <w:rFonts w:ascii="Calibri" w:hAnsi="Calibri" w:cs="Calibri"/>
                <w:b/>
                <w:bCs/>
              </w:rPr>
              <w:t xml:space="preserve">nikoli od </w:t>
            </w:r>
            <w:proofErr w:type="gramStart"/>
            <w:r w:rsidRPr="006651F8">
              <w:rPr>
                <w:rFonts w:ascii="Calibri" w:hAnsi="Calibri" w:cs="Calibri"/>
                <w:b/>
                <w:bCs/>
              </w:rPr>
              <w:t>hlavy</w:t>
            </w:r>
            <w:proofErr w:type="gramEnd"/>
            <w:r w:rsidRPr="006651F8">
              <w:rPr>
                <w:rFonts w:ascii="Calibri" w:hAnsi="Calibri" w:cs="Calibri"/>
                <w:b/>
                <w:bCs/>
              </w:rPr>
              <w:t xml:space="preserve"> popř.</w:t>
            </w:r>
            <w:r w:rsidR="00F433B4">
              <w:rPr>
                <w:rFonts w:ascii="Calibri" w:hAnsi="Calibri" w:cs="Calibri"/>
                <w:b/>
                <w:bCs/>
              </w:rPr>
              <w:t xml:space="preserve"> </w:t>
            </w:r>
            <w:r w:rsidRPr="006651F8">
              <w:rPr>
                <w:rFonts w:ascii="Calibri" w:hAnsi="Calibri" w:cs="Calibri"/>
                <w:b/>
                <w:bCs/>
              </w:rPr>
              <w:t>nohou základny!)</w:t>
            </w:r>
          </w:p>
        </w:tc>
        <w:tc>
          <w:tcPr>
            <w:tcW w:w="1276" w:type="dxa"/>
            <w:vAlign w:val="center"/>
          </w:tcPr>
          <w:p w14:paraId="40B4F5D9"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94868F6"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16A7E00C" w14:textId="77777777" w:rsidTr="00A36BA3">
        <w:trPr>
          <w:trHeight w:val="677"/>
        </w:trPr>
        <w:tc>
          <w:tcPr>
            <w:tcW w:w="4536" w:type="dxa"/>
          </w:tcPr>
          <w:p w14:paraId="25B8F184" w14:textId="45B907F1" w:rsidR="00ED3779" w:rsidRDefault="00ED3779" w:rsidP="00ED3779">
            <w:pPr>
              <w:jc w:val="both"/>
            </w:pPr>
            <w:r w:rsidRPr="006651F8">
              <w:rPr>
                <w:rFonts w:ascii="Calibri" w:hAnsi="Calibri" w:cs="Calibri"/>
              </w:rPr>
              <w:t xml:space="preserve">Základní elektrické pohyby: nahoru, dolů, </w:t>
            </w:r>
            <w:proofErr w:type="spellStart"/>
            <w:r w:rsidRPr="006651F8">
              <w:rPr>
                <w:rFonts w:ascii="Calibri" w:hAnsi="Calibri" w:cs="Calibri"/>
              </w:rPr>
              <w:t>Trendelenburg</w:t>
            </w:r>
            <w:proofErr w:type="spellEnd"/>
            <w:r w:rsidRPr="006651F8">
              <w:rPr>
                <w:rFonts w:ascii="Calibri" w:hAnsi="Calibri" w:cs="Calibri"/>
              </w:rPr>
              <w:t>/anti-</w:t>
            </w:r>
            <w:proofErr w:type="spellStart"/>
            <w:r w:rsidRPr="006651F8">
              <w:rPr>
                <w:rFonts w:ascii="Calibri" w:hAnsi="Calibri" w:cs="Calibri"/>
              </w:rPr>
              <w:t>trendelenburg</w:t>
            </w:r>
            <w:proofErr w:type="spellEnd"/>
            <w:r w:rsidRPr="006651F8">
              <w:rPr>
                <w:rFonts w:ascii="Calibri" w:hAnsi="Calibri" w:cs="Calibri"/>
              </w:rPr>
              <w:t>, boční naklápění a podélný posun desky</w:t>
            </w:r>
          </w:p>
        </w:tc>
        <w:tc>
          <w:tcPr>
            <w:tcW w:w="1276" w:type="dxa"/>
            <w:vAlign w:val="center"/>
          </w:tcPr>
          <w:p w14:paraId="431612D8"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DDC3A8"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7D3D9087" w14:textId="77777777" w:rsidTr="00A36BA3">
        <w:tc>
          <w:tcPr>
            <w:tcW w:w="4536" w:type="dxa"/>
          </w:tcPr>
          <w:p w14:paraId="414AE1EF" w14:textId="66728097" w:rsidR="00ED3779" w:rsidRDefault="00ED3779" w:rsidP="00ED3779">
            <w:pPr>
              <w:jc w:val="both"/>
            </w:pPr>
            <w:r w:rsidRPr="006651F8">
              <w:rPr>
                <w:rFonts w:ascii="Calibri" w:hAnsi="Calibri" w:cs="Calibri"/>
              </w:rPr>
              <w:t>napájení stolu je zajištěno vysokokapacitními bezúdržbovými akumulátory s mikroprocesorově řízeným dobíjením</w:t>
            </w:r>
          </w:p>
        </w:tc>
        <w:tc>
          <w:tcPr>
            <w:tcW w:w="1276" w:type="dxa"/>
            <w:vAlign w:val="center"/>
          </w:tcPr>
          <w:p w14:paraId="70CA62CA"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F3CDED7"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3D7F552D" w14:textId="77777777" w:rsidTr="00A36BA3">
        <w:tc>
          <w:tcPr>
            <w:tcW w:w="4536" w:type="dxa"/>
          </w:tcPr>
          <w:p w14:paraId="3DDE949D" w14:textId="51BC0B1A" w:rsidR="00ED3779" w:rsidRDefault="00ED3779" w:rsidP="00ED3779">
            <w:pPr>
              <w:jc w:val="both"/>
            </w:pPr>
            <w:r w:rsidRPr="006651F8">
              <w:rPr>
                <w:rFonts w:ascii="Calibri" w:hAnsi="Calibri" w:cs="Calibri"/>
              </w:rPr>
              <w:t xml:space="preserve">požadována je vysoká stabilita stolu s mobilní základnou, přičemž výška základové desky u nohy stolu nesmí omezovat pohyb operatérů a omezovat pohyb RTG zařízení – základová deska musí být co možná </w:t>
            </w:r>
            <w:proofErr w:type="gramStart"/>
            <w:r w:rsidRPr="006651F8">
              <w:rPr>
                <w:rFonts w:ascii="Calibri" w:hAnsi="Calibri" w:cs="Calibri"/>
              </w:rPr>
              <w:t>nejnižší !</w:t>
            </w:r>
            <w:proofErr w:type="gramEnd"/>
          </w:p>
        </w:tc>
        <w:tc>
          <w:tcPr>
            <w:tcW w:w="1276" w:type="dxa"/>
            <w:vAlign w:val="center"/>
          </w:tcPr>
          <w:p w14:paraId="1EF81165"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DC018AC"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775179F5" w14:textId="77777777" w:rsidTr="00A36BA3">
        <w:tc>
          <w:tcPr>
            <w:tcW w:w="4536" w:type="dxa"/>
          </w:tcPr>
          <w:p w14:paraId="58F37F41" w14:textId="3602D404" w:rsidR="00ED3779" w:rsidRDefault="00ED3779" w:rsidP="00ED3779">
            <w:pPr>
              <w:jc w:val="both"/>
            </w:pPr>
            <w:r w:rsidRPr="006651F8">
              <w:rPr>
                <w:rFonts w:ascii="Calibri" w:hAnsi="Calibri" w:cs="Calibri"/>
              </w:rPr>
              <w:t>nezávislý pohon pravého a levého segmentu pro nohy; nezávislý pohon zádové sekce; mechanické polohování segmentu hlavy</w:t>
            </w:r>
          </w:p>
        </w:tc>
        <w:tc>
          <w:tcPr>
            <w:tcW w:w="1276" w:type="dxa"/>
            <w:vAlign w:val="center"/>
          </w:tcPr>
          <w:p w14:paraId="1065CDA3"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8EA4B5"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5044A544" w14:textId="77777777" w:rsidTr="00A36BA3">
        <w:tc>
          <w:tcPr>
            <w:tcW w:w="4536" w:type="dxa"/>
          </w:tcPr>
          <w:p w14:paraId="0BC0B3C7" w14:textId="258C62B0" w:rsidR="00ED3779" w:rsidRDefault="00ED3779" w:rsidP="00ED3779">
            <w:pPr>
              <w:jc w:val="both"/>
            </w:pPr>
            <w:r w:rsidRPr="006651F8">
              <w:rPr>
                <w:rFonts w:ascii="Calibri" w:hAnsi="Calibri" w:cs="Calibri"/>
              </w:rPr>
              <w:t xml:space="preserve">Operační deska bude osazena polstrováním snižující vznik dekubitů; minimální výška </w:t>
            </w:r>
            <w:proofErr w:type="gramStart"/>
            <w:r w:rsidRPr="006651F8">
              <w:rPr>
                <w:rFonts w:ascii="Calibri" w:hAnsi="Calibri" w:cs="Calibri"/>
              </w:rPr>
              <w:t>80mm</w:t>
            </w:r>
            <w:proofErr w:type="gramEnd"/>
          </w:p>
        </w:tc>
        <w:tc>
          <w:tcPr>
            <w:tcW w:w="1276" w:type="dxa"/>
            <w:vAlign w:val="center"/>
          </w:tcPr>
          <w:p w14:paraId="7ABD91DC"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91AA71"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07D67099" w14:textId="77777777" w:rsidTr="00A36BA3">
        <w:tc>
          <w:tcPr>
            <w:tcW w:w="4536" w:type="dxa"/>
          </w:tcPr>
          <w:p w14:paraId="7484F0F9" w14:textId="15B2CD7C" w:rsidR="00ED3779" w:rsidRDefault="00ED3779" w:rsidP="00ED3779">
            <w:pPr>
              <w:jc w:val="both"/>
            </w:pPr>
            <w:r w:rsidRPr="006651F8">
              <w:rPr>
                <w:rFonts w:ascii="Calibri" w:hAnsi="Calibri" w:cs="Calibri"/>
              </w:rPr>
              <w:t>Možnost záměny jednotlivých dílů (hlava/nohy a opačně, včetně dílu pro hlavu)</w:t>
            </w:r>
          </w:p>
        </w:tc>
        <w:tc>
          <w:tcPr>
            <w:tcW w:w="1276" w:type="dxa"/>
            <w:vAlign w:val="center"/>
          </w:tcPr>
          <w:p w14:paraId="2B1D8768"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6E05981"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6BBCB98E" w14:textId="77777777" w:rsidTr="00A36BA3">
        <w:tc>
          <w:tcPr>
            <w:tcW w:w="4536" w:type="dxa"/>
          </w:tcPr>
          <w:p w14:paraId="48AA630A" w14:textId="0781D5D5" w:rsidR="00ED3779" w:rsidRDefault="00ED3779" w:rsidP="00ED3779">
            <w:pPr>
              <w:jc w:val="both"/>
            </w:pPr>
            <w:r w:rsidRPr="006651F8">
              <w:rPr>
                <w:rFonts w:ascii="Calibri" w:hAnsi="Calibri" w:cs="Calibri"/>
              </w:rPr>
              <w:t xml:space="preserve">plně RTG transparentní </w:t>
            </w:r>
            <w:proofErr w:type="spellStart"/>
            <w:proofErr w:type="gramStart"/>
            <w:r w:rsidRPr="006651F8">
              <w:rPr>
                <w:rFonts w:ascii="Calibri" w:hAnsi="Calibri" w:cs="Calibri"/>
              </w:rPr>
              <w:t>oper.deska</w:t>
            </w:r>
            <w:proofErr w:type="spellEnd"/>
            <w:proofErr w:type="gramEnd"/>
            <w:r w:rsidRPr="006651F8">
              <w:rPr>
                <w:rFonts w:ascii="Calibri" w:hAnsi="Calibri" w:cs="Calibri"/>
              </w:rPr>
              <w:t xml:space="preserve"> – min.380mm</w:t>
            </w:r>
          </w:p>
        </w:tc>
        <w:tc>
          <w:tcPr>
            <w:tcW w:w="1276" w:type="dxa"/>
            <w:vAlign w:val="center"/>
          </w:tcPr>
          <w:p w14:paraId="4BA65F15"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89A8A69"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1A64FC39" w14:textId="77777777" w:rsidTr="00A36BA3">
        <w:trPr>
          <w:trHeight w:val="858"/>
        </w:trPr>
        <w:tc>
          <w:tcPr>
            <w:tcW w:w="4536" w:type="dxa"/>
          </w:tcPr>
          <w:p w14:paraId="42276D81" w14:textId="1AF5004F" w:rsidR="00ED3779" w:rsidRDefault="00ED3779" w:rsidP="00ED3779">
            <w:pPr>
              <w:jc w:val="both"/>
            </w:pPr>
            <w:r w:rsidRPr="006651F8">
              <w:rPr>
                <w:rFonts w:ascii="Calibri" w:hAnsi="Calibri" w:cs="Calibri"/>
              </w:rPr>
              <w:t>nosnost operačního stolu včetně příslušenství a zachování plné polohovatelnosti musí být min.380 kg (změna nosnosti při polohování je nepřípustná!)</w:t>
            </w:r>
          </w:p>
        </w:tc>
        <w:tc>
          <w:tcPr>
            <w:tcW w:w="1276" w:type="dxa"/>
            <w:vAlign w:val="center"/>
          </w:tcPr>
          <w:p w14:paraId="7DA0BD82"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A9327A7"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6D88628E" w14:textId="77777777" w:rsidTr="00A36BA3">
        <w:tc>
          <w:tcPr>
            <w:tcW w:w="4536" w:type="dxa"/>
          </w:tcPr>
          <w:p w14:paraId="2F2CE648" w14:textId="44198574" w:rsidR="00ED3779" w:rsidRDefault="00ED3779" w:rsidP="00ED3779">
            <w:pPr>
              <w:jc w:val="both"/>
            </w:pPr>
            <w:r w:rsidRPr="006651F8">
              <w:rPr>
                <w:rFonts w:ascii="Calibri" w:hAnsi="Calibri" w:cs="Calibri"/>
              </w:rPr>
              <w:t xml:space="preserve">operační základna musí být mobilní, transport zajištěn pomocí </w:t>
            </w:r>
            <w:proofErr w:type="gramStart"/>
            <w:r w:rsidRPr="006651F8">
              <w:rPr>
                <w:rFonts w:ascii="Calibri" w:hAnsi="Calibri" w:cs="Calibri"/>
              </w:rPr>
              <w:t>pedálového  transportního</w:t>
            </w:r>
            <w:proofErr w:type="gramEnd"/>
            <w:r w:rsidRPr="006651F8">
              <w:rPr>
                <w:rFonts w:ascii="Calibri" w:hAnsi="Calibri" w:cs="Calibri"/>
              </w:rPr>
              <w:t xml:space="preserve"> vozíku, který umožňuje aretaci koleček pro přímý směr jízdy a je vybaven brzdou. Nosnost vozíku min.</w:t>
            </w:r>
            <w:proofErr w:type="gramStart"/>
            <w:r w:rsidRPr="006651F8">
              <w:rPr>
                <w:rFonts w:ascii="Calibri" w:hAnsi="Calibri" w:cs="Calibri"/>
              </w:rPr>
              <w:t>360kg</w:t>
            </w:r>
            <w:proofErr w:type="gramEnd"/>
            <w:r w:rsidRPr="006651F8">
              <w:rPr>
                <w:rFonts w:ascii="Calibri" w:hAnsi="Calibri" w:cs="Calibri"/>
              </w:rPr>
              <w:t>. Vozík bude řízen pomocí dvou stejně dlouhých rukojetí.</w:t>
            </w:r>
          </w:p>
        </w:tc>
        <w:tc>
          <w:tcPr>
            <w:tcW w:w="1276" w:type="dxa"/>
            <w:vAlign w:val="center"/>
          </w:tcPr>
          <w:p w14:paraId="688B2E3F"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7A1BC6"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7A046634" w14:textId="77777777" w:rsidTr="00A36BA3">
        <w:tc>
          <w:tcPr>
            <w:tcW w:w="4536" w:type="dxa"/>
          </w:tcPr>
          <w:p w14:paraId="2439C372" w14:textId="22219A2B" w:rsidR="00ED3779" w:rsidRDefault="00ED3779" w:rsidP="00ED3779">
            <w:pPr>
              <w:jc w:val="both"/>
            </w:pPr>
            <w:r w:rsidRPr="006651F8">
              <w:rPr>
                <w:rFonts w:ascii="Calibri" w:hAnsi="Calibri" w:cs="Calibri"/>
              </w:rPr>
              <w:t>k základní operační desce bude možno připojit i karbonové příslušenství</w:t>
            </w:r>
          </w:p>
        </w:tc>
        <w:tc>
          <w:tcPr>
            <w:tcW w:w="1276" w:type="dxa"/>
            <w:vAlign w:val="center"/>
          </w:tcPr>
          <w:p w14:paraId="570BA895"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54F307F"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164CB186" w14:textId="77777777" w:rsidTr="00A36BA3">
        <w:tc>
          <w:tcPr>
            <w:tcW w:w="4536" w:type="dxa"/>
          </w:tcPr>
          <w:p w14:paraId="15D1D2A7" w14:textId="7E243417" w:rsidR="00ED3779" w:rsidRDefault="00ED3779" w:rsidP="00ED3779">
            <w:pPr>
              <w:jc w:val="both"/>
            </w:pPr>
            <w:r w:rsidRPr="006651F8">
              <w:rPr>
                <w:rFonts w:ascii="Calibri" w:hAnsi="Calibri" w:cs="Calibri"/>
              </w:rPr>
              <w:t>Na dálkovém i zabudovaném ovladači bude možnost nastavení „nulové polohy“ – okamžité a synchronizované nastavení operační desky do výchozí – nulové – pozice</w:t>
            </w:r>
          </w:p>
        </w:tc>
        <w:tc>
          <w:tcPr>
            <w:tcW w:w="1276" w:type="dxa"/>
            <w:vAlign w:val="center"/>
          </w:tcPr>
          <w:p w14:paraId="2D8B0A97"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2205FE"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4911" w:rsidRPr="00DC2021" w14:paraId="0DF60D25" w14:textId="77777777" w:rsidTr="00A36BA3">
        <w:tc>
          <w:tcPr>
            <w:tcW w:w="4536" w:type="dxa"/>
          </w:tcPr>
          <w:p w14:paraId="174329C3" w14:textId="6CA5D6F6" w:rsidR="00954911" w:rsidRDefault="00954911" w:rsidP="00954911">
            <w:pPr>
              <w:jc w:val="both"/>
              <w:rPr>
                <w:b/>
              </w:rPr>
            </w:pPr>
            <w:r w:rsidRPr="006651F8">
              <w:rPr>
                <w:rFonts w:ascii="Calibri" w:hAnsi="Calibri" w:cs="Calibri"/>
              </w:rPr>
              <w:t xml:space="preserve">Operační stůl vybaven </w:t>
            </w:r>
            <w:proofErr w:type="spellStart"/>
            <w:r w:rsidRPr="006651F8">
              <w:rPr>
                <w:rFonts w:ascii="Calibri" w:hAnsi="Calibri" w:cs="Calibri"/>
              </w:rPr>
              <w:t>antikolizním</w:t>
            </w:r>
            <w:proofErr w:type="spellEnd"/>
            <w:r w:rsidRPr="006651F8">
              <w:rPr>
                <w:rFonts w:ascii="Calibri" w:hAnsi="Calibri" w:cs="Calibri"/>
              </w:rPr>
              <w:t xml:space="preserve"> systémem pro všechna používaná zařízení na operačních sálech (např.</w:t>
            </w:r>
            <w:r>
              <w:rPr>
                <w:rFonts w:ascii="Calibri" w:hAnsi="Calibri" w:cs="Calibri"/>
              </w:rPr>
              <w:t xml:space="preserve"> </w:t>
            </w:r>
            <w:proofErr w:type="spellStart"/>
            <w:r w:rsidRPr="006651F8">
              <w:rPr>
                <w:rFonts w:ascii="Calibri" w:hAnsi="Calibri" w:cs="Calibri"/>
              </w:rPr>
              <w:t>instrum</w:t>
            </w:r>
            <w:proofErr w:type="spellEnd"/>
            <w:r w:rsidRPr="006651F8">
              <w:rPr>
                <w:rFonts w:ascii="Calibri" w:hAnsi="Calibri" w:cs="Calibri"/>
              </w:rPr>
              <w:t>.</w:t>
            </w:r>
            <w:r>
              <w:rPr>
                <w:rFonts w:ascii="Calibri" w:hAnsi="Calibri" w:cs="Calibri"/>
              </w:rPr>
              <w:t xml:space="preserve"> </w:t>
            </w:r>
            <w:r w:rsidRPr="006651F8">
              <w:rPr>
                <w:rFonts w:ascii="Calibri" w:hAnsi="Calibri" w:cs="Calibri"/>
              </w:rPr>
              <w:t xml:space="preserve">vozíky, CT ramena, </w:t>
            </w:r>
            <w:proofErr w:type="gramStart"/>
            <w:r w:rsidRPr="006651F8">
              <w:rPr>
                <w:rFonts w:ascii="Calibri" w:hAnsi="Calibri" w:cs="Calibri"/>
              </w:rPr>
              <w:t>apod….</w:t>
            </w:r>
            <w:proofErr w:type="gramEnd"/>
            <w:r w:rsidRPr="006651F8">
              <w:rPr>
                <w:rFonts w:ascii="Calibri" w:hAnsi="Calibri" w:cs="Calibri"/>
              </w:rPr>
              <w:t>)</w:t>
            </w:r>
          </w:p>
        </w:tc>
        <w:tc>
          <w:tcPr>
            <w:tcW w:w="1276" w:type="dxa"/>
            <w:vAlign w:val="center"/>
          </w:tcPr>
          <w:p w14:paraId="06A5EDA4" w14:textId="06FFABA3" w:rsidR="00954911" w:rsidRPr="00DC2021" w:rsidRDefault="00954911" w:rsidP="0095491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69A7137" w14:textId="19683487" w:rsidR="00954911" w:rsidRPr="00DC2021" w:rsidRDefault="00954911" w:rsidP="0095491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13CF038B" w14:textId="77777777" w:rsidTr="00A36BA3">
        <w:tc>
          <w:tcPr>
            <w:tcW w:w="4536" w:type="dxa"/>
          </w:tcPr>
          <w:p w14:paraId="336306D4" w14:textId="72513843" w:rsidR="00ED3779" w:rsidRDefault="00ED3779" w:rsidP="00ED3779">
            <w:pPr>
              <w:jc w:val="both"/>
            </w:pPr>
            <w:r w:rsidRPr="006651F8">
              <w:rPr>
                <w:rFonts w:ascii="Calibri" w:hAnsi="Calibri" w:cs="Calibri"/>
              </w:rPr>
              <w:lastRenderedPageBreak/>
              <w:t>Možnost uchování několika poloh v paměti ovladače; menu poloh v českém jazyce</w:t>
            </w:r>
          </w:p>
        </w:tc>
        <w:tc>
          <w:tcPr>
            <w:tcW w:w="1276" w:type="dxa"/>
            <w:vAlign w:val="center"/>
          </w:tcPr>
          <w:p w14:paraId="7909CA4E"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7A303A2"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0D3F7462" w14:textId="77777777" w:rsidTr="00A36BA3">
        <w:tc>
          <w:tcPr>
            <w:tcW w:w="4536" w:type="dxa"/>
            <w:shd w:val="clear" w:color="auto" w:fill="auto"/>
          </w:tcPr>
          <w:p w14:paraId="07C7ACFD" w14:textId="30E8556E" w:rsidR="00ED3779" w:rsidRDefault="00ED3779" w:rsidP="00ED3779">
            <w:pPr>
              <w:jc w:val="both"/>
            </w:pPr>
            <w:r w:rsidRPr="006651F8">
              <w:rPr>
                <w:rFonts w:ascii="Calibri" w:hAnsi="Calibri" w:cs="Calibri"/>
              </w:rPr>
              <w:t>Mezní polohy operační desky budou hlášeny personálu zvukovým signálem, stejně jako možné kolizní situace.</w:t>
            </w:r>
          </w:p>
        </w:tc>
        <w:tc>
          <w:tcPr>
            <w:tcW w:w="1276" w:type="dxa"/>
            <w:vAlign w:val="center"/>
          </w:tcPr>
          <w:p w14:paraId="12440FF3"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8248CEE"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49525F74" w14:textId="77777777" w:rsidTr="00A36BA3">
        <w:tc>
          <w:tcPr>
            <w:tcW w:w="4536" w:type="dxa"/>
          </w:tcPr>
          <w:p w14:paraId="566098FC" w14:textId="5C2236CC" w:rsidR="00ED3779" w:rsidRDefault="00ED3779" w:rsidP="00ED3779">
            <w:pPr>
              <w:jc w:val="both"/>
              <w:rPr>
                <w:b/>
              </w:rPr>
            </w:pPr>
            <w:r w:rsidRPr="006651F8">
              <w:rPr>
                <w:rFonts w:ascii="Calibri" w:hAnsi="Calibri" w:cs="Calibri"/>
              </w:rPr>
              <w:t xml:space="preserve">Jednotlivé segmenty budou napojovány bezpečným, západkovým způsobem, bez nutnosti </w:t>
            </w:r>
            <w:proofErr w:type="gramStart"/>
            <w:r w:rsidRPr="006651F8">
              <w:rPr>
                <w:rFonts w:ascii="Calibri" w:hAnsi="Calibri" w:cs="Calibri"/>
              </w:rPr>
              <w:t>šroubování</w:t>
            </w:r>
            <w:proofErr w:type="gramEnd"/>
            <w:r w:rsidRPr="006651F8">
              <w:rPr>
                <w:rFonts w:ascii="Calibri" w:hAnsi="Calibri" w:cs="Calibri"/>
              </w:rPr>
              <w:t xml:space="preserve"> a to včetně segmentu pro hlavu</w:t>
            </w:r>
          </w:p>
        </w:tc>
        <w:tc>
          <w:tcPr>
            <w:tcW w:w="1276" w:type="dxa"/>
            <w:vAlign w:val="center"/>
          </w:tcPr>
          <w:p w14:paraId="52D9DD07"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B013B73"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0B2FBE8B" w14:textId="77777777" w:rsidTr="00A36BA3">
        <w:tc>
          <w:tcPr>
            <w:tcW w:w="4536" w:type="dxa"/>
          </w:tcPr>
          <w:p w14:paraId="7824B336" w14:textId="279D2825" w:rsidR="00ED3779" w:rsidRDefault="00ED3779" w:rsidP="00ED3779">
            <w:pPr>
              <w:jc w:val="both"/>
            </w:pPr>
            <w:r w:rsidRPr="006651F8">
              <w:rPr>
                <w:rFonts w:ascii="Calibri" w:hAnsi="Calibri" w:cs="Calibri"/>
              </w:rPr>
              <w:t>Možnost využití komponentů ze současně používaných operačních stolů</w:t>
            </w:r>
          </w:p>
        </w:tc>
        <w:tc>
          <w:tcPr>
            <w:tcW w:w="1276" w:type="dxa"/>
            <w:vAlign w:val="center"/>
          </w:tcPr>
          <w:p w14:paraId="32FC2929"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EC3DE31" w14:textId="77777777" w:rsidR="00ED3779" w:rsidRPr="00DC2021" w:rsidRDefault="00ED3779" w:rsidP="00ED37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3779" w:rsidRPr="00DC2021" w14:paraId="7C2C82F9" w14:textId="77777777" w:rsidTr="00A36BA3">
        <w:tc>
          <w:tcPr>
            <w:tcW w:w="4536" w:type="dxa"/>
          </w:tcPr>
          <w:p w14:paraId="41AD8B93" w14:textId="53AC9219" w:rsidR="00ED3779" w:rsidRPr="002928E7" w:rsidRDefault="002928E7" w:rsidP="00ED3779">
            <w:pPr>
              <w:jc w:val="both"/>
              <w:rPr>
                <w:b/>
                <w:bCs/>
                <w:u w:val="single"/>
              </w:rPr>
            </w:pPr>
            <w:r w:rsidRPr="002928E7">
              <w:rPr>
                <w:b/>
                <w:bCs/>
                <w:u w:val="single"/>
              </w:rPr>
              <w:t>Polohování:</w:t>
            </w:r>
          </w:p>
        </w:tc>
        <w:tc>
          <w:tcPr>
            <w:tcW w:w="1276" w:type="dxa"/>
            <w:vAlign w:val="center"/>
          </w:tcPr>
          <w:p w14:paraId="39D05F45" w14:textId="71B38B03" w:rsidR="00ED3779" w:rsidRPr="00DC2021" w:rsidRDefault="00ED3779" w:rsidP="00ED3779">
            <w:pPr>
              <w:jc w:val="center"/>
              <w:rPr>
                <w:rFonts w:asciiTheme="minorHAnsi" w:hAnsiTheme="minorHAnsi" w:cs="Calibri"/>
                <w:color w:val="FF0000"/>
                <w:szCs w:val="20"/>
              </w:rPr>
            </w:pPr>
          </w:p>
        </w:tc>
        <w:tc>
          <w:tcPr>
            <w:tcW w:w="3821" w:type="dxa"/>
            <w:vAlign w:val="center"/>
          </w:tcPr>
          <w:p w14:paraId="09E39DE1" w14:textId="1E6DB488" w:rsidR="00ED3779" w:rsidRPr="00DC2021" w:rsidRDefault="00ED3779" w:rsidP="00ED3779">
            <w:pPr>
              <w:jc w:val="center"/>
              <w:rPr>
                <w:rFonts w:asciiTheme="minorHAnsi" w:hAnsiTheme="minorHAnsi" w:cs="Calibri"/>
                <w:color w:val="FF0000"/>
                <w:szCs w:val="20"/>
              </w:rPr>
            </w:pPr>
          </w:p>
        </w:tc>
      </w:tr>
      <w:tr w:rsidR="002928E7" w:rsidRPr="00DC2021" w14:paraId="35CD762F" w14:textId="77777777" w:rsidTr="00A36BA3">
        <w:tc>
          <w:tcPr>
            <w:tcW w:w="4536" w:type="dxa"/>
          </w:tcPr>
          <w:p w14:paraId="52A97A2D" w14:textId="0CAF8A59" w:rsidR="002928E7" w:rsidRDefault="002928E7" w:rsidP="002928E7">
            <w:pPr>
              <w:jc w:val="both"/>
            </w:pPr>
            <w:r w:rsidRPr="00D721D4">
              <w:rPr>
                <w:rFonts w:ascii="Calibri" w:hAnsi="Calibri" w:cs="Calibri"/>
              </w:rPr>
              <w:t xml:space="preserve">Zdvih operační </w:t>
            </w:r>
            <w:proofErr w:type="gramStart"/>
            <w:r w:rsidRPr="00D721D4">
              <w:rPr>
                <w:rFonts w:ascii="Calibri" w:hAnsi="Calibri" w:cs="Calibri"/>
              </w:rPr>
              <w:t>desky :</w:t>
            </w:r>
            <w:proofErr w:type="gramEnd"/>
            <w:r w:rsidRPr="00D721D4">
              <w:rPr>
                <w:rFonts w:ascii="Calibri" w:hAnsi="Calibri" w:cs="Calibri"/>
              </w:rPr>
              <w:t xml:space="preserve"> min.620 – 1150 mm </w:t>
            </w:r>
          </w:p>
        </w:tc>
        <w:tc>
          <w:tcPr>
            <w:tcW w:w="1276" w:type="dxa"/>
            <w:vAlign w:val="center"/>
          </w:tcPr>
          <w:p w14:paraId="4AC0E398"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4E8107D"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928E7" w:rsidRPr="00DC2021" w14:paraId="52BED957" w14:textId="77777777" w:rsidTr="00A36BA3">
        <w:tc>
          <w:tcPr>
            <w:tcW w:w="4536" w:type="dxa"/>
          </w:tcPr>
          <w:p w14:paraId="263BBCB2" w14:textId="455B35D9" w:rsidR="002928E7" w:rsidRDefault="002928E7" w:rsidP="002928E7">
            <w:pPr>
              <w:jc w:val="both"/>
            </w:pPr>
            <w:r w:rsidRPr="00D721D4">
              <w:rPr>
                <w:rFonts w:ascii="Calibri" w:hAnsi="Calibri" w:cs="Calibri"/>
              </w:rPr>
              <w:t>Celkový zdvih operační desky min.</w:t>
            </w:r>
            <w:proofErr w:type="gramStart"/>
            <w:r w:rsidRPr="00D721D4">
              <w:rPr>
                <w:rFonts w:ascii="Calibri" w:hAnsi="Calibri" w:cs="Calibri"/>
              </w:rPr>
              <w:t>500mm</w:t>
            </w:r>
            <w:proofErr w:type="gramEnd"/>
          </w:p>
        </w:tc>
        <w:tc>
          <w:tcPr>
            <w:tcW w:w="1276" w:type="dxa"/>
            <w:vAlign w:val="center"/>
          </w:tcPr>
          <w:p w14:paraId="5CC2C76A"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76903AD"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928E7" w:rsidRPr="00DC2021" w14:paraId="06EB2FDC" w14:textId="77777777" w:rsidTr="00A36BA3">
        <w:tc>
          <w:tcPr>
            <w:tcW w:w="4536" w:type="dxa"/>
          </w:tcPr>
          <w:p w14:paraId="7EA4C21B" w14:textId="572DA48A" w:rsidR="002928E7" w:rsidRDefault="002928E7" w:rsidP="002928E7">
            <w:pPr>
              <w:jc w:val="both"/>
            </w:pPr>
            <w:r w:rsidRPr="00D721D4">
              <w:rPr>
                <w:rFonts w:ascii="Calibri" w:hAnsi="Calibri" w:cs="Calibri"/>
              </w:rPr>
              <w:t xml:space="preserve">Polohy </w:t>
            </w:r>
            <w:proofErr w:type="spellStart"/>
            <w:r w:rsidRPr="00D721D4">
              <w:rPr>
                <w:rFonts w:ascii="Calibri" w:hAnsi="Calibri" w:cs="Calibri"/>
              </w:rPr>
              <w:t>Trendelenburg</w:t>
            </w:r>
            <w:proofErr w:type="spellEnd"/>
            <w:r w:rsidRPr="00D721D4">
              <w:rPr>
                <w:rFonts w:ascii="Calibri" w:hAnsi="Calibri" w:cs="Calibri"/>
              </w:rPr>
              <w:t>/</w:t>
            </w:r>
            <w:proofErr w:type="spellStart"/>
            <w:r w:rsidRPr="00D721D4">
              <w:rPr>
                <w:rFonts w:ascii="Calibri" w:hAnsi="Calibri" w:cs="Calibri"/>
              </w:rPr>
              <w:t>anti_</w:t>
            </w:r>
            <w:proofErr w:type="gramStart"/>
            <w:r w:rsidRPr="00D721D4">
              <w:rPr>
                <w:rFonts w:ascii="Calibri" w:hAnsi="Calibri" w:cs="Calibri"/>
              </w:rPr>
              <w:t>Trenedelenburg</w:t>
            </w:r>
            <w:proofErr w:type="spellEnd"/>
            <w:r w:rsidRPr="00D721D4">
              <w:rPr>
                <w:rFonts w:ascii="Calibri" w:hAnsi="Calibri" w:cs="Calibri"/>
              </w:rPr>
              <w:t xml:space="preserve"> :</w:t>
            </w:r>
            <w:proofErr w:type="gramEnd"/>
            <w:r w:rsidRPr="00D721D4">
              <w:rPr>
                <w:rFonts w:ascii="Calibri" w:hAnsi="Calibri" w:cs="Calibri"/>
              </w:rPr>
              <w:t xml:space="preserve"> min. ± 40°</w:t>
            </w:r>
          </w:p>
        </w:tc>
        <w:tc>
          <w:tcPr>
            <w:tcW w:w="1276" w:type="dxa"/>
            <w:vAlign w:val="center"/>
          </w:tcPr>
          <w:p w14:paraId="11B78E68"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DEE45A"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928E7" w:rsidRPr="00DC2021" w14:paraId="28AAE2BF" w14:textId="77777777" w:rsidTr="00A36BA3">
        <w:tc>
          <w:tcPr>
            <w:tcW w:w="4536" w:type="dxa"/>
          </w:tcPr>
          <w:p w14:paraId="0797B243" w14:textId="0D0E32C1" w:rsidR="002928E7" w:rsidRDefault="002928E7" w:rsidP="002928E7">
            <w:pPr>
              <w:jc w:val="both"/>
            </w:pPr>
            <w:r w:rsidRPr="00D721D4">
              <w:rPr>
                <w:rFonts w:ascii="Calibri" w:hAnsi="Calibri" w:cs="Calibri"/>
              </w:rPr>
              <w:t xml:space="preserve">Boční náklon </w:t>
            </w:r>
            <w:proofErr w:type="spellStart"/>
            <w:proofErr w:type="gramStart"/>
            <w:r w:rsidRPr="00D721D4">
              <w:rPr>
                <w:rFonts w:ascii="Calibri" w:hAnsi="Calibri" w:cs="Calibri"/>
              </w:rPr>
              <w:t>op.desky</w:t>
            </w:r>
            <w:proofErr w:type="spellEnd"/>
            <w:proofErr w:type="gramEnd"/>
            <w:r w:rsidRPr="00D721D4">
              <w:rPr>
                <w:rFonts w:ascii="Calibri" w:hAnsi="Calibri" w:cs="Calibri"/>
              </w:rPr>
              <w:t xml:space="preserve"> : min. ±25°</w:t>
            </w:r>
          </w:p>
        </w:tc>
        <w:tc>
          <w:tcPr>
            <w:tcW w:w="1276" w:type="dxa"/>
            <w:vAlign w:val="center"/>
          </w:tcPr>
          <w:p w14:paraId="619E75AD"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1556AD"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928E7" w:rsidRPr="00DC2021" w14:paraId="5638D83B" w14:textId="77777777" w:rsidTr="00A36BA3">
        <w:tc>
          <w:tcPr>
            <w:tcW w:w="4536" w:type="dxa"/>
          </w:tcPr>
          <w:p w14:paraId="3EC98032" w14:textId="74BDC9D0" w:rsidR="002928E7" w:rsidRDefault="002928E7" w:rsidP="002928E7">
            <w:pPr>
              <w:jc w:val="both"/>
            </w:pPr>
            <w:r w:rsidRPr="00D721D4">
              <w:rPr>
                <w:rFonts w:ascii="Calibri" w:hAnsi="Calibri" w:cs="Calibri"/>
              </w:rPr>
              <w:t xml:space="preserve">Podélný posun </w:t>
            </w:r>
            <w:proofErr w:type="spellStart"/>
            <w:proofErr w:type="gramStart"/>
            <w:r w:rsidRPr="00D721D4">
              <w:rPr>
                <w:rFonts w:ascii="Calibri" w:hAnsi="Calibri" w:cs="Calibri"/>
              </w:rPr>
              <w:t>op.desky</w:t>
            </w:r>
            <w:proofErr w:type="spellEnd"/>
            <w:proofErr w:type="gramEnd"/>
            <w:r w:rsidRPr="00D721D4">
              <w:rPr>
                <w:rFonts w:ascii="Calibri" w:hAnsi="Calibri" w:cs="Calibri"/>
              </w:rPr>
              <w:t xml:space="preserve"> : min 320 mm </w:t>
            </w:r>
          </w:p>
        </w:tc>
        <w:tc>
          <w:tcPr>
            <w:tcW w:w="1276" w:type="dxa"/>
            <w:vAlign w:val="center"/>
          </w:tcPr>
          <w:p w14:paraId="5347CA97"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433E730"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928E7" w:rsidRPr="00DC2021" w14:paraId="225A94C6" w14:textId="77777777" w:rsidTr="00A36BA3">
        <w:tc>
          <w:tcPr>
            <w:tcW w:w="4536" w:type="dxa"/>
          </w:tcPr>
          <w:p w14:paraId="5DCC2753" w14:textId="2FF41724" w:rsidR="002928E7" w:rsidRDefault="002928E7" w:rsidP="002928E7">
            <w:pPr>
              <w:jc w:val="both"/>
            </w:pPr>
            <w:r w:rsidRPr="00D721D4">
              <w:rPr>
                <w:rFonts w:ascii="Calibri" w:hAnsi="Calibri" w:cs="Calibri"/>
              </w:rPr>
              <w:t xml:space="preserve">Pohyb zádové </w:t>
            </w:r>
            <w:proofErr w:type="gramStart"/>
            <w:r w:rsidRPr="00D721D4">
              <w:rPr>
                <w:rFonts w:ascii="Calibri" w:hAnsi="Calibri" w:cs="Calibri"/>
              </w:rPr>
              <w:t>sekce :</w:t>
            </w:r>
            <w:proofErr w:type="gramEnd"/>
            <w:r w:rsidRPr="00D721D4">
              <w:rPr>
                <w:rFonts w:ascii="Calibri" w:hAnsi="Calibri" w:cs="Calibri"/>
              </w:rPr>
              <w:t xml:space="preserve"> +80° , - 50° </w:t>
            </w:r>
          </w:p>
        </w:tc>
        <w:tc>
          <w:tcPr>
            <w:tcW w:w="1276" w:type="dxa"/>
            <w:vAlign w:val="center"/>
          </w:tcPr>
          <w:p w14:paraId="7C0D7776"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BACE1AE"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928E7" w:rsidRPr="00DC2021" w14:paraId="4C757184" w14:textId="77777777" w:rsidTr="00A36BA3">
        <w:tc>
          <w:tcPr>
            <w:tcW w:w="4536" w:type="dxa"/>
          </w:tcPr>
          <w:p w14:paraId="080A2B20" w14:textId="42288D2E" w:rsidR="002928E7" w:rsidRDefault="002928E7" w:rsidP="002928E7">
            <w:pPr>
              <w:jc w:val="both"/>
              <w:rPr>
                <w:b/>
              </w:rPr>
            </w:pPr>
            <w:r w:rsidRPr="00D721D4">
              <w:rPr>
                <w:rFonts w:ascii="Calibri" w:hAnsi="Calibri" w:cs="Calibri"/>
              </w:rPr>
              <w:t>Pohyb sekcí dolních končetin ± 90° (i jednotlivě)</w:t>
            </w:r>
          </w:p>
        </w:tc>
        <w:tc>
          <w:tcPr>
            <w:tcW w:w="1276" w:type="dxa"/>
            <w:vAlign w:val="center"/>
          </w:tcPr>
          <w:p w14:paraId="09253123" w14:textId="0468BA19" w:rsidR="002928E7" w:rsidRPr="00DC2021" w:rsidRDefault="002928E7" w:rsidP="002928E7">
            <w:pPr>
              <w:jc w:val="center"/>
              <w:rPr>
                <w:rFonts w:asciiTheme="minorHAnsi" w:hAnsiTheme="minorHAnsi" w:cs="Calibri"/>
                <w:color w:val="FF0000"/>
                <w:szCs w:val="20"/>
              </w:rPr>
            </w:pPr>
          </w:p>
        </w:tc>
        <w:tc>
          <w:tcPr>
            <w:tcW w:w="3821" w:type="dxa"/>
            <w:vAlign w:val="center"/>
          </w:tcPr>
          <w:p w14:paraId="72DABC44" w14:textId="218EF564" w:rsidR="002928E7" w:rsidRPr="00DC2021" w:rsidRDefault="002928E7" w:rsidP="002928E7">
            <w:pPr>
              <w:jc w:val="center"/>
              <w:rPr>
                <w:rFonts w:asciiTheme="minorHAnsi" w:hAnsiTheme="minorHAnsi" w:cs="Calibri"/>
                <w:color w:val="FF0000"/>
                <w:szCs w:val="20"/>
              </w:rPr>
            </w:pPr>
          </w:p>
        </w:tc>
      </w:tr>
      <w:tr w:rsidR="002928E7" w:rsidRPr="00DC2021" w14:paraId="364D1038" w14:textId="77777777" w:rsidTr="00A36BA3">
        <w:tc>
          <w:tcPr>
            <w:tcW w:w="4536" w:type="dxa"/>
          </w:tcPr>
          <w:p w14:paraId="5090B5AF" w14:textId="28BCF408" w:rsidR="002928E7" w:rsidRDefault="002928E7" w:rsidP="002928E7">
            <w:pPr>
              <w:jc w:val="both"/>
            </w:pPr>
            <w:r w:rsidRPr="00D721D4">
              <w:rPr>
                <w:rFonts w:ascii="Calibri" w:hAnsi="Calibri" w:cs="Calibri"/>
              </w:rPr>
              <w:t xml:space="preserve">Abdukce segmentů dolních končetin od 0° do min.90° plynule </w:t>
            </w:r>
          </w:p>
        </w:tc>
        <w:tc>
          <w:tcPr>
            <w:tcW w:w="1276" w:type="dxa"/>
            <w:vAlign w:val="center"/>
          </w:tcPr>
          <w:p w14:paraId="5A96E785"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3CB733"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928E7" w:rsidRPr="00DC2021" w14:paraId="7DE14DFB" w14:textId="77777777" w:rsidTr="00A36BA3">
        <w:tc>
          <w:tcPr>
            <w:tcW w:w="4536" w:type="dxa"/>
          </w:tcPr>
          <w:p w14:paraId="45741560" w14:textId="73EA93F8" w:rsidR="002928E7" w:rsidRDefault="002928E7" w:rsidP="002928E7">
            <w:pPr>
              <w:jc w:val="both"/>
            </w:pPr>
            <w:r w:rsidRPr="00D721D4">
              <w:rPr>
                <w:rFonts w:ascii="Calibri" w:hAnsi="Calibri" w:cs="Calibri"/>
              </w:rPr>
              <w:t xml:space="preserve">Zdvih operační </w:t>
            </w:r>
            <w:proofErr w:type="gramStart"/>
            <w:r w:rsidRPr="00D721D4">
              <w:rPr>
                <w:rFonts w:ascii="Calibri" w:hAnsi="Calibri" w:cs="Calibri"/>
              </w:rPr>
              <w:t>desky :</w:t>
            </w:r>
            <w:proofErr w:type="gramEnd"/>
            <w:r w:rsidRPr="00D721D4">
              <w:rPr>
                <w:rFonts w:ascii="Calibri" w:hAnsi="Calibri" w:cs="Calibri"/>
              </w:rPr>
              <w:t xml:space="preserve"> min.620 – 1150 mm </w:t>
            </w:r>
          </w:p>
        </w:tc>
        <w:tc>
          <w:tcPr>
            <w:tcW w:w="1276" w:type="dxa"/>
            <w:vAlign w:val="center"/>
          </w:tcPr>
          <w:p w14:paraId="1164E655"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6E51847"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928E7" w:rsidRPr="00DC2021" w14:paraId="0F7D1AC6" w14:textId="77777777" w:rsidTr="00A36BA3">
        <w:tc>
          <w:tcPr>
            <w:tcW w:w="4536" w:type="dxa"/>
          </w:tcPr>
          <w:p w14:paraId="47798F7E" w14:textId="093B92B9" w:rsidR="002928E7" w:rsidRDefault="002928E7" w:rsidP="002928E7">
            <w:pPr>
              <w:jc w:val="both"/>
            </w:pPr>
            <w:r w:rsidRPr="00D721D4">
              <w:rPr>
                <w:rFonts w:ascii="Calibri" w:hAnsi="Calibri" w:cs="Calibri"/>
              </w:rPr>
              <w:t>Celkový zdvih operační desky min.</w:t>
            </w:r>
            <w:proofErr w:type="gramStart"/>
            <w:r w:rsidRPr="00D721D4">
              <w:rPr>
                <w:rFonts w:ascii="Calibri" w:hAnsi="Calibri" w:cs="Calibri"/>
              </w:rPr>
              <w:t>500mm</w:t>
            </w:r>
            <w:proofErr w:type="gramEnd"/>
          </w:p>
        </w:tc>
        <w:tc>
          <w:tcPr>
            <w:tcW w:w="1276" w:type="dxa"/>
            <w:vAlign w:val="center"/>
          </w:tcPr>
          <w:p w14:paraId="1D82B19D"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9E48989"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928E7" w:rsidRPr="00DC2021" w14:paraId="4A44ABC1" w14:textId="77777777" w:rsidTr="00A36BA3">
        <w:tc>
          <w:tcPr>
            <w:tcW w:w="4536" w:type="dxa"/>
          </w:tcPr>
          <w:p w14:paraId="4D78D4C7" w14:textId="4D787FF9" w:rsidR="002928E7" w:rsidRDefault="002928E7" w:rsidP="002928E7">
            <w:pPr>
              <w:jc w:val="both"/>
            </w:pPr>
            <w:r w:rsidRPr="00D721D4">
              <w:rPr>
                <w:rFonts w:ascii="Calibri" w:hAnsi="Calibri" w:cs="Calibri"/>
              </w:rPr>
              <w:t xml:space="preserve">Polohy </w:t>
            </w:r>
            <w:proofErr w:type="spellStart"/>
            <w:r w:rsidRPr="00D721D4">
              <w:rPr>
                <w:rFonts w:ascii="Calibri" w:hAnsi="Calibri" w:cs="Calibri"/>
              </w:rPr>
              <w:t>Trendelenburg</w:t>
            </w:r>
            <w:proofErr w:type="spellEnd"/>
            <w:r w:rsidRPr="00D721D4">
              <w:rPr>
                <w:rFonts w:ascii="Calibri" w:hAnsi="Calibri" w:cs="Calibri"/>
              </w:rPr>
              <w:t>/</w:t>
            </w:r>
            <w:proofErr w:type="spellStart"/>
            <w:r w:rsidRPr="00D721D4">
              <w:rPr>
                <w:rFonts w:ascii="Calibri" w:hAnsi="Calibri" w:cs="Calibri"/>
              </w:rPr>
              <w:t>anti_</w:t>
            </w:r>
            <w:proofErr w:type="gramStart"/>
            <w:r w:rsidRPr="00D721D4">
              <w:rPr>
                <w:rFonts w:ascii="Calibri" w:hAnsi="Calibri" w:cs="Calibri"/>
              </w:rPr>
              <w:t>Trenedelenburg</w:t>
            </w:r>
            <w:proofErr w:type="spellEnd"/>
            <w:r w:rsidRPr="00D721D4">
              <w:rPr>
                <w:rFonts w:ascii="Calibri" w:hAnsi="Calibri" w:cs="Calibri"/>
              </w:rPr>
              <w:t xml:space="preserve"> :</w:t>
            </w:r>
            <w:proofErr w:type="gramEnd"/>
            <w:r w:rsidRPr="00D721D4">
              <w:rPr>
                <w:rFonts w:ascii="Calibri" w:hAnsi="Calibri" w:cs="Calibri"/>
              </w:rPr>
              <w:t xml:space="preserve"> min. ± 40°</w:t>
            </w:r>
          </w:p>
        </w:tc>
        <w:tc>
          <w:tcPr>
            <w:tcW w:w="1276" w:type="dxa"/>
            <w:vAlign w:val="center"/>
          </w:tcPr>
          <w:p w14:paraId="2F87AEA2"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3435C9D"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928E7" w:rsidRPr="00DC2021" w14:paraId="49AAD4E9" w14:textId="77777777" w:rsidTr="00A36BA3">
        <w:tc>
          <w:tcPr>
            <w:tcW w:w="4536" w:type="dxa"/>
          </w:tcPr>
          <w:p w14:paraId="477DF836" w14:textId="22D25936" w:rsidR="002928E7" w:rsidRDefault="002928E7" w:rsidP="002928E7">
            <w:pPr>
              <w:jc w:val="both"/>
            </w:pPr>
            <w:r w:rsidRPr="00D721D4">
              <w:rPr>
                <w:rFonts w:ascii="Calibri" w:hAnsi="Calibri" w:cs="Calibri"/>
              </w:rPr>
              <w:t xml:space="preserve">Boční náklon </w:t>
            </w:r>
            <w:proofErr w:type="spellStart"/>
            <w:proofErr w:type="gramStart"/>
            <w:r w:rsidRPr="00D721D4">
              <w:rPr>
                <w:rFonts w:ascii="Calibri" w:hAnsi="Calibri" w:cs="Calibri"/>
              </w:rPr>
              <w:t>op.desky</w:t>
            </w:r>
            <w:proofErr w:type="spellEnd"/>
            <w:proofErr w:type="gramEnd"/>
            <w:r w:rsidRPr="00D721D4">
              <w:rPr>
                <w:rFonts w:ascii="Calibri" w:hAnsi="Calibri" w:cs="Calibri"/>
              </w:rPr>
              <w:t xml:space="preserve"> : min. ±25°</w:t>
            </w:r>
          </w:p>
        </w:tc>
        <w:tc>
          <w:tcPr>
            <w:tcW w:w="1276" w:type="dxa"/>
            <w:vAlign w:val="center"/>
          </w:tcPr>
          <w:p w14:paraId="46A80C14"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7E43AA6"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928E7" w:rsidRPr="00DC2021" w14:paraId="138A4A15" w14:textId="77777777" w:rsidTr="00A36BA3">
        <w:tc>
          <w:tcPr>
            <w:tcW w:w="4536" w:type="dxa"/>
          </w:tcPr>
          <w:p w14:paraId="39B6C9FC" w14:textId="7AB539B7" w:rsidR="002928E7" w:rsidRDefault="002928E7" w:rsidP="002928E7">
            <w:pPr>
              <w:jc w:val="both"/>
            </w:pPr>
            <w:r w:rsidRPr="00D721D4">
              <w:rPr>
                <w:rFonts w:ascii="Calibri" w:hAnsi="Calibri" w:cs="Calibri"/>
              </w:rPr>
              <w:t xml:space="preserve">Podélný posun </w:t>
            </w:r>
            <w:proofErr w:type="spellStart"/>
            <w:proofErr w:type="gramStart"/>
            <w:r w:rsidRPr="00D721D4">
              <w:rPr>
                <w:rFonts w:ascii="Calibri" w:hAnsi="Calibri" w:cs="Calibri"/>
              </w:rPr>
              <w:t>op.desky</w:t>
            </w:r>
            <w:proofErr w:type="spellEnd"/>
            <w:proofErr w:type="gramEnd"/>
            <w:r w:rsidRPr="00D721D4">
              <w:rPr>
                <w:rFonts w:ascii="Calibri" w:hAnsi="Calibri" w:cs="Calibri"/>
              </w:rPr>
              <w:t xml:space="preserve"> : min 320 mm </w:t>
            </w:r>
          </w:p>
        </w:tc>
        <w:tc>
          <w:tcPr>
            <w:tcW w:w="1276" w:type="dxa"/>
            <w:vAlign w:val="center"/>
          </w:tcPr>
          <w:p w14:paraId="346F8C22"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65FC80C"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928E7" w:rsidRPr="00DC2021" w14:paraId="7506661D" w14:textId="77777777" w:rsidTr="00A36BA3">
        <w:tc>
          <w:tcPr>
            <w:tcW w:w="4536" w:type="dxa"/>
          </w:tcPr>
          <w:p w14:paraId="3B48B350" w14:textId="15741E2A" w:rsidR="002928E7" w:rsidRDefault="002928E7" w:rsidP="002928E7">
            <w:pPr>
              <w:jc w:val="both"/>
            </w:pPr>
            <w:r w:rsidRPr="00D721D4">
              <w:rPr>
                <w:rFonts w:ascii="Calibri" w:hAnsi="Calibri" w:cs="Calibri"/>
              </w:rPr>
              <w:t xml:space="preserve">Pohyb zádové </w:t>
            </w:r>
            <w:proofErr w:type="gramStart"/>
            <w:r w:rsidRPr="00D721D4">
              <w:rPr>
                <w:rFonts w:ascii="Calibri" w:hAnsi="Calibri" w:cs="Calibri"/>
              </w:rPr>
              <w:t>sekce :</w:t>
            </w:r>
            <w:proofErr w:type="gramEnd"/>
            <w:r w:rsidRPr="00D721D4">
              <w:rPr>
                <w:rFonts w:ascii="Calibri" w:hAnsi="Calibri" w:cs="Calibri"/>
              </w:rPr>
              <w:t xml:space="preserve"> +80° , - 50° </w:t>
            </w:r>
          </w:p>
        </w:tc>
        <w:tc>
          <w:tcPr>
            <w:tcW w:w="1276" w:type="dxa"/>
            <w:vAlign w:val="center"/>
          </w:tcPr>
          <w:p w14:paraId="6F13D9EE"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9C5F71"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928E7" w:rsidRPr="00DC2021" w14:paraId="116772FD" w14:textId="77777777" w:rsidTr="00A36BA3">
        <w:tc>
          <w:tcPr>
            <w:tcW w:w="4536" w:type="dxa"/>
          </w:tcPr>
          <w:p w14:paraId="11884E3D" w14:textId="22B5EE54" w:rsidR="002928E7" w:rsidRDefault="002928E7" w:rsidP="002928E7">
            <w:pPr>
              <w:jc w:val="both"/>
            </w:pPr>
            <w:r w:rsidRPr="00D721D4">
              <w:rPr>
                <w:rFonts w:ascii="Calibri" w:hAnsi="Calibri" w:cs="Calibri"/>
              </w:rPr>
              <w:t>Pohyb sekcí dolních končetin ± 90° (i jednotlivě)</w:t>
            </w:r>
          </w:p>
        </w:tc>
        <w:tc>
          <w:tcPr>
            <w:tcW w:w="1276" w:type="dxa"/>
            <w:vAlign w:val="center"/>
          </w:tcPr>
          <w:p w14:paraId="352E3C9F"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D87E05"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928E7" w:rsidRPr="00DC2021" w14:paraId="244F0C0F" w14:textId="77777777" w:rsidTr="00A36BA3">
        <w:tc>
          <w:tcPr>
            <w:tcW w:w="4536" w:type="dxa"/>
          </w:tcPr>
          <w:p w14:paraId="48B32056" w14:textId="3884C16A" w:rsidR="002928E7" w:rsidRDefault="002928E7" w:rsidP="002928E7">
            <w:pPr>
              <w:jc w:val="both"/>
            </w:pPr>
            <w:r w:rsidRPr="00D721D4">
              <w:rPr>
                <w:rFonts w:ascii="Calibri" w:hAnsi="Calibri" w:cs="Calibri"/>
              </w:rPr>
              <w:t xml:space="preserve">Abdukce segmentů dolních končetin od 0° do min.90° plynule </w:t>
            </w:r>
          </w:p>
        </w:tc>
        <w:tc>
          <w:tcPr>
            <w:tcW w:w="1276" w:type="dxa"/>
            <w:vAlign w:val="center"/>
          </w:tcPr>
          <w:p w14:paraId="1AEC6793"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A4E2E31"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928E7" w:rsidRPr="00DC2021" w14:paraId="43179533" w14:textId="77777777" w:rsidTr="00A36BA3">
        <w:tc>
          <w:tcPr>
            <w:tcW w:w="4536" w:type="dxa"/>
          </w:tcPr>
          <w:p w14:paraId="078E517A" w14:textId="752B69DB" w:rsidR="002928E7" w:rsidRDefault="002928E7" w:rsidP="002928E7">
            <w:pPr>
              <w:jc w:val="both"/>
            </w:pPr>
            <w:r w:rsidRPr="002928E7">
              <w:rPr>
                <w:b/>
                <w:bCs/>
                <w:u w:val="single"/>
              </w:rPr>
              <w:t>Polohování:</w:t>
            </w:r>
          </w:p>
        </w:tc>
        <w:tc>
          <w:tcPr>
            <w:tcW w:w="1276" w:type="dxa"/>
            <w:vAlign w:val="center"/>
          </w:tcPr>
          <w:p w14:paraId="79D8675F" w14:textId="5860F7DF" w:rsidR="002928E7" w:rsidRPr="00DC2021" w:rsidRDefault="002928E7" w:rsidP="002928E7">
            <w:pPr>
              <w:jc w:val="center"/>
              <w:rPr>
                <w:rFonts w:asciiTheme="minorHAnsi" w:hAnsiTheme="minorHAnsi" w:cs="Calibri"/>
                <w:color w:val="FF0000"/>
                <w:szCs w:val="20"/>
              </w:rPr>
            </w:pPr>
          </w:p>
        </w:tc>
        <w:tc>
          <w:tcPr>
            <w:tcW w:w="3821" w:type="dxa"/>
            <w:vAlign w:val="center"/>
          </w:tcPr>
          <w:p w14:paraId="7E028E3C" w14:textId="640CC150" w:rsidR="002928E7" w:rsidRPr="00DC2021" w:rsidRDefault="002928E7" w:rsidP="002928E7">
            <w:pPr>
              <w:jc w:val="center"/>
              <w:rPr>
                <w:rFonts w:asciiTheme="minorHAnsi" w:hAnsiTheme="minorHAnsi" w:cs="Calibri"/>
                <w:color w:val="FF0000"/>
                <w:szCs w:val="20"/>
              </w:rPr>
            </w:pPr>
          </w:p>
        </w:tc>
      </w:tr>
      <w:tr w:rsidR="002928E7" w:rsidRPr="00DC2021" w14:paraId="507FA88C" w14:textId="77777777" w:rsidTr="00A36BA3">
        <w:tc>
          <w:tcPr>
            <w:tcW w:w="4536" w:type="dxa"/>
          </w:tcPr>
          <w:p w14:paraId="7AC393AD" w14:textId="59DAE691" w:rsidR="002928E7" w:rsidRDefault="002928E7" w:rsidP="002928E7">
            <w:pPr>
              <w:jc w:val="both"/>
            </w:pPr>
            <w:r w:rsidRPr="007B6BC2">
              <w:rPr>
                <w:rFonts w:ascii="Calibri" w:hAnsi="Calibri" w:cs="Calibri"/>
              </w:rPr>
              <w:t>Polohovatelný anesteziologický rám, rozšiřitelný s radiální svorkou 3ks</w:t>
            </w:r>
          </w:p>
        </w:tc>
        <w:tc>
          <w:tcPr>
            <w:tcW w:w="1276" w:type="dxa"/>
            <w:vAlign w:val="center"/>
          </w:tcPr>
          <w:p w14:paraId="3C053EFF"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04E8CE3"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928E7" w:rsidRPr="00DC2021" w14:paraId="5A6967ED" w14:textId="77777777" w:rsidTr="00A36BA3">
        <w:tc>
          <w:tcPr>
            <w:tcW w:w="4536" w:type="dxa"/>
          </w:tcPr>
          <w:p w14:paraId="4C71D2A8" w14:textId="3DCC2849" w:rsidR="002928E7" w:rsidRDefault="002928E7" w:rsidP="002928E7">
            <w:pPr>
              <w:jc w:val="both"/>
            </w:pPr>
            <w:r w:rsidRPr="007B6BC2">
              <w:rPr>
                <w:rFonts w:ascii="Calibri" w:hAnsi="Calibri" w:cs="Calibri"/>
              </w:rPr>
              <w:t>Podložka horní končetiny, polohovatelná 3ks</w:t>
            </w:r>
          </w:p>
        </w:tc>
        <w:tc>
          <w:tcPr>
            <w:tcW w:w="1276" w:type="dxa"/>
            <w:vAlign w:val="center"/>
          </w:tcPr>
          <w:p w14:paraId="45AB6207"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ADC8F11"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928E7" w:rsidRPr="00DC2021" w14:paraId="7CAE0164" w14:textId="77777777" w:rsidTr="00A36BA3">
        <w:tc>
          <w:tcPr>
            <w:tcW w:w="4536" w:type="dxa"/>
          </w:tcPr>
          <w:p w14:paraId="18C4C664" w14:textId="5C3249AA" w:rsidR="002928E7" w:rsidRDefault="002928E7" w:rsidP="002928E7">
            <w:pPr>
              <w:jc w:val="both"/>
            </w:pPr>
            <w:r w:rsidRPr="007B6BC2">
              <w:rPr>
                <w:rFonts w:ascii="Calibri" w:hAnsi="Calibri" w:cs="Calibri"/>
              </w:rPr>
              <w:lastRenderedPageBreak/>
              <w:t>Pás přes pacienta a upínka volné horní končetiny 3ks</w:t>
            </w:r>
          </w:p>
        </w:tc>
        <w:tc>
          <w:tcPr>
            <w:tcW w:w="1276" w:type="dxa"/>
            <w:vAlign w:val="center"/>
          </w:tcPr>
          <w:p w14:paraId="4FFBB541"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6657108"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928E7" w:rsidRPr="00DC2021" w14:paraId="7A482B98" w14:textId="77777777" w:rsidTr="00A36BA3">
        <w:tc>
          <w:tcPr>
            <w:tcW w:w="4536" w:type="dxa"/>
          </w:tcPr>
          <w:p w14:paraId="3A785017" w14:textId="1040F419" w:rsidR="002928E7" w:rsidRDefault="002928E7" w:rsidP="002928E7">
            <w:pPr>
              <w:jc w:val="both"/>
            </w:pPr>
            <w:proofErr w:type="spellStart"/>
            <w:r w:rsidRPr="007B6BC2">
              <w:rPr>
                <w:rFonts w:ascii="Calibri" w:hAnsi="Calibri" w:cs="Calibri"/>
              </w:rPr>
              <w:t>Gopel-schauty</w:t>
            </w:r>
            <w:proofErr w:type="spellEnd"/>
            <w:r w:rsidRPr="007B6BC2">
              <w:rPr>
                <w:rFonts w:ascii="Calibri" w:hAnsi="Calibri" w:cs="Calibri"/>
              </w:rPr>
              <w:t xml:space="preserve"> pro DK – 1pár</w:t>
            </w:r>
          </w:p>
        </w:tc>
        <w:tc>
          <w:tcPr>
            <w:tcW w:w="1276" w:type="dxa"/>
            <w:vAlign w:val="center"/>
          </w:tcPr>
          <w:p w14:paraId="34A55873"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63F024D"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928E7" w:rsidRPr="00DC2021" w14:paraId="3B5AF530" w14:textId="77777777" w:rsidTr="00A36BA3">
        <w:tc>
          <w:tcPr>
            <w:tcW w:w="4536" w:type="dxa"/>
          </w:tcPr>
          <w:p w14:paraId="3DBD6E70" w14:textId="26E127CB" w:rsidR="002928E7" w:rsidRDefault="002928E7" w:rsidP="002928E7">
            <w:pPr>
              <w:jc w:val="both"/>
            </w:pPr>
            <w:r w:rsidRPr="007B6BC2">
              <w:rPr>
                <w:rFonts w:ascii="Calibri" w:hAnsi="Calibri" w:cs="Calibri"/>
              </w:rPr>
              <w:t xml:space="preserve">Boční opěrka pro pacienta, polohovatelná s </w:t>
            </w:r>
            <w:proofErr w:type="spellStart"/>
            <w:r w:rsidRPr="007B6BC2">
              <w:rPr>
                <w:rFonts w:ascii="Calibri" w:hAnsi="Calibri" w:cs="Calibri"/>
              </w:rPr>
              <w:t>polstrem</w:t>
            </w:r>
            <w:proofErr w:type="spellEnd"/>
            <w:r w:rsidRPr="007B6BC2">
              <w:rPr>
                <w:rFonts w:ascii="Calibri" w:hAnsi="Calibri" w:cs="Calibri"/>
              </w:rPr>
              <w:t xml:space="preserve"> 2ks</w:t>
            </w:r>
          </w:p>
        </w:tc>
        <w:tc>
          <w:tcPr>
            <w:tcW w:w="1276" w:type="dxa"/>
            <w:vAlign w:val="center"/>
          </w:tcPr>
          <w:p w14:paraId="2742A138"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22FB5B7"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928E7" w:rsidRPr="00DC2021" w14:paraId="34CBAF7F" w14:textId="77777777" w:rsidTr="00A36BA3">
        <w:tc>
          <w:tcPr>
            <w:tcW w:w="4536" w:type="dxa"/>
          </w:tcPr>
          <w:p w14:paraId="2B7D05C2" w14:textId="26C05FE1" w:rsidR="002928E7" w:rsidRDefault="002928E7" w:rsidP="002928E7">
            <w:pPr>
              <w:jc w:val="both"/>
            </w:pPr>
            <w:r w:rsidRPr="007B6BC2">
              <w:rPr>
                <w:rFonts w:ascii="Calibri" w:hAnsi="Calibri" w:cs="Calibri"/>
              </w:rPr>
              <w:t xml:space="preserve">Zarážka na ramena pro extrémní </w:t>
            </w:r>
            <w:proofErr w:type="spellStart"/>
            <w:r w:rsidRPr="007B6BC2">
              <w:rPr>
                <w:rFonts w:ascii="Calibri" w:hAnsi="Calibri" w:cs="Calibri"/>
              </w:rPr>
              <w:t>Trendelenburg</w:t>
            </w:r>
            <w:proofErr w:type="spellEnd"/>
            <w:r w:rsidRPr="007B6BC2">
              <w:rPr>
                <w:rFonts w:ascii="Calibri" w:hAnsi="Calibri" w:cs="Calibri"/>
              </w:rPr>
              <w:t xml:space="preserve"> 1 pár</w:t>
            </w:r>
          </w:p>
        </w:tc>
        <w:tc>
          <w:tcPr>
            <w:tcW w:w="1276" w:type="dxa"/>
            <w:vAlign w:val="center"/>
          </w:tcPr>
          <w:p w14:paraId="7652BCB7"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F1E9F21" w14:textId="77777777" w:rsidR="002928E7" w:rsidRPr="00DC2021" w:rsidRDefault="002928E7" w:rsidP="002928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67220695" w14:textId="77777777" w:rsidR="00D370BE" w:rsidRPr="00DC2021" w:rsidRDefault="00D370BE" w:rsidP="002A27EE">
      <w:pPr>
        <w:rPr>
          <w:rFonts w:asciiTheme="minorHAnsi" w:hAnsiTheme="minorHAnsi"/>
          <w:lang w:eastAsia="en-US"/>
        </w:rPr>
      </w:pPr>
    </w:p>
    <w:p w14:paraId="1F637FA3" w14:textId="77777777" w:rsidR="00D7314B" w:rsidRPr="00DC2021" w:rsidRDefault="00D7314B" w:rsidP="00D7314B">
      <w:pPr>
        <w:pStyle w:val="Nadpis2"/>
        <w:spacing w:before="240"/>
        <w:rPr>
          <w:rFonts w:asciiTheme="minorHAnsi" w:hAnsiTheme="minorHAnsi"/>
          <w:sz w:val="22"/>
          <w:szCs w:val="22"/>
        </w:rPr>
      </w:pPr>
      <w:r w:rsidRPr="00DC2021">
        <w:rPr>
          <w:rFonts w:asciiTheme="minorHAnsi" w:hAnsiTheme="minorHAnsi"/>
          <w:sz w:val="22"/>
          <w:szCs w:val="22"/>
          <w:highlight w:val="yellow"/>
        </w:rPr>
        <w:t xml:space="preserve">Na všechny číselné parametry je tolerance +/- </w:t>
      </w:r>
      <w:proofErr w:type="gramStart"/>
      <w:r w:rsidRPr="00DC2021">
        <w:rPr>
          <w:rFonts w:asciiTheme="minorHAnsi" w:hAnsiTheme="minorHAnsi"/>
          <w:sz w:val="22"/>
          <w:szCs w:val="22"/>
          <w:highlight w:val="yellow"/>
        </w:rPr>
        <w:t>10%</w:t>
      </w:r>
      <w:proofErr w:type="gramEnd"/>
      <w:r w:rsidRPr="00DC2021">
        <w:rPr>
          <w:rFonts w:asciiTheme="minorHAnsi" w:hAnsiTheme="minorHAnsi"/>
          <w:sz w:val="22"/>
          <w:szCs w:val="22"/>
          <w:highlight w:val="yellow"/>
        </w:rPr>
        <w:t>, mimo číselné parametry uvedené jako min. nebo max.</w:t>
      </w:r>
    </w:p>
    <w:p w14:paraId="47244D35" w14:textId="7AA8D83C" w:rsidR="00D7314B" w:rsidRDefault="00D7314B" w:rsidP="002A27EE">
      <w:pPr>
        <w:rPr>
          <w:rFonts w:asciiTheme="minorHAnsi" w:hAnsiTheme="minorHAnsi"/>
          <w:lang w:eastAsia="en-US"/>
        </w:rPr>
      </w:pPr>
    </w:p>
    <w:p w14:paraId="3A7C661D" w14:textId="3E9A91F5" w:rsidR="00A1650A" w:rsidRDefault="00A1650A" w:rsidP="002A27EE">
      <w:pPr>
        <w:rPr>
          <w:rFonts w:asciiTheme="minorHAnsi" w:hAnsiTheme="minorHAnsi"/>
          <w:lang w:eastAsia="en-US"/>
        </w:rPr>
      </w:pPr>
    </w:p>
    <w:p w14:paraId="4ADE3992" w14:textId="4A538083" w:rsidR="00A1650A" w:rsidRDefault="00A1650A" w:rsidP="002A27EE">
      <w:pPr>
        <w:rPr>
          <w:rFonts w:asciiTheme="minorHAnsi" w:hAnsiTheme="minorHAnsi"/>
          <w:lang w:eastAsia="en-US"/>
        </w:rPr>
      </w:pPr>
    </w:p>
    <w:p w14:paraId="0075FFB4" w14:textId="77777777" w:rsidR="00A1650A" w:rsidRDefault="00A1650A" w:rsidP="002A27EE">
      <w:pPr>
        <w:rPr>
          <w:rFonts w:asciiTheme="minorHAnsi" w:hAnsiTheme="minorHAnsi"/>
          <w:lang w:eastAsia="en-US"/>
        </w:rPr>
      </w:pPr>
    </w:p>
    <w:p w14:paraId="1425095A" w14:textId="77777777" w:rsidR="00A1650A" w:rsidRDefault="00A1650A" w:rsidP="00A1650A">
      <w:pPr>
        <w:pStyle w:val="Nadpis5"/>
        <w:rPr>
          <w:bCs/>
          <w:lang w:eastAsia="en-US"/>
        </w:rPr>
      </w:pPr>
      <w:r>
        <w:rPr>
          <w:bCs/>
          <w:lang w:eastAsia="en-US"/>
        </w:rPr>
        <w:t xml:space="preserve">B) Požadavky, které budou součástí dodávky předmětu plnění </w:t>
      </w:r>
    </w:p>
    <w:p w14:paraId="6BE48282" w14:textId="77777777" w:rsidR="00A1650A" w:rsidRDefault="00A1650A" w:rsidP="00A1650A">
      <w:pPr>
        <w:rPr>
          <w:lang w:eastAsia="en-US"/>
        </w:rPr>
      </w:pPr>
    </w:p>
    <w:p w14:paraId="5C5E61EC" w14:textId="386F93A3" w:rsidR="00A1650A" w:rsidRDefault="00A1650A" w:rsidP="00A1650A">
      <w:pPr>
        <w:rPr>
          <w:rFonts w:asciiTheme="minorHAnsi" w:hAnsiTheme="minorHAnsi"/>
          <w:lang w:eastAsia="en-US"/>
        </w:rPr>
      </w:pPr>
      <w:r>
        <w:rPr>
          <w:lang w:eastAsia="en-US"/>
        </w:rPr>
        <w:t>DODAVATEL MÁ POVINNOST VYPLNIT SPLNĚNÍ POŽADAVKU V TABULCE ANO/NE. SPNĚNÍ UVEDENÝCH POŽADAVKŮ POŽADUJE ZADAVATEL V RÁMCI DODÁVKY PŘEDMĚTU PLNĚNÍ.</w:t>
      </w:r>
    </w:p>
    <w:p w14:paraId="39849AAD" w14:textId="77777777" w:rsidR="00A1650A" w:rsidRPr="00DC2021" w:rsidRDefault="00A1650A" w:rsidP="002A27EE">
      <w:pPr>
        <w:rPr>
          <w:rFonts w:asciiTheme="minorHAnsi" w:hAnsiTheme="minorHAnsi"/>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DC2021" w14:paraId="7C96A110" w14:textId="77777777" w:rsidTr="0065447C">
        <w:trPr>
          <w:tblHeader/>
          <w:jc w:val="center"/>
        </w:trPr>
        <w:tc>
          <w:tcPr>
            <w:tcW w:w="7797" w:type="dxa"/>
            <w:shd w:val="clear" w:color="auto" w:fill="F7CAAC" w:themeFill="accent2" w:themeFillTint="66"/>
          </w:tcPr>
          <w:p w14:paraId="56B2BE8C" w14:textId="77777777" w:rsidR="0065447C" w:rsidRPr="00DC2021" w:rsidRDefault="0065447C"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p>
          <w:p w14:paraId="2244E7F6" w14:textId="0F760B42" w:rsidR="0065447C" w:rsidRPr="00DC2021" w:rsidRDefault="00A1650A"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r w:rsidRPr="00A1650A">
              <w:rPr>
                <w:rFonts w:asciiTheme="minorHAnsi" w:eastAsia="Times New Roman" w:hAnsiTheme="minorHAnsi" w:cs="Times New Roman"/>
                <w:lang w:eastAsia="cs-CZ"/>
              </w:rPr>
              <w:t>Požadavky, které budou součástí dodávky předmětu plnění</w:t>
            </w:r>
          </w:p>
        </w:tc>
        <w:tc>
          <w:tcPr>
            <w:tcW w:w="1842" w:type="dxa"/>
            <w:shd w:val="clear" w:color="auto" w:fill="F7CAAC" w:themeFill="accent2" w:themeFillTint="66"/>
          </w:tcPr>
          <w:p w14:paraId="48839FCF" w14:textId="77777777" w:rsidR="0065447C" w:rsidRPr="00DC2021" w:rsidRDefault="0065447C" w:rsidP="00393D63">
            <w:pPr>
              <w:autoSpaceDE w:val="0"/>
              <w:autoSpaceDN w:val="0"/>
              <w:adjustRightInd w:val="0"/>
              <w:jc w:val="center"/>
              <w:rPr>
                <w:rFonts w:asciiTheme="minorHAnsi" w:hAnsiTheme="minorHAnsi"/>
                <w:b/>
                <w:sz w:val="22"/>
                <w:szCs w:val="22"/>
              </w:rPr>
            </w:pPr>
            <w:r w:rsidRPr="00DC2021">
              <w:rPr>
                <w:rFonts w:asciiTheme="minorHAnsi" w:hAnsiTheme="minorHAnsi"/>
                <w:b/>
                <w:sz w:val="22"/>
                <w:szCs w:val="22"/>
              </w:rPr>
              <w:t>Splnění požadavku ANO/NE</w:t>
            </w:r>
          </w:p>
        </w:tc>
      </w:tr>
      <w:tr w:rsidR="0065447C" w:rsidRPr="00DC2021" w14:paraId="4F170308" w14:textId="77777777" w:rsidTr="0065447C">
        <w:trPr>
          <w:jc w:val="center"/>
        </w:trPr>
        <w:tc>
          <w:tcPr>
            <w:tcW w:w="7797" w:type="dxa"/>
            <w:vAlign w:val="center"/>
          </w:tcPr>
          <w:p w14:paraId="39ADCCFD" w14:textId="77777777" w:rsidR="0065447C" w:rsidRPr="00DC2021" w:rsidRDefault="0065447C" w:rsidP="000C4921">
            <w:pPr>
              <w:autoSpaceDE w:val="0"/>
              <w:autoSpaceDN w:val="0"/>
              <w:adjustRightInd w:val="0"/>
              <w:rPr>
                <w:rFonts w:asciiTheme="minorHAnsi" w:hAnsiTheme="minorHAnsi" w:cs="Calibri"/>
                <w:b/>
                <w:bCs/>
                <w:sz w:val="22"/>
                <w:szCs w:val="22"/>
              </w:rPr>
            </w:pPr>
            <w:r w:rsidRPr="00DC2021">
              <w:rPr>
                <w:rFonts w:asciiTheme="minorHAnsi" w:hAnsiTheme="minorHAns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B9DC838"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7F61096" w14:textId="77777777" w:rsidTr="0065447C">
        <w:trPr>
          <w:jc w:val="center"/>
        </w:trPr>
        <w:tc>
          <w:tcPr>
            <w:tcW w:w="7797" w:type="dxa"/>
            <w:vAlign w:val="center"/>
          </w:tcPr>
          <w:p w14:paraId="40DC18F5"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návodu k použití v ČJ a prohlášení o shodě v papírové i elektronické verzi.</w:t>
            </w:r>
          </w:p>
        </w:tc>
        <w:tc>
          <w:tcPr>
            <w:tcW w:w="1842" w:type="dxa"/>
            <w:vAlign w:val="center"/>
          </w:tcPr>
          <w:p w14:paraId="56B63AAE"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4B5AE4E" w14:textId="77777777" w:rsidTr="0065447C">
        <w:trPr>
          <w:jc w:val="center"/>
        </w:trPr>
        <w:tc>
          <w:tcPr>
            <w:tcW w:w="7797" w:type="dxa"/>
            <w:vAlign w:val="center"/>
          </w:tcPr>
          <w:p w14:paraId="25E70922"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Provedení zaškolení (instruktáže) obsluhy včetně vyhotovení zápisu.</w:t>
            </w:r>
          </w:p>
        </w:tc>
        <w:tc>
          <w:tcPr>
            <w:tcW w:w="1842" w:type="dxa"/>
            <w:vAlign w:val="center"/>
          </w:tcPr>
          <w:p w14:paraId="2B56317F"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50CC24A8" w14:textId="77777777" w:rsidTr="0065447C">
        <w:trPr>
          <w:jc w:val="center"/>
        </w:trPr>
        <w:tc>
          <w:tcPr>
            <w:tcW w:w="7797" w:type="dxa"/>
            <w:vAlign w:val="center"/>
          </w:tcPr>
          <w:p w14:paraId="68EC9FA7"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oprávnění školitele (od výrobce) k provádění instruktáže.</w:t>
            </w:r>
          </w:p>
        </w:tc>
        <w:tc>
          <w:tcPr>
            <w:tcW w:w="1842" w:type="dxa"/>
            <w:vAlign w:val="center"/>
          </w:tcPr>
          <w:p w14:paraId="58B5C825"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BE37D45" w14:textId="77777777" w:rsidTr="0065447C">
        <w:trPr>
          <w:jc w:val="center"/>
        </w:trPr>
        <w:tc>
          <w:tcPr>
            <w:tcW w:w="7797" w:type="dxa"/>
            <w:vAlign w:val="center"/>
          </w:tcPr>
          <w:p w14:paraId="42A72C7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dokumentace prokazující oprávnění k údržbě dodaného zdravotnického prostředku.</w:t>
            </w:r>
          </w:p>
        </w:tc>
        <w:tc>
          <w:tcPr>
            <w:tcW w:w="1842" w:type="dxa"/>
            <w:vAlign w:val="center"/>
          </w:tcPr>
          <w:p w14:paraId="2262304B"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23D0478" w14:textId="77777777" w:rsidTr="0065447C">
        <w:trPr>
          <w:trHeight w:val="677"/>
          <w:jc w:val="center"/>
        </w:trPr>
        <w:tc>
          <w:tcPr>
            <w:tcW w:w="7797" w:type="dxa"/>
            <w:vAlign w:val="center"/>
          </w:tcPr>
          <w:p w14:paraId="5149999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Splnění všech ostatních závazných podmínek předepsaných platnou legislativou.</w:t>
            </w:r>
          </w:p>
        </w:tc>
        <w:tc>
          <w:tcPr>
            <w:tcW w:w="1842" w:type="dxa"/>
            <w:vAlign w:val="center"/>
          </w:tcPr>
          <w:p w14:paraId="0F96AB79"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9E13C53" w14:textId="77777777" w:rsidR="0065447C" w:rsidRPr="00DC2021" w:rsidRDefault="0065447C" w:rsidP="00F15BA6">
      <w:pPr>
        <w:pStyle w:val="Nadpis2"/>
        <w:spacing w:before="240"/>
        <w:rPr>
          <w:rFonts w:asciiTheme="minorHAnsi" w:hAnsiTheme="minorHAnsi"/>
          <w:sz w:val="28"/>
          <w:szCs w:val="28"/>
        </w:rPr>
      </w:pPr>
    </w:p>
    <w:sectPr w:rsidR="0065447C" w:rsidRPr="00DC2021"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950A36" w14:textId="77777777" w:rsidR="000C4921" w:rsidRDefault="000C4921">
      <w:r>
        <w:separator/>
      </w:r>
    </w:p>
  </w:endnote>
  <w:endnote w:type="continuationSeparator" w:id="0">
    <w:p w14:paraId="0CC7A522" w14:textId="77777777" w:rsidR="000C4921" w:rsidRDefault="000C4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1C38BC55" w14:textId="5B1F0D9C" w:rsidR="000C4921" w:rsidRPr="00CA2983" w:rsidRDefault="000C4921"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Pr="0019452C">
          <w:rPr>
            <w:rFonts w:ascii="Calibri" w:hAnsi="Calibri" w:cs="Calibri"/>
            <w:szCs w:val="20"/>
          </w:rPr>
          <w:t xml:space="preserve">Modernizace přístrojů a vybavení </w:t>
        </w:r>
        <w:r>
          <w:rPr>
            <w:rFonts w:ascii="Calibri" w:hAnsi="Calibri" w:cs="Calibri"/>
            <w:szCs w:val="20"/>
          </w:rPr>
          <w:t xml:space="preserve">pro </w:t>
        </w:r>
        <w:r w:rsidR="006473E4">
          <w:rPr>
            <w:rFonts w:ascii="Calibri" w:hAnsi="Calibri" w:cs="Calibri"/>
            <w:szCs w:val="20"/>
          </w:rPr>
          <w:t>operačních sálů</w:t>
        </w:r>
        <w:r w:rsidRPr="00CA2983">
          <w:rPr>
            <w:rFonts w:ascii="Calibri" w:hAnsi="Calibri" w:cs="Calibri"/>
            <w:szCs w:val="20"/>
          </w:rPr>
          <w:t xml:space="preserve">“, </w:t>
        </w:r>
      </w:p>
      <w:p w14:paraId="479DD3BB" w14:textId="74335E3E" w:rsidR="000C4921" w:rsidRPr="00CA2983" w:rsidRDefault="000C4921" w:rsidP="00CA2983">
        <w:pPr>
          <w:pStyle w:val="Zpat"/>
          <w:tabs>
            <w:tab w:val="left" w:pos="6330"/>
            <w:tab w:val="right" w:pos="9864"/>
          </w:tabs>
          <w:rPr>
            <w:rFonts w:ascii="Calibri" w:hAnsi="Calibri" w:cs="Calibri"/>
            <w:szCs w:val="20"/>
          </w:rPr>
        </w:pPr>
        <w:proofErr w:type="spellStart"/>
        <w:r w:rsidRPr="00CA2983">
          <w:rPr>
            <w:rFonts w:ascii="Calibri" w:hAnsi="Calibri" w:cs="Calibri"/>
            <w:szCs w:val="20"/>
          </w:rPr>
          <w:t>reg</w:t>
        </w:r>
        <w:proofErr w:type="spellEnd"/>
        <w:r w:rsidRPr="00CA2983">
          <w:rPr>
            <w:rFonts w:ascii="Calibri" w:hAnsi="Calibri" w:cs="Calibri"/>
            <w:szCs w:val="20"/>
          </w:rPr>
          <w:t>. č. CZ.06.2.56/0.0/0.0/16_043/00015</w:t>
        </w:r>
        <w:r w:rsidR="006473E4">
          <w:rPr>
            <w:rFonts w:ascii="Calibri" w:hAnsi="Calibri" w:cs="Calibri"/>
            <w:szCs w:val="20"/>
          </w:rPr>
          <w:t>49</w:t>
        </w:r>
        <w:r w:rsidRPr="00CA2983">
          <w:rPr>
            <w:rFonts w:ascii="Calibri" w:hAnsi="Calibri" w:cs="Calibri"/>
            <w:szCs w:val="20"/>
          </w:rPr>
          <w:t xml:space="preserve">                                                                             </w:t>
        </w:r>
      </w:p>
      <w:p w14:paraId="0CD09862" w14:textId="77777777" w:rsidR="000C4921" w:rsidRDefault="000C4921" w:rsidP="00CA2983">
        <w:pPr>
          <w:pStyle w:val="Zpat"/>
        </w:pPr>
        <w:r w:rsidRPr="00CA2983">
          <w:rPr>
            <w:rFonts w:ascii="Calibri" w:hAnsi="Calibri" w:cs="Calibri"/>
            <w:b/>
            <w:szCs w:val="20"/>
          </w:rPr>
          <w:t xml:space="preserve">Tento projekt je spolufinancován Evropskou unií z Evropského fondu pro regionální rozvoj. </w:t>
        </w:r>
        <w:bookmarkEnd w:id="1"/>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3972AD36" w14:textId="77777777" w:rsidR="000C4921" w:rsidRPr="00855DB3" w:rsidRDefault="000C4921"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923CD4" w14:textId="77777777" w:rsidR="000C4921" w:rsidRDefault="000C4921">
      <w:r>
        <w:separator/>
      </w:r>
    </w:p>
  </w:footnote>
  <w:footnote w:type="continuationSeparator" w:id="0">
    <w:p w14:paraId="646D8DD6" w14:textId="77777777" w:rsidR="000C4921" w:rsidRDefault="000C49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C6C85" w14:textId="77777777" w:rsidR="000C4921" w:rsidRDefault="000C4921" w:rsidP="00C95D5F">
    <w:pPr>
      <w:pStyle w:val="Zhlav"/>
      <w:jc w:val="both"/>
    </w:pPr>
    <w:r>
      <w:rPr>
        <w:noProof/>
      </w:rPr>
      <w:drawing>
        <wp:anchor distT="0" distB="0" distL="114300" distR="114300" simplePos="0" relativeHeight="251658240" behindDoc="0" locked="0" layoutInCell="1" allowOverlap="1" wp14:anchorId="5E31B422" wp14:editId="33D86D3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10E1DFC6" wp14:editId="445262C8">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5"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1"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3"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1"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2"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3"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8"/>
  </w:num>
  <w:num w:numId="3">
    <w:abstractNumId w:val="33"/>
  </w:num>
  <w:num w:numId="4">
    <w:abstractNumId w:val="12"/>
  </w:num>
  <w:num w:numId="5">
    <w:abstractNumId w:val="6"/>
  </w:num>
  <w:num w:numId="6">
    <w:abstractNumId w:val="14"/>
  </w:num>
  <w:num w:numId="7">
    <w:abstractNumId w:val="14"/>
  </w:num>
  <w:num w:numId="8">
    <w:abstractNumId w:val="32"/>
  </w:num>
  <w:num w:numId="9">
    <w:abstractNumId w:val="2"/>
  </w:num>
  <w:num w:numId="10">
    <w:abstractNumId w:val="25"/>
  </w:num>
  <w:num w:numId="11">
    <w:abstractNumId w:val="23"/>
  </w:num>
  <w:num w:numId="12">
    <w:abstractNumId w:val="30"/>
  </w:num>
  <w:num w:numId="13">
    <w:abstractNumId w:val="7"/>
  </w:num>
  <w:num w:numId="14">
    <w:abstractNumId w:val="27"/>
  </w:num>
  <w:num w:numId="15">
    <w:abstractNumId w:val="29"/>
  </w:num>
  <w:num w:numId="16">
    <w:abstractNumId w:val="15"/>
  </w:num>
  <w:num w:numId="17">
    <w:abstractNumId w:val="20"/>
  </w:num>
  <w:num w:numId="18">
    <w:abstractNumId w:val="9"/>
  </w:num>
  <w:num w:numId="19">
    <w:abstractNumId w:val="24"/>
  </w:num>
  <w:num w:numId="20">
    <w:abstractNumId w:val="31"/>
  </w:num>
  <w:num w:numId="21">
    <w:abstractNumId w:val="22"/>
  </w:num>
  <w:num w:numId="22">
    <w:abstractNumId w:val="4"/>
  </w:num>
  <w:num w:numId="23">
    <w:abstractNumId w:val="8"/>
  </w:num>
  <w:num w:numId="24">
    <w:abstractNumId w:val="21"/>
  </w:num>
  <w:num w:numId="25">
    <w:abstractNumId w:val="26"/>
  </w:num>
  <w:num w:numId="26">
    <w:abstractNumId w:val="17"/>
  </w:num>
  <w:num w:numId="27">
    <w:abstractNumId w:val="10"/>
  </w:num>
  <w:num w:numId="28">
    <w:abstractNumId w:val="0"/>
  </w:num>
  <w:num w:numId="29">
    <w:abstractNumId w:val="5"/>
  </w:num>
  <w:num w:numId="30">
    <w:abstractNumId w:val="3"/>
  </w:num>
  <w:num w:numId="31">
    <w:abstractNumId w:val="13"/>
  </w:num>
  <w:num w:numId="32">
    <w:abstractNumId w:val="11"/>
  </w:num>
  <w:num w:numId="33">
    <w:abstractNumId w:val="19"/>
  </w:num>
  <w:num w:numId="34">
    <w:abstractNumId w:val="18"/>
  </w:num>
  <w:num w:numId="3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7F49"/>
    <w:rsid w:val="00035A0E"/>
    <w:rsid w:val="0003624C"/>
    <w:rsid w:val="000437B4"/>
    <w:rsid w:val="00052D89"/>
    <w:rsid w:val="000645CC"/>
    <w:rsid w:val="0006781A"/>
    <w:rsid w:val="00074528"/>
    <w:rsid w:val="0008758E"/>
    <w:rsid w:val="00094F6C"/>
    <w:rsid w:val="0009503C"/>
    <w:rsid w:val="000970C0"/>
    <w:rsid w:val="000A1ECC"/>
    <w:rsid w:val="000A20C8"/>
    <w:rsid w:val="000A3B26"/>
    <w:rsid w:val="000B179B"/>
    <w:rsid w:val="000B3193"/>
    <w:rsid w:val="000C1F62"/>
    <w:rsid w:val="000C1FBC"/>
    <w:rsid w:val="000C28E6"/>
    <w:rsid w:val="000C4921"/>
    <w:rsid w:val="000C6A3F"/>
    <w:rsid w:val="000C71E4"/>
    <w:rsid w:val="000D436E"/>
    <w:rsid w:val="000E1014"/>
    <w:rsid w:val="000E686D"/>
    <w:rsid w:val="000F24DE"/>
    <w:rsid w:val="000F486F"/>
    <w:rsid w:val="001036F7"/>
    <w:rsid w:val="00111FF7"/>
    <w:rsid w:val="001258AB"/>
    <w:rsid w:val="00125E54"/>
    <w:rsid w:val="00127285"/>
    <w:rsid w:val="00136081"/>
    <w:rsid w:val="001770B9"/>
    <w:rsid w:val="00185540"/>
    <w:rsid w:val="00191ADF"/>
    <w:rsid w:val="0019452C"/>
    <w:rsid w:val="00197A5B"/>
    <w:rsid w:val="001A75A1"/>
    <w:rsid w:val="001D1372"/>
    <w:rsid w:val="001D3BFB"/>
    <w:rsid w:val="001E427D"/>
    <w:rsid w:val="001F2952"/>
    <w:rsid w:val="00205BFD"/>
    <w:rsid w:val="00205EE2"/>
    <w:rsid w:val="00214C1D"/>
    <w:rsid w:val="00226F44"/>
    <w:rsid w:val="002476E6"/>
    <w:rsid w:val="002666F5"/>
    <w:rsid w:val="00280A80"/>
    <w:rsid w:val="002928E7"/>
    <w:rsid w:val="002A27EE"/>
    <w:rsid w:val="002A7A84"/>
    <w:rsid w:val="002B27D6"/>
    <w:rsid w:val="002B39F1"/>
    <w:rsid w:val="002C543B"/>
    <w:rsid w:val="002C5A20"/>
    <w:rsid w:val="002D0847"/>
    <w:rsid w:val="002D4509"/>
    <w:rsid w:val="002E5F2E"/>
    <w:rsid w:val="002E6F56"/>
    <w:rsid w:val="00303205"/>
    <w:rsid w:val="0031657C"/>
    <w:rsid w:val="003448C0"/>
    <w:rsid w:val="00345B5A"/>
    <w:rsid w:val="00361D5A"/>
    <w:rsid w:val="00381B11"/>
    <w:rsid w:val="003846F9"/>
    <w:rsid w:val="00393D4B"/>
    <w:rsid w:val="00393D63"/>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A3D79"/>
    <w:rsid w:val="004C57F4"/>
    <w:rsid w:val="004C65DC"/>
    <w:rsid w:val="004C7980"/>
    <w:rsid w:val="004D2DB6"/>
    <w:rsid w:val="004F5479"/>
    <w:rsid w:val="004F69D1"/>
    <w:rsid w:val="00504A9F"/>
    <w:rsid w:val="00521903"/>
    <w:rsid w:val="00531FC6"/>
    <w:rsid w:val="00532663"/>
    <w:rsid w:val="005329B0"/>
    <w:rsid w:val="00542225"/>
    <w:rsid w:val="0054515C"/>
    <w:rsid w:val="0054628A"/>
    <w:rsid w:val="0056576E"/>
    <w:rsid w:val="00567235"/>
    <w:rsid w:val="00572533"/>
    <w:rsid w:val="005870F2"/>
    <w:rsid w:val="005B06FC"/>
    <w:rsid w:val="005B2A93"/>
    <w:rsid w:val="005C6500"/>
    <w:rsid w:val="005D05E0"/>
    <w:rsid w:val="005D6FB3"/>
    <w:rsid w:val="005E15EB"/>
    <w:rsid w:val="005E1A2C"/>
    <w:rsid w:val="005E53D1"/>
    <w:rsid w:val="00600F8C"/>
    <w:rsid w:val="00601065"/>
    <w:rsid w:val="006028C9"/>
    <w:rsid w:val="00602A33"/>
    <w:rsid w:val="00604638"/>
    <w:rsid w:val="00607DA1"/>
    <w:rsid w:val="00615491"/>
    <w:rsid w:val="00620CA2"/>
    <w:rsid w:val="0062603D"/>
    <w:rsid w:val="0063056C"/>
    <w:rsid w:val="00633091"/>
    <w:rsid w:val="006370F4"/>
    <w:rsid w:val="00637A1A"/>
    <w:rsid w:val="00637E1C"/>
    <w:rsid w:val="006466FD"/>
    <w:rsid w:val="006473E4"/>
    <w:rsid w:val="006518A6"/>
    <w:rsid w:val="00652279"/>
    <w:rsid w:val="00654188"/>
    <w:rsid w:val="0065447C"/>
    <w:rsid w:val="00662654"/>
    <w:rsid w:val="006639EB"/>
    <w:rsid w:val="0067650B"/>
    <w:rsid w:val="006C09D7"/>
    <w:rsid w:val="006E5A2E"/>
    <w:rsid w:val="006F12A7"/>
    <w:rsid w:val="006F6461"/>
    <w:rsid w:val="00703424"/>
    <w:rsid w:val="0071402B"/>
    <w:rsid w:val="0071532A"/>
    <w:rsid w:val="00716461"/>
    <w:rsid w:val="007230A6"/>
    <w:rsid w:val="00723F45"/>
    <w:rsid w:val="0073070F"/>
    <w:rsid w:val="007341AA"/>
    <w:rsid w:val="00734201"/>
    <w:rsid w:val="00743AC9"/>
    <w:rsid w:val="00756D6D"/>
    <w:rsid w:val="0075721B"/>
    <w:rsid w:val="00767CC9"/>
    <w:rsid w:val="00783B7D"/>
    <w:rsid w:val="007931B8"/>
    <w:rsid w:val="007B6C29"/>
    <w:rsid w:val="007D1C73"/>
    <w:rsid w:val="007D591C"/>
    <w:rsid w:val="007D5D9B"/>
    <w:rsid w:val="007E7126"/>
    <w:rsid w:val="007F59FE"/>
    <w:rsid w:val="007F694D"/>
    <w:rsid w:val="007F795F"/>
    <w:rsid w:val="00804134"/>
    <w:rsid w:val="00806E1F"/>
    <w:rsid w:val="00814870"/>
    <w:rsid w:val="0081601A"/>
    <w:rsid w:val="008379B1"/>
    <w:rsid w:val="00842F61"/>
    <w:rsid w:val="00843B0E"/>
    <w:rsid w:val="00855DB3"/>
    <w:rsid w:val="00861184"/>
    <w:rsid w:val="008614C0"/>
    <w:rsid w:val="00867642"/>
    <w:rsid w:val="008710C5"/>
    <w:rsid w:val="00885758"/>
    <w:rsid w:val="00885D17"/>
    <w:rsid w:val="00890047"/>
    <w:rsid w:val="008B1CD4"/>
    <w:rsid w:val="008D7A6F"/>
    <w:rsid w:val="008E1D92"/>
    <w:rsid w:val="00905E90"/>
    <w:rsid w:val="00907E39"/>
    <w:rsid w:val="00941E60"/>
    <w:rsid w:val="00942F42"/>
    <w:rsid w:val="00954911"/>
    <w:rsid w:val="00965992"/>
    <w:rsid w:val="009673F6"/>
    <w:rsid w:val="009751AA"/>
    <w:rsid w:val="00985725"/>
    <w:rsid w:val="0098671F"/>
    <w:rsid w:val="0099223B"/>
    <w:rsid w:val="00994611"/>
    <w:rsid w:val="009A239C"/>
    <w:rsid w:val="009A2616"/>
    <w:rsid w:val="009B4D26"/>
    <w:rsid w:val="009B4E45"/>
    <w:rsid w:val="009C0B4C"/>
    <w:rsid w:val="009D3720"/>
    <w:rsid w:val="009E189C"/>
    <w:rsid w:val="00A075F1"/>
    <w:rsid w:val="00A1650A"/>
    <w:rsid w:val="00A37710"/>
    <w:rsid w:val="00A45ABD"/>
    <w:rsid w:val="00A537FA"/>
    <w:rsid w:val="00A70EB3"/>
    <w:rsid w:val="00A72488"/>
    <w:rsid w:val="00A7653E"/>
    <w:rsid w:val="00A811DD"/>
    <w:rsid w:val="00A8362D"/>
    <w:rsid w:val="00A837CA"/>
    <w:rsid w:val="00A87292"/>
    <w:rsid w:val="00A9026B"/>
    <w:rsid w:val="00A91526"/>
    <w:rsid w:val="00AB14BC"/>
    <w:rsid w:val="00AC3F9C"/>
    <w:rsid w:val="00AD7DB4"/>
    <w:rsid w:val="00AE0A9A"/>
    <w:rsid w:val="00B01362"/>
    <w:rsid w:val="00B04151"/>
    <w:rsid w:val="00B07A78"/>
    <w:rsid w:val="00B10101"/>
    <w:rsid w:val="00B3451E"/>
    <w:rsid w:val="00B360D1"/>
    <w:rsid w:val="00B429BE"/>
    <w:rsid w:val="00B471A0"/>
    <w:rsid w:val="00B50A33"/>
    <w:rsid w:val="00B53DAE"/>
    <w:rsid w:val="00B56957"/>
    <w:rsid w:val="00BB0C56"/>
    <w:rsid w:val="00BB2159"/>
    <w:rsid w:val="00BB40AC"/>
    <w:rsid w:val="00BD6D27"/>
    <w:rsid w:val="00BF57F9"/>
    <w:rsid w:val="00C04ADE"/>
    <w:rsid w:val="00C10A7D"/>
    <w:rsid w:val="00C16503"/>
    <w:rsid w:val="00C37F21"/>
    <w:rsid w:val="00C4498B"/>
    <w:rsid w:val="00C57F86"/>
    <w:rsid w:val="00C64F47"/>
    <w:rsid w:val="00C81860"/>
    <w:rsid w:val="00C95843"/>
    <w:rsid w:val="00C95D5F"/>
    <w:rsid w:val="00CA0D86"/>
    <w:rsid w:val="00CA2983"/>
    <w:rsid w:val="00CA49BB"/>
    <w:rsid w:val="00CA51FC"/>
    <w:rsid w:val="00CA538B"/>
    <w:rsid w:val="00CC3064"/>
    <w:rsid w:val="00CD382E"/>
    <w:rsid w:val="00CD3A9C"/>
    <w:rsid w:val="00CD65B0"/>
    <w:rsid w:val="00CE02B0"/>
    <w:rsid w:val="00CE32A8"/>
    <w:rsid w:val="00CF4149"/>
    <w:rsid w:val="00CF60CC"/>
    <w:rsid w:val="00D07B2A"/>
    <w:rsid w:val="00D14FCA"/>
    <w:rsid w:val="00D20CA8"/>
    <w:rsid w:val="00D21719"/>
    <w:rsid w:val="00D241F8"/>
    <w:rsid w:val="00D33243"/>
    <w:rsid w:val="00D3510F"/>
    <w:rsid w:val="00D36304"/>
    <w:rsid w:val="00D370BE"/>
    <w:rsid w:val="00D42818"/>
    <w:rsid w:val="00D431D5"/>
    <w:rsid w:val="00D43214"/>
    <w:rsid w:val="00D5247B"/>
    <w:rsid w:val="00D62E8D"/>
    <w:rsid w:val="00D70BF0"/>
    <w:rsid w:val="00D72049"/>
    <w:rsid w:val="00D7314B"/>
    <w:rsid w:val="00D876D7"/>
    <w:rsid w:val="00D928D0"/>
    <w:rsid w:val="00D963DD"/>
    <w:rsid w:val="00DA57E0"/>
    <w:rsid w:val="00DC2021"/>
    <w:rsid w:val="00DE3E17"/>
    <w:rsid w:val="00E14675"/>
    <w:rsid w:val="00E25961"/>
    <w:rsid w:val="00E25E2C"/>
    <w:rsid w:val="00E3244D"/>
    <w:rsid w:val="00E327B4"/>
    <w:rsid w:val="00E600E7"/>
    <w:rsid w:val="00E640CE"/>
    <w:rsid w:val="00E65FC7"/>
    <w:rsid w:val="00E70BD0"/>
    <w:rsid w:val="00E73FAD"/>
    <w:rsid w:val="00E753DD"/>
    <w:rsid w:val="00E864C9"/>
    <w:rsid w:val="00EA5D2F"/>
    <w:rsid w:val="00EB28FB"/>
    <w:rsid w:val="00EB3567"/>
    <w:rsid w:val="00EB6305"/>
    <w:rsid w:val="00ED1886"/>
    <w:rsid w:val="00ED3779"/>
    <w:rsid w:val="00EE1E0E"/>
    <w:rsid w:val="00F011A6"/>
    <w:rsid w:val="00F03861"/>
    <w:rsid w:val="00F05A17"/>
    <w:rsid w:val="00F069C9"/>
    <w:rsid w:val="00F14182"/>
    <w:rsid w:val="00F15BA6"/>
    <w:rsid w:val="00F16700"/>
    <w:rsid w:val="00F22CB7"/>
    <w:rsid w:val="00F42F2C"/>
    <w:rsid w:val="00F433B4"/>
    <w:rsid w:val="00F45432"/>
    <w:rsid w:val="00F458FA"/>
    <w:rsid w:val="00F63C45"/>
    <w:rsid w:val="00F66DDD"/>
    <w:rsid w:val="00F70C37"/>
    <w:rsid w:val="00F935F7"/>
    <w:rsid w:val="00FA0309"/>
    <w:rsid w:val="00FB0179"/>
    <w:rsid w:val="00FB4C27"/>
    <w:rsid w:val="00FB55EE"/>
    <w:rsid w:val="00FE368B"/>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822A9F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6F5F7-9BE5-43B9-9A52-A7E55E2D4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1160</Words>
  <Characters>6845</Characters>
  <Application>Microsoft Office Word</Application>
  <DocSecurity>0</DocSecurity>
  <Lines>57</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4</cp:revision>
  <dcterms:created xsi:type="dcterms:W3CDTF">2020-07-13T10:45:00Z</dcterms:created>
  <dcterms:modified xsi:type="dcterms:W3CDTF">2020-07-13T11:27:00Z</dcterms:modified>
</cp:coreProperties>
</file>