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764506D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pro část</w:t>
      </w:r>
      <w:r w:rsidR="00164E97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>.…</w:t>
      </w:r>
      <w:r w:rsidR="00164E97">
        <w:rPr>
          <w:rFonts w:asciiTheme="minorHAnsi" w:hAnsiTheme="minorHAnsi"/>
          <w:b/>
          <w:bCs/>
          <w:kern w:val="36"/>
          <w:sz w:val="36"/>
          <w:szCs w:val="36"/>
        </w:rPr>
        <w:t>..</w:t>
      </w:r>
    </w:p>
    <w:tbl>
      <w:tblPr>
        <w:tblW w:w="10617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164E97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293FAB73" w14:textId="55831135" w:rsidR="002913BF" w:rsidRPr="00164E97" w:rsidRDefault="00164E97" w:rsidP="00164E97">
            <w:pPr>
              <w:pStyle w:val="Nadpis5"/>
            </w:pPr>
            <w:r w:rsidRPr="00164E97">
              <w:t>Technologie stravovacího provozu</w:t>
            </w:r>
          </w:p>
        </w:tc>
      </w:tr>
      <w:tr w:rsidR="006341C2" w:rsidRPr="00A02E0A" w14:paraId="338CFB30" w14:textId="77777777" w:rsidTr="00164E97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</w:tcPr>
          <w:p w14:paraId="6C536B54" w14:textId="5E2F9CEB" w:rsidR="006341C2" w:rsidRPr="000532BD" w:rsidRDefault="006341C2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části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</w:tcPr>
          <w:p w14:paraId="5749569F" w14:textId="32372C5B" w:rsidR="006341C2" w:rsidRPr="009549DF" w:rsidRDefault="009549DF" w:rsidP="00164E97">
            <w:pPr>
              <w:pStyle w:val="Nadpis5"/>
              <w:rPr>
                <w:b w:val="0"/>
                <w:bCs/>
                <w:i/>
                <w:iCs/>
              </w:rPr>
            </w:pPr>
            <w:r w:rsidRPr="009549DF">
              <w:rPr>
                <w:b w:val="0"/>
                <w:bCs/>
                <w:i/>
                <w:iCs/>
                <w:highlight w:val="yellow"/>
              </w:rPr>
              <w:t>…………………….(doplní dodavatel)</w:t>
            </w:r>
          </w:p>
        </w:tc>
      </w:tr>
      <w:tr w:rsidR="002913BF" w:rsidRPr="00A02E0A" w14:paraId="6F94A5B5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6E642A43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07E4C4F2" w14:textId="6A7DCE88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…………………………………………………………………...</w:t>
            </w:r>
          </w:p>
        </w:tc>
      </w:tr>
      <w:tr w:rsidR="002913BF" w:rsidRPr="008743D0" w14:paraId="16EAC2B2" w14:textId="77777777" w:rsidTr="00164E9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 w:themeFill="background1" w:themeFillShade="F2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35"/>
        <w:gridCol w:w="2435"/>
        <w:gridCol w:w="2436"/>
        <w:gridCol w:w="2436"/>
      </w:tblGrid>
      <w:tr w:rsidR="009A28C1" w14:paraId="5AE1A4BB" w14:textId="77777777" w:rsidTr="00564FE1">
        <w:tc>
          <w:tcPr>
            <w:tcW w:w="2435" w:type="dxa"/>
          </w:tcPr>
          <w:p w14:paraId="46F9DAC1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5" w:type="dxa"/>
            <w:vAlign w:val="center"/>
          </w:tcPr>
          <w:p w14:paraId="7A49E6B7" w14:textId="3ACCDD6B" w:rsidR="009A28C1" w:rsidRPr="009549DF" w:rsidRDefault="009A28C1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9549DF">
              <w:rPr>
                <w:rFonts w:ascii="Calibri" w:hAnsi="Calibri"/>
                <w:b/>
                <w:bCs/>
                <w:szCs w:val="20"/>
              </w:rPr>
              <w:t>Nabídková cena celkem bez DPH v Kč</w:t>
            </w:r>
          </w:p>
        </w:tc>
        <w:tc>
          <w:tcPr>
            <w:tcW w:w="2436" w:type="dxa"/>
            <w:vAlign w:val="center"/>
          </w:tcPr>
          <w:p w14:paraId="0024FB10" w14:textId="3156DFA7" w:rsidR="009A28C1" w:rsidRDefault="009A28C1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>DPH v Kč</w:t>
            </w:r>
          </w:p>
        </w:tc>
        <w:tc>
          <w:tcPr>
            <w:tcW w:w="2436" w:type="dxa"/>
            <w:vAlign w:val="center"/>
          </w:tcPr>
          <w:p w14:paraId="25C03C9A" w14:textId="46336626" w:rsidR="009A28C1" w:rsidRDefault="009A28C1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>Nabídková cena celkem včetně DPH v Kč</w:t>
            </w:r>
          </w:p>
        </w:tc>
      </w:tr>
      <w:tr w:rsidR="009A28C1" w14:paraId="14C4A63A" w14:textId="77777777" w:rsidTr="00564FE1">
        <w:tc>
          <w:tcPr>
            <w:tcW w:w="2435" w:type="dxa"/>
            <w:vAlign w:val="center"/>
          </w:tcPr>
          <w:p w14:paraId="1D79786C" w14:textId="0C1B024C" w:rsidR="009A28C1" w:rsidRDefault="00564FE1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Cena dodávky </w:t>
            </w:r>
            <w:r w:rsidR="009549DF">
              <w:rPr>
                <w:rFonts w:ascii="Calibri" w:hAnsi="Calibri"/>
                <w:szCs w:val="20"/>
              </w:rPr>
              <w:t xml:space="preserve">vybavení </w:t>
            </w:r>
            <w:r>
              <w:rPr>
                <w:rFonts w:ascii="Calibri" w:hAnsi="Calibri"/>
                <w:szCs w:val="20"/>
              </w:rPr>
              <w:t>včetně záručního servisu</w:t>
            </w:r>
          </w:p>
        </w:tc>
        <w:tc>
          <w:tcPr>
            <w:tcW w:w="2435" w:type="dxa"/>
            <w:vAlign w:val="center"/>
          </w:tcPr>
          <w:p w14:paraId="580D7C95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871468F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4CAC9B0A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</w:tr>
      <w:tr w:rsidR="009A28C1" w14:paraId="426CB193" w14:textId="77777777" w:rsidTr="00564FE1">
        <w:tc>
          <w:tcPr>
            <w:tcW w:w="2435" w:type="dxa"/>
            <w:vAlign w:val="center"/>
          </w:tcPr>
          <w:p w14:paraId="5729BF82" w14:textId="53162A20" w:rsidR="009A28C1" w:rsidRDefault="00DF66CE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Cena m</w:t>
            </w:r>
            <w:r w:rsidR="00564FE1">
              <w:rPr>
                <w:rFonts w:ascii="Calibri" w:hAnsi="Calibri"/>
                <w:szCs w:val="20"/>
              </w:rPr>
              <w:t>imozáruční</w:t>
            </w:r>
            <w:r>
              <w:rPr>
                <w:rFonts w:ascii="Calibri" w:hAnsi="Calibri"/>
                <w:szCs w:val="20"/>
              </w:rPr>
              <w:t>ch</w:t>
            </w:r>
            <w:r w:rsidR="00564FE1">
              <w:rPr>
                <w:rFonts w:ascii="Calibri" w:hAnsi="Calibri"/>
                <w:szCs w:val="20"/>
              </w:rPr>
              <w:t xml:space="preserve"> servis</w:t>
            </w:r>
            <w:r w:rsidR="009549DF">
              <w:rPr>
                <w:rFonts w:ascii="Calibri" w:hAnsi="Calibri"/>
                <w:szCs w:val="20"/>
              </w:rPr>
              <w:t>ní</w:t>
            </w:r>
            <w:r>
              <w:rPr>
                <w:rFonts w:ascii="Calibri" w:hAnsi="Calibri"/>
                <w:szCs w:val="20"/>
              </w:rPr>
              <w:t>ch</w:t>
            </w:r>
            <w:r w:rsidR="009549DF">
              <w:rPr>
                <w:rFonts w:ascii="Calibri" w:hAnsi="Calibri"/>
                <w:szCs w:val="20"/>
              </w:rPr>
              <w:t xml:space="preserve"> služ</w:t>
            </w:r>
            <w:r>
              <w:rPr>
                <w:rFonts w:ascii="Calibri" w:hAnsi="Calibri"/>
                <w:szCs w:val="20"/>
              </w:rPr>
              <w:t>eb</w:t>
            </w:r>
            <w:r w:rsidR="009549DF">
              <w:rPr>
                <w:rFonts w:ascii="Calibri" w:hAnsi="Calibri"/>
                <w:szCs w:val="20"/>
              </w:rPr>
              <w:t xml:space="preserve"> po celé období záruční lhůty</w:t>
            </w:r>
          </w:p>
        </w:tc>
        <w:tc>
          <w:tcPr>
            <w:tcW w:w="2435" w:type="dxa"/>
            <w:vAlign w:val="center"/>
          </w:tcPr>
          <w:p w14:paraId="77A4C028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66CA7E2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1714B91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</w:tr>
      <w:tr w:rsidR="009A28C1" w14:paraId="72345196" w14:textId="77777777" w:rsidTr="00564FE1">
        <w:tc>
          <w:tcPr>
            <w:tcW w:w="2435" w:type="dxa"/>
            <w:vAlign w:val="center"/>
          </w:tcPr>
          <w:p w14:paraId="5EE51B35" w14:textId="4A82102C" w:rsidR="009A28C1" w:rsidRDefault="00564FE1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Nabídková cena celkem za veřejnou zakázku</w:t>
            </w:r>
          </w:p>
        </w:tc>
        <w:tc>
          <w:tcPr>
            <w:tcW w:w="2435" w:type="dxa"/>
            <w:vAlign w:val="center"/>
          </w:tcPr>
          <w:p w14:paraId="1651B30C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574E9153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7C29FF4E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</w:tr>
    </w:tbl>
    <w:p w14:paraId="0ACB1A26" w14:textId="689A059D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0CDFE54" w14:textId="128FE913" w:rsidR="00934E1F" w:rsidRPr="00EA4D3F" w:rsidRDefault="009549DF" w:rsidP="00934E1F">
      <w:pPr>
        <w:shd w:val="clear" w:color="auto" w:fill="FFFFFF"/>
        <w:spacing w:after="0" w:line="276" w:lineRule="auto"/>
        <w:ind w:left="426"/>
        <w:jc w:val="both"/>
      </w:pPr>
      <w:r w:rsidRPr="00DF66CE">
        <w:rPr>
          <w:b/>
          <w:bCs/>
        </w:rPr>
        <w:t>Cena dodávky vybavení včetně záručního servisu</w:t>
      </w:r>
      <w:r w:rsidRPr="009549DF">
        <w:t xml:space="preserve"> </w:t>
      </w:r>
      <w:r w:rsidR="00934E1F" w:rsidRPr="00EA4D3F">
        <w:t xml:space="preserve">zahrnuje veškeré náklady na dodávku, montáž, instalaci, uvedení do provozu, instruktáž obsluhy a záruku za jakost v délce </w:t>
      </w:r>
      <w:r w:rsidR="00934E1F">
        <w:t xml:space="preserve">min. </w:t>
      </w:r>
      <w:r>
        <w:t>60</w:t>
      </w:r>
      <w:r w:rsidR="00934E1F" w:rsidRPr="00EA4D3F">
        <w:t xml:space="preserve"> měsíců.</w:t>
      </w:r>
      <w:r w:rsidR="009B6427">
        <w:t xml:space="preserve"> (Cena je uvedena v kupní smlouvě.)</w:t>
      </w:r>
    </w:p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57349BC0" w:rsidR="009A28C1" w:rsidRDefault="00DF66CE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  <w:r>
        <w:rPr>
          <w:b/>
          <w:bCs/>
        </w:rPr>
        <w:t>Cena m</w:t>
      </w:r>
      <w:r w:rsidRPr="00DF66CE">
        <w:rPr>
          <w:b/>
          <w:bCs/>
        </w:rPr>
        <w:t>imozáruční</w:t>
      </w:r>
      <w:r>
        <w:rPr>
          <w:b/>
          <w:bCs/>
        </w:rPr>
        <w:t>ch</w:t>
      </w:r>
      <w:r w:rsidRPr="00DF66CE">
        <w:rPr>
          <w:b/>
          <w:bCs/>
        </w:rPr>
        <w:t xml:space="preserve"> servisní</w:t>
      </w:r>
      <w:r>
        <w:rPr>
          <w:b/>
          <w:bCs/>
        </w:rPr>
        <w:t>ch</w:t>
      </w:r>
      <w:r w:rsidRPr="00DF66CE">
        <w:rPr>
          <w:b/>
          <w:bCs/>
        </w:rPr>
        <w:t xml:space="preserve"> služ</w:t>
      </w:r>
      <w:r>
        <w:rPr>
          <w:b/>
          <w:bCs/>
        </w:rPr>
        <w:t>eb</w:t>
      </w:r>
      <w:r w:rsidRPr="00DF66CE">
        <w:rPr>
          <w:b/>
          <w:bCs/>
        </w:rPr>
        <w:t xml:space="preserve"> po celé období záruční lhůty</w:t>
      </w:r>
      <w:r>
        <w:t xml:space="preserve"> zahrnuje náklady na předepsané </w:t>
      </w:r>
      <w:r w:rsidRPr="00DF66CE">
        <w:t>odborn</w:t>
      </w:r>
      <w:r>
        <w:t>é</w:t>
      </w:r>
      <w:r w:rsidRPr="00DF66CE">
        <w:t xml:space="preserve"> prohlídk</w:t>
      </w:r>
      <w:r>
        <w:t>y</w:t>
      </w:r>
      <w:r w:rsidRPr="00DF66CE">
        <w:t>, reviz</w:t>
      </w:r>
      <w:r>
        <w:t>e</w:t>
      </w:r>
      <w:r w:rsidRPr="00DF66CE">
        <w:t>, údržb</w:t>
      </w:r>
      <w:r>
        <w:t>u</w:t>
      </w:r>
      <w:r w:rsidRPr="00DF66CE">
        <w:t>, oprav</w:t>
      </w:r>
      <w:r>
        <w:t>y</w:t>
      </w:r>
      <w:r w:rsidRPr="00DF66CE">
        <w:t xml:space="preserve"> a výměn</w:t>
      </w:r>
      <w:r>
        <w:t>u</w:t>
      </w:r>
      <w:r w:rsidRPr="00DF66CE">
        <w:t xml:space="preserve"> dílů </w:t>
      </w:r>
      <w:r>
        <w:t>prováděn</w:t>
      </w:r>
      <w:r w:rsidR="00733881">
        <w:t>é</w:t>
      </w:r>
      <w:r>
        <w:t xml:space="preserve"> nad rámec záručního servisu, na které se nevztahuje záruka.</w:t>
      </w:r>
      <w:r w:rsidR="009B6427">
        <w:t xml:space="preserve"> (Cena je uvedena v servisní smlouvě.)</w:t>
      </w: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04964" w14:textId="77777777" w:rsidR="004B3CAB" w:rsidRDefault="004B3CAB" w:rsidP="00C15B6A">
      <w:pPr>
        <w:spacing w:after="0" w:line="240" w:lineRule="auto"/>
      </w:pPr>
      <w:r>
        <w:separator/>
      </w:r>
    </w:p>
  </w:endnote>
  <w:endnote w:type="continuationSeparator" w:id="0">
    <w:p w14:paraId="7CD298C1" w14:textId="77777777" w:rsidR="004B3CAB" w:rsidRDefault="004B3CA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3DB21" w14:textId="77777777" w:rsidR="004B3CAB" w:rsidRDefault="004B3CAB" w:rsidP="00C15B6A">
      <w:pPr>
        <w:spacing w:after="0" w:line="240" w:lineRule="auto"/>
      </w:pPr>
      <w:r>
        <w:separator/>
      </w:r>
    </w:p>
  </w:footnote>
  <w:footnote w:type="continuationSeparator" w:id="0">
    <w:p w14:paraId="639F426C" w14:textId="77777777" w:rsidR="004B3CAB" w:rsidRDefault="004B3CAB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3881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5140B"/>
    <w:rsid w:val="009549DF"/>
    <w:rsid w:val="00960AA5"/>
    <w:rsid w:val="009739D3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2020-06-04T15:18:00Z</dcterms:modified>
</cp:coreProperties>
</file>