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68F7053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7804AA">
        <w:rPr>
          <w:rFonts w:asciiTheme="minorHAnsi" w:hAnsiTheme="minorHAnsi"/>
          <w:color w:val="000000" w:themeColor="text1"/>
          <w:sz w:val="22"/>
          <w:szCs w:val="22"/>
          <w:highlight w:val="yellow"/>
        </w:rPr>
        <w:t>……</w:t>
      </w:r>
      <w:proofErr w:type="gramStart"/>
      <w:r w:rsidR="00E75BE0" w:rsidRPr="007804AA">
        <w:rPr>
          <w:rFonts w:asciiTheme="minorHAnsi" w:hAnsiTheme="minorHAnsi"/>
          <w:color w:val="000000" w:themeColor="text1"/>
          <w:sz w:val="22"/>
          <w:szCs w:val="22"/>
          <w:highlight w:val="yellow"/>
        </w:rPr>
        <w:t>…</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C4045B">
        <w:rPr>
          <w:rFonts w:asciiTheme="minorHAnsi" w:hAnsiTheme="minorHAnsi"/>
          <w:color w:val="000000" w:themeColor="text1"/>
          <w:sz w:val="22"/>
          <w:szCs w:val="22"/>
        </w:rPr>
        <w:t xml:space="preserve"> </w:t>
      </w:r>
      <w:r w:rsidR="00C4045B" w:rsidRPr="00C4045B">
        <w:rPr>
          <w:rFonts w:asciiTheme="minorHAnsi" w:hAnsiTheme="minorHAnsi"/>
          <w:color w:val="000000" w:themeColor="text1"/>
          <w:sz w:val="22"/>
          <w:szCs w:val="22"/>
          <w:highlight w:val="yellow"/>
        </w:rPr>
        <w:t>….……</w:t>
      </w:r>
      <w:r w:rsidR="00C4045B">
        <w:rPr>
          <w:rFonts w:asciiTheme="minorHAnsi" w:hAnsiTheme="minorHAnsi"/>
          <w:color w:val="000000" w:themeColor="text1"/>
          <w:sz w:val="22"/>
          <w:szCs w:val="22"/>
        </w:rPr>
        <w:t xml:space="preserve">, oddíl </w:t>
      </w:r>
      <w:r w:rsidR="00C4045B" w:rsidRPr="00C4045B">
        <w:rPr>
          <w:rFonts w:asciiTheme="minorHAnsi" w:hAnsiTheme="minorHAnsi"/>
          <w:color w:val="000000" w:themeColor="text1"/>
          <w:sz w:val="22"/>
          <w:szCs w:val="22"/>
          <w:highlight w:val="yellow"/>
        </w:rPr>
        <w:t>….</w:t>
      </w:r>
      <w:r w:rsidR="00C4045B">
        <w:rPr>
          <w:rFonts w:asciiTheme="minorHAnsi" w:hAnsiTheme="minorHAnsi"/>
          <w:color w:val="000000" w:themeColor="text1"/>
          <w:sz w:val="22"/>
          <w:szCs w:val="22"/>
        </w:rPr>
        <w:t xml:space="preserve">, vložka </w:t>
      </w:r>
      <w:r w:rsidR="00C4045B" w:rsidRPr="00C4045B">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69A95A5F"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proofErr w:type="spellStart"/>
      <w:r w:rsidR="00406C09">
        <w:rPr>
          <w:rFonts w:asciiTheme="minorHAnsi" w:hAnsiTheme="minorHAnsi"/>
          <w:b/>
          <w:bCs/>
          <w:sz w:val="22"/>
          <w:szCs w:val="22"/>
        </w:rPr>
        <w:t>Kardiotokograf</w:t>
      </w:r>
      <w:proofErr w:type="spellEnd"/>
      <w:r w:rsidR="00406C09">
        <w:rPr>
          <w:rFonts w:asciiTheme="minorHAnsi" w:hAnsiTheme="minorHAnsi"/>
          <w:b/>
          <w:bCs/>
          <w:sz w:val="22"/>
          <w:szCs w:val="22"/>
        </w:rPr>
        <w:t xml:space="preserve"> s telemetrií</w:t>
      </w:r>
      <w:r w:rsidR="00101A54" w:rsidRPr="00964F90">
        <w:rPr>
          <w:rFonts w:asciiTheme="minorHAnsi" w:hAnsiTheme="minorHAnsi"/>
          <w:sz w:val="22"/>
          <w:szCs w:val="22"/>
        </w:rPr>
        <w:t xml:space="preserve">“ </w:t>
      </w:r>
      <w:r w:rsidRPr="00964F90">
        <w:rPr>
          <w:rFonts w:asciiTheme="minorHAnsi" w:hAnsiTheme="minorHAnsi"/>
          <w:sz w:val="22"/>
          <w:szCs w:val="22"/>
        </w:rPr>
        <w:t>(dále jen „veřejná zakázka“)</w:t>
      </w:r>
      <w:r w:rsidR="008B5F32">
        <w:rPr>
          <w:rFonts w:asciiTheme="minorHAnsi" w:hAnsiTheme="minorHAnsi"/>
          <w:sz w:val="22"/>
          <w:szCs w:val="22"/>
        </w:rPr>
        <w:t xml:space="preserve"> </w:t>
      </w:r>
      <w:r w:rsidRPr="00020322">
        <w:rPr>
          <w:rFonts w:asciiTheme="minorHAnsi" w:hAnsiTheme="minorHAnsi"/>
          <w:sz w:val="22"/>
          <w:szCs w:val="22"/>
        </w:rPr>
        <w:t>realizované</w:t>
      </w:r>
      <w:r w:rsidR="00406C09">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8B5F32">
        <w:rPr>
          <w:rFonts w:ascii="Calibri" w:eastAsia="SimSun" w:hAnsi="Calibri"/>
          <w:b/>
          <w:bCs/>
          <w:kern w:val="1"/>
          <w:sz w:val="22"/>
          <w:szCs w:val="22"/>
          <w:lang w:eastAsia="hi-IN" w:bidi="hi-IN"/>
        </w:rPr>
        <w:t>Předmět smlouvy</w:t>
      </w:r>
    </w:p>
    <w:p w14:paraId="5FE59746" w14:textId="380AC8C6" w:rsidR="000832FE" w:rsidRPr="00A668AE" w:rsidRDefault="000832FE" w:rsidP="006A36A9">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sidRPr="00A668AE">
        <w:rPr>
          <w:rFonts w:ascii="Calibri" w:eastAsia="SimSun" w:hAnsi="Calibri" w:cs="Calibri"/>
          <w:kern w:val="1"/>
          <w:sz w:val="22"/>
          <w:szCs w:val="22"/>
          <w:lang w:eastAsia="hi-IN" w:bidi="hi-IN"/>
        </w:rPr>
        <w:t xml:space="preserve">Předmět smlouvy je realizován v rámci projektu „Modernizace </w:t>
      </w:r>
      <w:r w:rsidR="00406C09">
        <w:rPr>
          <w:rFonts w:ascii="Calibri" w:eastAsia="SimSun" w:hAnsi="Calibri" w:cs="Calibri"/>
          <w:kern w:val="1"/>
          <w:sz w:val="22"/>
          <w:szCs w:val="22"/>
          <w:lang w:eastAsia="hi-IN" w:bidi="hi-IN"/>
        </w:rPr>
        <w:t xml:space="preserve">různých </w:t>
      </w:r>
      <w:r w:rsidRPr="00A668AE">
        <w:rPr>
          <w:rFonts w:ascii="Calibri" w:eastAsia="SimSun" w:hAnsi="Calibri" w:cs="Calibri"/>
          <w:kern w:val="1"/>
          <w:sz w:val="22"/>
          <w:szCs w:val="22"/>
          <w:lang w:eastAsia="hi-IN" w:bidi="hi-IN"/>
        </w:rPr>
        <w:t>přístrojů a vybavení“ (reg. č.  CZ.06.2.56/0.0/0.0/16_043/00015</w:t>
      </w:r>
      <w:r w:rsidR="00406C09">
        <w:rPr>
          <w:rFonts w:ascii="Calibri" w:eastAsia="SimSun" w:hAnsi="Calibri" w:cs="Calibri"/>
          <w:kern w:val="1"/>
          <w:sz w:val="22"/>
          <w:szCs w:val="22"/>
          <w:lang w:eastAsia="hi-IN" w:bidi="hi-IN"/>
        </w:rPr>
        <w:t>51</w:t>
      </w:r>
      <w:r w:rsidRPr="00A668AE">
        <w:rPr>
          <w:rFonts w:ascii="Calibri" w:eastAsia="SimSun" w:hAnsi="Calibri" w:cs="Calibri"/>
          <w:kern w:val="1"/>
          <w:sz w:val="22"/>
          <w:szCs w:val="22"/>
          <w:lang w:eastAsia="hi-IN" w:bidi="hi-IN"/>
        </w:rPr>
        <w:t xml:space="preserve">) spolufinancovaného Evropskou unií z Evropského fondu pro regionální rozvoj. </w:t>
      </w:r>
    </w:p>
    <w:p w14:paraId="05E93D83" w14:textId="30A62793" w:rsidR="006A36A9" w:rsidRPr="00B768AA" w:rsidRDefault="006A36A9" w:rsidP="00B768AA">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B5F32">
        <w:rPr>
          <w:rFonts w:ascii="Calibri" w:eastAsia="SimSun" w:hAnsi="Calibri" w:cs="Calibri"/>
          <w:kern w:val="1"/>
          <w:sz w:val="22"/>
          <w:szCs w:val="22"/>
          <w:lang w:eastAsia="hi-IN" w:bidi="hi-IN"/>
        </w:rPr>
        <w:t>P</w:t>
      </w:r>
      <w:r w:rsidRPr="00020322">
        <w:rPr>
          <w:rFonts w:ascii="Calibri" w:eastAsia="SimSun" w:hAnsi="Calibri" w:cs="Calibri"/>
          <w:kern w:val="1"/>
          <w:sz w:val="22"/>
          <w:szCs w:val="22"/>
          <w:lang w:eastAsia="hi-IN" w:bidi="hi-IN"/>
        </w:rPr>
        <w:t xml:space="preserve">rodávající se </w:t>
      </w:r>
      <w:r w:rsidRPr="008B5F32">
        <w:rPr>
          <w:rFonts w:ascii="Calibri" w:eastAsia="SimSun" w:hAnsi="Calibri" w:cs="Calibri"/>
          <w:kern w:val="1"/>
          <w:sz w:val="22"/>
          <w:szCs w:val="22"/>
          <w:lang w:eastAsia="hi-IN" w:bidi="hi-IN"/>
        </w:rPr>
        <w:t>zavazuje dodat kupující</w:t>
      </w:r>
      <w:r w:rsidR="0043610E" w:rsidRPr="008B5F32">
        <w:rPr>
          <w:rFonts w:ascii="Calibri" w:eastAsia="SimSun" w:hAnsi="Calibri" w:cs="Calibri"/>
          <w:kern w:val="1"/>
          <w:sz w:val="22"/>
          <w:szCs w:val="22"/>
          <w:lang w:eastAsia="hi-IN" w:bidi="hi-IN"/>
        </w:rPr>
        <w:t>mu</w:t>
      </w:r>
      <w:r w:rsidR="00DA7A25">
        <w:rPr>
          <w:rFonts w:ascii="Calibri" w:eastAsia="SimSun" w:hAnsi="Calibri" w:cs="Calibri"/>
          <w:kern w:val="1"/>
          <w:sz w:val="22"/>
          <w:szCs w:val="22"/>
          <w:lang w:eastAsia="hi-IN" w:bidi="hi-IN"/>
        </w:rPr>
        <w:t xml:space="preserve"> 1 ks</w:t>
      </w:r>
      <w:r w:rsidR="00020322" w:rsidRPr="008B5F32">
        <w:rPr>
          <w:rFonts w:ascii="Calibri" w:eastAsia="SimSun" w:hAnsi="Calibri" w:cs="Calibri"/>
          <w:kern w:val="1"/>
          <w:sz w:val="22"/>
          <w:szCs w:val="22"/>
          <w:lang w:eastAsia="hi-IN" w:bidi="hi-IN"/>
        </w:rPr>
        <w:t xml:space="preserve"> </w:t>
      </w:r>
      <w:proofErr w:type="spellStart"/>
      <w:r w:rsidR="007C0DFD">
        <w:rPr>
          <w:rFonts w:ascii="Calibri" w:eastAsia="SimSun" w:hAnsi="Calibri" w:cs="Calibri"/>
          <w:kern w:val="1"/>
          <w:sz w:val="22"/>
          <w:szCs w:val="22"/>
          <w:lang w:eastAsia="hi-IN" w:bidi="hi-IN"/>
        </w:rPr>
        <w:t>kardiotokografu</w:t>
      </w:r>
      <w:proofErr w:type="spellEnd"/>
      <w:r w:rsidR="007C0DFD">
        <w:rPr>
          <w:rFonts w:ascii="Calibri" w:eastAsia="SimSun" w:hAnsi="Calibri" w:cs="Calibri"/>
          <w:kern w:val="1"/>
          <w:sz w:val="22"/>
          <w:szCs w:val="22"/>
          <w:lang w:eastAsia="hi-IN" w:bidi="hi-IN"/>
        </w:rPr>
        <w:t xml:space="preserve"> a 1 ks bezdrátové monitorovací jednotky </w:t>
      </w:r>
      <w:r w:rsidR="00031235" w:rsidRPr="008B5F32">
        <w:rPr>
          <w:rFonts w:ascii="Calibri" w:eastAsia="SimSun" w:hAnsi="Calibri" w:cs="Calibri"/>
          <w:kern w:val="1"/>
          <w:sz w:val="22"/>
          <w:szCs w:val="22"/>
          <w:lang w:eastAsia="hi-IN" w:bidi="hi-IN"/>
        </w:rPr>
        <w:t>včetně veškerého</w:t>
      </w:r>
      <w:r w:rsidR="00031235" w:rsidRPr="00020322">
        <w:rPr>
          <w:rFonts w:ascii="Calibri" w:eastAsia="SimSun" w:hAnsi="Calibri" w:cs="Calibri"/>
          <w:kern w:val="1"/>
          <w:sz w:val="22"/>
          <w:szCs w:val="22"/>
          <w:lang w:eastAsia="hi-IN" w:bidi="hi-IN"/>
        </w:rPr>
        <w:t xml:space="preserve"> příslušenství</w:t>
      </w:r>
      <w:r w:rsidRPr="00020322">
        <w:rPr>
          <w:rFonts w:ascii="Calibri" w:eastAsia="SimSun" w:hAnsi="Calibri" w:cs="Calibri"/>
          <w:kern w:val="1"/>
          <w:sz w:val="22"/>
          <w:szCs w:val="22"/>
          <w:lang w:eastAsia="hi-IN" w:bidi="hi-IN"/>
        </w:rPr>
        <w:t>, je</w:t>
      </w:r>
      <w:r w:rsidR="0043610E" w:rsidRPr="00020322">
        <w:rPr>
          <w:rFonts w:ascii="Calibri" w:eastAsia="SimSun" w:hAnsi="Calibri" w:cs="Calibri"/>
          <w:kern w:val="1"/>
          <w:sz w:val="22"/>
          <w:szCs w:val="22"/>
          <w:lang w:eastAsia="hi-IN" w:bidi="hi-IN"/>
        </w:rPr>
        <w:t>hož</w:t>
      </w:r>
      <w:r w:rsidRPr="00020322">
        <w:rPr>
          <w:rFonts w:ascii="Calibri" w:eastAsia="SimSun" w:hAnsi="Calibri" w:cs="Calibri"/>
          <w:kern w:val="1"/>
          <w:sz w:val="22"/>
          <w:szCs w:val="22"/>
          <w:lang w:eastAsia="hi-IN" w:bidi="hi-IN"/>
        </w:rPr>
        <w:t xml:space="preserve"> specifikace je uvedena v příloze č. </w:t>
      </w:r>
      <w:r w:rsidR="00FD657E" w:rsidRPr="00020322">
        <w:rPr>
          <w:rFonts w:ascii="Calibri" w:eastAsia="SimSun" w:hAnsi="Calibri" w:cs="Calibri"/>
          <w:kern w:val="1"/>
          <w:sz w:val="22"/>
          <w:szCs w:val="22"/>
          <w:lang w:eastAsia="hi-IN" w:bidi="hi-IN"/>
        </w:rPr>
        <w:t>2</w:t>
      </w:r>
      <w:r w:rsidRPr="00020322">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020322">
        <w:rPr>
          <w:rFonts w:ascii="Calibri" w:eastAsia="SimSun" w:hAnsi="Calibri" w:cs="Calibri"/>
          <w:kern w:val="1"/>
          <w:sz w:val="22"/>
          <w:szCs w:val="22"/>
          <w:lang w:eastAsia="hi-IN" w:bidi="hi-IN"/>
        </w:rPr>
        <w:t>III</w:t>
      </w:r>
      <w:r w:rsidRPr="00020322">
        <w:rPr>
          <w:rFonts w:ascii="Calibri" w:eastAsia="SimSun" w:hAnsi="Calibri" w:cs="Calibri"/>
          <w:kern w:val="1"/>
          <w:sz w:val="22"/>
          <w:szCs w:val="22"/>
          <w:lang w:eastAsia="hi-IN" w:bidi="hi-IN"/>
        </w:rPr>
        <w:t xml:space="preserve"> této smlouvy. </w:t>
      </w:r>
    </w:p>
    <w:p w14:paraId="5FE97F56"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doprava zboží do místa plnění, jeho instalace a instruktáž zaměstnanců uživatele s jeho obsluhou tak, aby byli schopni zboží řádně užívat dle § 61 zákona č. 268/2014 Sb. </w:t>
      </w:r>
    </w:p>
    <w:p w14:paraId="1BC701A7" w14:textId="77777777" w:rsidR="001A5DAF" w:rsidRPr="00574136" w:rsidRDefault="001A5DAF" w:rsidP="001A5DAF">
      <w:pPr>
        <w:pStyle w:val="Zkladntextodsazen2"/>
        <w:numPr>
          <w:ilvl w:val="0"/>
          <w:numId w:val="16"/>
        </w:numPr>
        <w:rPr>
          <w:rFonts w:ascii="Calibri" w:hAnsi="Calibri" w:cs="Calibri"/>
        </w:rPr>
      </w:pPr>
      <w:r w:rsidRPr="00574136">
        <w:rPr>
          <w:rFonts w:ascii="Calibri" w:hAnsi="Calibri" w:cs="Calibri"/>
        </w:rPr>
        <w:t xml:space="preserve">Prodávající </w:t>
      </w:r>
      <w:r>
        <w:rPr>
          <w:rFonts w:ascii="Calibri" w:hAnsi="Calibri" w:cs="Calibri"/>
        </w:rPr>
        <w:t>se zavazuje</w:t>
      </w:r>
      <w:r w:rsidRPr="00574136">
        <w:rPr>
          <w:rFonts w:ascii="Calibri" w:hAnsi="Calibri" w:cs="Calibri"/>
        </w:rPr>
        <w:t xml:space="preserv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7743EA87"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249E42B6"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41CAE424"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 </w:t>
      </w:r>
    </w:p>
    <w:p w14:paraId="1F9F20B5" w14:textId="33D81899"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w:t>
      </w:r>
      <w:r w:rsidRPr="007D4423">
        <w:rPr>
          <w:rFonts w:ascii="Calibri" w:eastAsia="SimSun" w:hAnsi="Calibri" w:cs="Calibri"/>
          <w:kern w:val="1"/>
          <w:sz w:val="22"/>
          <w:szCs w:val="22"/>
          <w:lang w:eastAsia="hi-IN" w:bidi="hi-IN"/>
        </w:rPr>
        <w:lastRenderedPageBreak/>
        <w:t>Sb.“)</w:t>
      </w:r>
      <w:r w:rsidR="001F4F58" w:rsidRPr="007D4423">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10BBED9E" w14:textId="794CD834" w:rsidR="006A36A9" w:rsidRPr="00B768AA" w:rsidRDefault="006A36A9" w:rsidP="00B768AA">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Prodávající je povinen</w:t>
      </w:r>
      <w:r w:rsidRPr="00020322">
        <w:rPr>
          <w:rFonts w:ascii="Calibri" w:eastAsia="SimSun" w:hAnsi="Calibri" w:cs="Calibri"/>
          <w:kern w:val="1"/>
          <w:sz w:val="22"/>
          <w:szCs w:val="22"/>
          <w:lang w:eastAsia="hi-IN" w:bidi="hi-IN"/>
        </w:rPr>
        <w:t xml:space="preserve"> dodat kupujícímu zboží do místa plnění, kterým je </w:t>
      </w:r>
      <w:r w:rsidR="007D4423" w:rsidRPr="00020322">
        <w:rPr>
          <w:rFonts w:ascii="Calibri" w:eastAsia="SimSun" w:hAnsi="Calibri" w:cs="Calibri"/>
          <w:kern w:val="1"/>
          <w:sz w:val="22"/>
          <w:szCs w:val="22"/>
          <w:lang w:eastAsia="hi-IN" w:bidi="hi-IN"/>
        </w:rPr>
        <w:t>pracoviště zadavatele</w:t>
      </w:r>
      <w:r w:rsidR="00A668AE">
        <w:rPr>
          <w:rFonts w:ascii="Calibri" w:eastAsia="SimSun" w:hAnsi="Calibri" w:cs="Calibri"/>
          <w:kern w:val="1"/>
          <w:sz w:val="22"/>
          <w:szCs w:val="22"/>
          <w:lang w:eastAsia="hi-IN" w:bidi="hi-IN"/>
        </w:rPr>
        <w:t xml:space="preserve"> -</w:t>
      </w:r>
      <w:r w:rsidR="00DA7A25">
        <w:rPr>
          <w:rFonts w:ascii="Calibri" w:eastAsia="SimSun" w:hAnsi="Calibri" w:cs="Calibri"/>
          <w:kern w:val="1"/>
          <w:sz w:val="22"/>
          <w:szCs w:val="22"/>
          <w:lang w:eastAsia="hi-IN" w:bidi="hi-IN"/>
        </w:rPr>
        <w:t xml:space="preserve"> Porodnicko-gynekologické oddělení Orlickoústecké nemocni</w:t>
      </w:r>
      <w:r w:rsidR="00A668AE">
        <w:rPr>
          <w:rFonts w:ascii="Calibri" w:eastAsia="SimSun" w:hAnsi="Calibri" w:cs="Calibri"/>
          <w:kern w:val="1"/>
          <w:sz w:val="22"/>
          <w:szCs w:val="22"/>
          <w:lang w:eastAsia="hi-IN" w:bidi="hi-IN"/>
        </w:rPr>
        <w:t xml:space="preserve">ce, </w:t>
      </w:r>
      <w:r w:rsidR="00C7783F" w:rsidRPr="00D4330B">
        <w:rPr>
          <w:rFonts w:ascii="Calibri" w:eastAsia="SimSun" w:hAnsi="Calibri" w:cs="Calibri"/>
          <w:kern w:val="1"/>
          <w:sz w:val="22"/>
          <w:szCs w:val="22"/>
          <w:lang w:eastAsia="hi-IN" w:bidi="hi-IN"/>
        </w:rPr>
        <w:t>Čs. armády 1076</w:t>
      </w:r>
      <w:r w:rsidR="00C7783F" w:rsidRPr="00D4330B">
        <w:rPr>
          <w:rFonts w:ascii="Calibri" w:eastAsia="SimSun" w:hAnsi="Calibri" w:cs="Calibri"/>
          <w:kern w:val="1"/>
          <w:sz w:val="22"/>
          <w:szCs w:val="22"/>
          <w:lang w:eastAsia="hi-IN" w:bidi="hi-IN"/>
        </w:rPr>
        <w:br/>
        <w:t>562 18 Ústí nad Orlicí</w:t>
      </w:r>
      <w:r w:rsidR="00C7783F">
        <w:rPr>
          <w:rFonts w:ascii="Calibri" w:eastAsia="SimSun" w:hAnsi="Calibri" w:cs="Calibri"/>
          <w:kern w:val="1"/>
          <w:sz w:val="22"/>
          <w:szCs w:val="22"/>
          <w:lang w:eastAsia="hi-IN" w:bidi="hi-IN"/>
        </w:rPr>
        <w:t xml:space="preserve">, </w:t>
      </w:r>
      <w:r w:rsidR="00A668AE">
        <w:rPr>
          <w:rFonts w:ascii="Calibri" w:eastAsia="SimSun" w:hAnsi="Calibri" w:cs="Calibri"/>
          <w:kern w:val="1"/>
          <w:sz w:val="22"/>
          <w:szCs w:val="22"/>
          <w:lang w:eastAsia="hi-IN" w:bidi="hi-IN"/>
        </w:rPr>
        <w:t xml:space="preserve">a to </w:t>
      </w:r>
      <w:r w:rsidRPr="00020322">
        <w:rPr>
          <w:rFonts w:ascii="Calibri" w:eastAsia="SimSun" w:hAnsi="Calibri" w:cs="Calibri"/>
          <w:kern w:val="1"/>
          <w:sz w:val="22"/>
          <w:szCs w:val="22"/>
          <w:lang w:eastAsia="hi-IN" w:bidi="hi-IN"/>
        </w:rPr>
        <w:t xml:space="preserve">do </w:t>
      </w:r>
      <w:r w:rsidR="009F261B" w:rsidRPr="00020322">
        <w:rPr>
          <w:rFonts w:ascii="Calibri" w:eastAsia="SimSun" w:hAnsi="Calibri" w:cs="Calibri"/>
          <w:kern w:val="1"/>
          <w:sz w:val="22"/>
          <w:szCs w:val="22"/>
          <w:lang w:eastAsia="hi-IN" w:bidi="hi-IN"/>
        </w:rPr>
        <w:t>6</w:t>
      </w:r>
      <w:r w:rsidRPr="00020322">
        <w:rPr>
          <w:rFonts w:ascii="Calibri" w:eastAsia="SimSun" w:hAnsi="Calibri" w:cs="Calibri"/>
          <w:kern w:val="1"/>
          <w:sz w:val="22"/>
          <w:szCs w:val="22"/>
          <w:lang w:eastAsia="hi-IN" w:bidi="hi-IN"/>
        </w:rPr>
        <w:t xml:space="preserve"> </w:t>
      </w:r>
      <w:r w:rsidR="007A42E8" w:rsidRPr="00020322">
        <w:rPr>
          <w:rFonts w:ascii="Calibri" w:eastAsia="SimSun" w:hAnsi="Calibri" w:cs="Calibri"/>
          <w:kern w:val="1"/>
          <w:sz w:val="22"/>
          <w:szCs w:val="22"/>
          <w:lang w:eastAsia="hi-IN" w:bidi="hi-IN"/>
        </w:rPr>
        <w:t>týdnů</w:t>
      </w:r>
      <w:r w:rsidRPr="00020322">
        <w:rPr>
          <w:rFonts w:ascii="Calibri" w:eastAsia="SimSun" w:hAnsi="Calibri" w:cs="Calibri"/>
          <w:kern w:val="1"/>
          <w:sz w:val="22"/>
          <w:szCs w:val="22"/>
          <w:lang w:eastAsia="hi-IN" w:bidi="hi-IN"/>
        </w:rPr>
        <w:t xml:space="preserve"> od </w:t>
      </w:r>
      <w:r w:rsidR="007A42E8" w:rsidRPr="00020322">
        <w:rPr>
          <w:rFonts w:ascii="Calibri" w:eastAsia="SimSun" w:hAnsi="Calibri" w:cs="Calibri"/>
          <w:kern w:val="1"/>
          <w:sz w:val="22"/>
          <w:szCs w:val="22"/>
          <w:lang w:eastAsia="hi-IN" w:bidi="hi-IN"/>
        </w:rPr>
        <w:t>nabytí</w:t>
      </w:r>
      <w:r w:rsidRPr="00020322">
        <w:rPr>
          <w:rFonts w:ascii="Calibri" w:eastAsia="SimSun" w:hAnsi="Calibri" w:cs="Calibri"/>
          <w:kern w:val="1"/>
          <w:sz w:val="22"/>
          <w:szCs w:val="22"/>
          <w:lang w:eastAsia="hi-IN" w:bidi="hi-IN"/>
        </w:rPr>
        <w:t xml:space="preserve"> </w:t>
      </w:r>
      <w:r w:rsidR="00CB32A5" w:rsidRPr="00020322">
        <w:rPr>
          <w:rFonts w:ascii="Calibri" w:eastAsia="SimSun" w:hAnsi="Calibri" w:cs="Calibri"/>
          <w:kern w:val="1"/>
          <w:sz w:val="22"/>
          <w:szCs w:val="22"/>
          <w:lang w:eastAsia="hi-IN" w:bidi="hi-IN"/>
        </w:rPr>
        <w:t xml:space="preserve">účinnosti </w:t>
      </w:r>
      <w:r w:rsidR="007A42E8" w:rsidRPr="00020322">
        <w:rPr>
          <w:rFonts w:ascii="Calibri" w:eastAsia="SimSun" w:hAnsi="Calibri" w:cs="Calibri"/>
          <w:kern w:val="1"/>
          <w:sz w:val="22"/>
          <w:szCs w:val="22"/>
          <w:lang w:eastAsia="hi-IN" w:bidi="hi-IN"/>
        </w:rPr>
        <w:t xml:space="preserve">Kupní </w:t>
      </w:r>
      <w:r w:rsidR="001C5CE9" w:rsidRPr="00020322">
        <w:rPr>
          <w:rFonts w:ascii="Calibri" w:eastAsia="SimSun" w:hAnsi="Calibri" w:cs="Calibri"/>
          <w:kern w:val="1"/>
          <w:sz w:val="22"/>
          <w:szCs w:val="22"/>
          <w:lang w:eastAsia="hi-IN" w:bidi="hi-IN"/>
        </w:rPr>
        <w:t>smlouvy, která nastává dne</w:t>
      </w:r>
      <w:r w:rsidR="00120351" w:rsidRPr="00020322">
        <w:rPr>
          <w:rFonts w:ascii="Calibri" w:eastAsia="SimSun" w:hAnsi="Calibri" w:cs="Calibri"/>
          <w:kern w:val="1"/>
          <w:sz w:val="22"/>
          <w:szCs w:val="22"/>
          <w:lang w:eastAsia="hi-IN" w:bidi="hi-IN"/>
        </w:rPr>
        <w:t>m</w:t>
      </w:r>
      <w:r w:rsidR="00661457">
        <w:rPr>
          <w:rFonts w:ascii="Calibri" w:eastAsia="SimSun" w:hAnsi="Calibri" w:cs="Calibri"/>
          <w:kern w:val="1"/>
          <w:sz w:val="22"/>
          <w:szCs w:val="22"/>
          <w:lang w:eastAsia="hi-IN" w:bidi="hi-IN"/>
        </w:rPr>
        <w:t xml:space="preserve"> </w:t>
      </w:r>
      <w:r w:rsidR="00B60564">
        <w:rPr>
          <w:rFonts w:ascii="Calibri" w:eastAsia="SimSun" w:hAnsi="Calibri" w:cs="Calibri"/>
          <w:kern w:val="1"/>
          <w:sz w:val="22"/>
          <w:szCs w:val="22"/>
          <w:lang w:eastAsia="hi-IN" w:bidi="hi-IN"/>
        </w:rPr>
        <w:t>podpisu smlouvy</w:t>
      </w:r>
      <w:r w:rsidR="001C5CE9" w:rsidRPr="00020322">
        <w:rPr>
          <w:rFonts w:ascii="Calibri" w:eastAsia="SimSun" w:hAnsi="Calibri" w:cs="Calibri"/>
          <w:kern w:val="1"/>
          <w:sz w:val="22"/>
          <w:szCs w:val="22"/>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B768AA">
        <w:rPr>
          <w:rFonts w:ascii="Calibri" w:eastAsia="SimSun" w:hAnsi="Calibri" w:cs="Calibri"/>
          <w:kern w:val="1"/>
          <w:sz w:val="22"/>
          <w:szCs w:val="22"/>
          <w:lang w:eastAsia="hi-IN" w:bidi="hi-IN"/>
        </w:rPr>
        <w:t>5 dnů</w:t>
      </w:r>
      <w:r w:rsidRPr="00B768AA">
        <w:rPr>
          <w:rFonts w:ascii="Calibri" w:eastAsia="SimSun" w:hAnsi="Calibri" w:cs="Calibri"/>
          <w:kern w:val="1"/>
          <w:sz w:val="22"/>
          <w:szCs w:val="22"/>
          <w:lang w:eastAsia="hi-IN" w:bidi="hi-IN"/>
        </w:rPr>
        <w:t xml:space="preserve"> před</w:t>
      </w:r>
      <w:r w:rsidRPr="00120351">
        <w:rPr>
          <w:rFonts w:ascii="Calibri" w:eastAsia="SimSun" w:hAnsi="Calibri" w:cs="Calibri"/>
          <w:kern w:val="1"/>
          <w:sz w:val="22"/>
          <w:szCs w:val="22"/>
          <w:lang w:eastAsia="hi-IN" w:bidi="hi-IN"/>
        </w:rPr>
        <w:t xml:space="preserve">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777777" w:rsidR="006A36A9" w:rsidRPr="00B768AA"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37910210"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5108F468" w14:textId="5F951664" w:rsidR="00B60564" w:rsidRPr="00661457" w:rsidRDefault="00B60564" w:rsidP="00661457">
      <w:pPr>
        <w:widowControl w:val="0"/>
        <w:tabs>
          <w:tab w:val="left" w:pos="0"/>
          <w:tab w:val="left" w:pos="360"/>
        </w:tabs>
        <w:suppressAutoHyphens/>
        <w:spacing w:after="60" w:line="480" w:lineRule="auto"/>
        <w:jc w:val="both"/>
        <w:rPr>
          <w:rFonts w:ascii="Calibri" w:eastAsia="SimSun" w:hAnsi="Calibri" w:cs="Calibri"/>
          <w:iCs/>
          <w:kern w:val="1"/>
          <w:sz w:val="22"/>
          <w:szCs w:val="22"/>
          <w:lang w:eastAsia="hi-IN" w:bidi="hi-IN"/>
        </w:rPr>
      </w:pPr>
    </w:p>
    <w:p w14:paraId="781234DA" w14:textId="77777777" w:rsidR="00B60564" w:rsidRDefault="00B60564" w:rsidP="00B60564">
      <w:pPr>
        <w:pStyle w:val="Bezmezer"/>
        <w:ind w:left="567" w:firstLine="142"/>
        <w:jc w:val="both"/>
      </w:pPr>
      <w:r>
        <w:t>Celková kupní cena je složena:</w:t>
      </w:r>
    </w:p>
    <w:p w14:paraId="6D8276D2" w14:textId="77777777" w:rsidR="00B60564" w:rsidRDefault="00B60564" w:rsidP="00B60564">
      <w:pPr>
        <w:pStyle w:val="Bezmezer"/>
        <w:ind w:left="720"/>
        <w:jc w:val="both"/>
      </w:pPr>
      <w:r>
        <w:t>z ceny za pořízení přístrojového vybavení. Tato cena zahrnuje veškeré náklady související s plněním předmětu koupě kromě nákladů na instruktáž personálu:</w:t>
      </w:r>
    </w:p>
    <w:p w14:paraId="41153838" w14:textId="77777777" w:rsidR="00B60564" w:rsidRDefault="00B60564" w:rsidP="00B60564">
      <w:pPr>
        <w:ind w:left="709"/>
        <w:jc w:val="both"/>
        <w:rPr>
          <w:rFonts w:cs="Calibri"/>
          <w:szCs w:val="22"/>
        </w:rPr>
      </w:pPr>
    </w:p>
    <w:p w14:paraId="661AA5C4" w14:textId="77777777" w:rsidR="00B60564" w:rsidRDefault="00B60564" w:rsidP="00B60564">
      <w:pPr>
        <w:pStyle w:val="Bezmezer"/>
        <w:spacing w:line="276" w:lineRule="auto"/>
        <w:ind w:left="7" w:firstLine="702"/>
        <w:jc w:val="both"/>
        <w:rPr>
          <w:b/>
        </w:rPr>
      </w:pPr>
      <w:r>
        <w:t xml:space="preserve">Cena bez DPH činí:       </w:t>
      </w:r>
      <w:r>
        <w:tab/>
      </w:r>
      <w:r>
        <w:rPr>
          <w:highlight w:val="yellow"/>
        </w:rPr>
        <w:t>……………………………………</w:t>
      </w:r>
      <w:r>
        <w:t xml:space="preserve">Kč </w:t>
      </w:r>
      <w:r>
        <w:rPr>
          <w:highlight w:val="yellow"/>
        </w:rPr>
        <w:t>(doplní dodavatel)</w:t>
      </w:r>
    </w:p>
    <w:p w14:paraId="27563FD9" w14:textId="77777777" w:rsidR="00B60564" w:rsidRDefault="00B60564" w:rsidP="00B60564">
      <w:pPr>
        <w:pStyle w:val="Bezmezer"/>
        <w:spacing w:line="276" w:lineRule="auto"/>
        <w:ind w:left="142" w:firstLine="425"/>
        <w:jc w:val="both"/>
        <w:rPr>
          <w:b/>
        </w:rPr>
      </w:pPr>
      <w:r>
        <w:rPr>
          <w:b/>
        </w:rPr>
        <w:t xml:space="preserve">   </w:t>
      </w:r>
      <w:r>
        <w:t>Cena včetně DPH činí:</w:t>
      </w:r>
      <w:r>
        <w:rPr>
          <w:b/>
        </w:rPr>
        <w:t xml:space="preserve"> </w:t>
      </w:r>
      <w:r>
        <w:rPr>
          <w:b/>
        </w:rPr>
        <w:tab/>
      </w:r>
      <w:r>
        <w:rPr>
          <w:highlight w:val="yellow"/>
        </w:rPr>
        <w:t>……………………………………</w:t>
      </w:r>
      <w:r>
        <w:t>Kč (</w:t>
      </w:r>
      <w:r>
        <w:rPr>
          <w:highlight w:val="yellow"/>
        </w:rPr>
        <w:t>doplní dodavatel</w:t>
      </w:r>
      <w:r>
        <w:t>)</w:t>
      </w:r>
    </w:p>
    <w:p w14:paraId="32DC3409" w14:textId="77777777" w:rsidR="00B60564" w:rsidRDefault="00B60564" w:rsidP="00B60564">
      <w:pPr>
        <w:ind w:left="135"/>
        <w:jc w:val="both"/>
        <w:rPr>
          <w:rFonts w:cs="Calibri"/>
          <w:szCs w:val="22"/>
        </w:rPr>
      </w:pPr>
    </w:p>
    <w:p w14:paraId="44C50CB2" w14:textId="77777777" w:rsidR="00B60564" w:rsidRDefault="00B60564" w:rsidP="00B60564">
      <w:pPr>
        <w:ind w:left="135" w:firstLine="574"/>
        <w:jc w:val="both"/>
        <w:rPr>
          <w:rFonts w:cs="Calibri"/>
          <w:szCs w:val="22"/>
        </w:rPr>
      </w:pPr>
      <w:r>
        <w:rPr>
          <w:rFonts w:cs="Calibri"/>
          <w:szCs w:val="22"/>
        </w:rPr>
        <w:t>a</w:t>
      </w:r>
    </w:p>
    <w:p w14:paraId="5684D0D2" w14:textId="77777777" w:rsidR="00B60564" w:rsidRDefault="00B60564" w:rsidP="00B60564">
      <w:pPr>
        <w:ind w:left="135"/>
        <w:jc w:val="both"/>
        <w:rPr>
          <w:rFonts w:cs="Calibri"/>
          <w:szCs w:val="22"/>
        </w:rPr>
      </w:pPr>
    </w:p>
    <w:p w14:paraId="404BDF0E" w14:textId="77777777" w:rsidR="00B60564" w:rsidRDefault="00B60564" w:rsidP="00B60564">
      <w:pPr>
        <w:pStyle w:val="Odstavecseseznamem"/>
        <w:jc w:val="both"/>
        <w:rPr>
          <w:rFonts w:ascii="Calibri" w:hAnsi="Calibri" w:cs="Calibri"/>
          <w:sz w:val="22"/>
          <w:szCs w:val="22"/>
        </w:rPr>
      </w:pPr>
      <w:r>
        <w:rPr>
          <w:rFonts w:ascii="Calibri" w:hAnsi="Calibri" w:cs="Calibri"/>
          <w:sz w:val="22"/>
          <w:szCs w:val="22"/>
        </w:rPr>
        <w:t>z ceny za instruktáž personálu podle zákona č. 268/2014 Sb., o zdravotních prostředcích, v platném znění:</w:t>
      </w:r>
    </w:p>
    <w:p w14:paraId="39B902F7" w14:textId="77777777" w:rsidR="00B60564" w:rsidRDefault="00B60564" w:rsidP="00B60564">
      <w:pPr>
        <w:ind w:left="709"/>
        <w:jc w:val="both"/>
        <w:rPr>
          <w:rFonts w:ascii="Calibri" w:hAnsi="Calibri" w:cs="Calibri"/>
          <w:sz w:val="22"/>
          <w:szCs w:val="22"/>
        </w:rPr>
      </w:pPr>
    </w:p>
    <w:p w14:paraId="09B38045" w14:textId="77777777" w:rsidR="00B60564" w:rsidRDefault="00B60564" w:rsidP="00B60564">
      <w:pPr>
        <w:pStyle w:val="Bezmezer"/>
        <w:spacing w:line="276" w:lineRule="auto"/>
        <w:ind w:left="567" w:firstLine="142"/>
        <w:jc w:val="both"/>
        <w:rPr>
          <w:b/>
        </w:rPr>
      </w:pPr>
      <w:r>
        <w:t xml:space="preserve">Cena bez DPH činí:       </w:t>
      </w:r>
      <w:r>
        <w:tab/>
      </w:r>
      <w:r>
        <w:rPr>
          <w:highlight w:val="yellow"/>
        </w:rPr>
        <w:t>………………………………………</w:t>
      </w:r>
      <w:r>
        <w:t>Kč (</w:t>
      </w:r>
      <w:r>
        <w:rPr>
          <w:highlight w:val="yellow"/>
        </w:rPr>
        <w:t>doplní dodavatel</w:t>
      </w:r>
      <w:r>
        <w:t>)</w:t>
      </w:r>
    </w:p>
    <w:p w14:paraId="7588E7A5" w14:textId="464C95EE" w:rsidR="00B60564" w:rsidRPr="007D4423" w:rsidRDefault="00B60564" w:rsidP="00B60564">
      <w:pPr>
        <w:widowControl w:val="0"/>
        <w:tabs>
          <w:tab w:val="left" w:pos="0"/>
          <w:tab w:val="left" w:pos="360"/>
        </w:tabs>
        <w:suppressAutoHyphens/>
        <w:spacing w:after="60" w:line="480" w:lineRule="auto"/>
        <w:ind w:left="1440" w:hanging="731"/>
        <w:jc w:val="both"/>
        <w:rPr>
          <w:rFonts w:ascii="Calibri" w:eastAsia="SimSun" w:hAnsi="Calibri" w:cs="Calibri"/>
          <w:b/>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Pr>
          <w:rFonts w:ascii="Calibri" w:hAnsi="Calibri" w:cs="Calibri"/>
          <w:sz w:val="22"/>
          <w:szCs w:val="22"/>
          <w:highlight w:val="yellow"/>
        </w:rPr>
        <w:t>………………………………………</w:t>
      </w:r>
      <w:r>
        <w:rPr>
          <w:rFonts w:ascii="Calibri" w:hAnsi="Calibri" w:cs="Calibri"/>
          <w:sz w:val="22"/>
          <w:szCs w:val="22"/>
        </w:rPr>
        <w:t>Kč.(</w:t>
      </w:r>
      <w:r>
        <w:rPr>
          <w:rFonts w:ascii="Calibri" w:hAnsi="Calibri" w:cs="Calibri"/>
          <w:sz w:val="22"/>
          <w:szCs w:val="22"/>
          <w:highlight w:val="yellow"/>
        </w:rPr>
        <w:t>doplní dodavatel)</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w:t>
      </w:r>
      <w:r w:rsidRPr="007D4423">
        <w:rPr>
          <w:rFonts w:ascii="Calibri" w:eastAsia="SimSun" w:hAnsi="Calibri" w:cs="Calibri"/>
          <w:kern w:val="1"/>
          <w:sz w:val="22"/>
          <w:szCs w:val="22"/>
          <w:lang w:eastAsia="hi-IN" w:bidi="hi-IN"/>
        </w:rPr>
        <w:lastRenderedPageBreak/>
        <w:t>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75330EDB"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 xml:space="preserve">„Modernizace </w:t>
      </w:r>
      <w:r w:rsidR="00B60564">
        <w:rPr>
          <w:rFonts w:ascii="Calibri" w:eastAsia="SimSun" w:hAnsi="Calibri" w:cs="Calibri"/>
          <w:snapToGrid w:val="0"/>
          <w:kern w:val="1"/>
          <w:sz w:val="22"/>
          <w:szCs w:val="22"/>
          <w:lang w:eastAsia="hi-IN" w:bidi="hi-IN"/>
        </w:rPr>
        <w:t xml:space="preserve">různých </w:t>
      </w:r>
      <w:r w:rsidR="00BA7FE6" w:rsidRPr="00BA7FE6">
        <w:rPr>
          <w:rFonts w:ascii="Calibri" w:eastAsia="SimSun" w:hAnsi="Calibri" w:cs="Calibri"/>
          <w:snapToGrid w:val="0"/>
          <w:kern w:val="1"/>
          <w:sz w:val="22"/>
          <w:szCs w:val="22"/>
          <w:lang w:eastAsia="hi-IN" w:bidi="hi-IN"/>
        </w:rPr>
        <w:t>přístrojů a vybavení“</w:t>
      </w:r>
    </w:p>
    <w:p w14:paraId="763FCF5F" w14:textId="42CDD4BB" w:rsidR="001041C2" w:rsidRPr="00C4045B"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C4045B">
        <w:rPr>
          <w:rFonts w:ascii="Calibri" w:eastAsia="SimSun" w:hAnsi="Calibri" w:cs="Calibri"/>
          <w:kern w:val="1"/>
          <w:sz w:val="22"/>
          <w:szCs w:val="22"/>
          <w:lang w:eastAsia="hi-IN" w:bidi="hi-IN"/>
        </w:rPr>
        <w:t>Daňový doklad (faktura) bude obsahovat identifikační číslo projektu: „CZ.06.2.56/0.0/0.0/16_043/</w:t>
      </w:r>
      <w:r w:rsidR="00096B62" w:rsidRPr="00C4045B">
        <w:rPr>
          <w:rFonts w:ascii="Calibri" w:eastAsia="SimSun" w:hAnsi="Calibri" w:cs="Calibri"/>
          <w:kern w:val="1"/>
          <w:sz w:val="22"/>
          <w:szCs w:val="22"/>
          <w:lang w:eastAsia="hi-IN" w:bidi="hi-IN"/>
        </w:rPr>
        <w:t>00015</w:t>
      </w:r>
      <w:r w:rsidR="00B60564" w:rsidRPr="00C4045B">
        <w:rPr>
          <w:rFonts w:ascii="Calibri" w:eastAsia="SimSun" w:hAnsi="Calibri" w:cs="Calibri"/>
          <w:kern w:val="1"/>
          <w:sz w:val="22"/>
          <w:szCs w:val="22"/>
          <w:lang w:eastAsia="hi-IN" w:bidi="hi-IN"/>
        </w:rPr>
        <w:t>51</w:t>
      </w:r>
      <w:r w:rsidRPr="00C4045B">
        <w:rPr>
          <w:rFonts w:ascii="Calibri" w:eastAsia="SimSun" w:hAnsi="Calibri" w:cs="Calibri"/>
          <w:kern w:val="1"/>
          <w:sz w:val="22"/>
          <w:szCs w:val="22"/>
          <w:lang w:eastAsia="hi-IN" w:bidi="hi-IN"/>
        </w:rPr>
        <w:t>“ a zároveň „P19_01</w:t>
      </w:r>
      <w:r w:rsidR="00A668AE" w:rsidRPr="00C4045B">
        <w:rPr>
          <w:rFonts w:ascii="Calibri" w:eastAsia="SimSun" w:hAnsi="Calibri" w:cs="Calibri"/>
          <w:kern w:val="1"/>
          <w:sz w:val="22"/>
          <w:szCs w:val="22"/>
          <w:lang w:eastAsia="hi-IN" w:bidi="hi-IN"/>
        </w:rPr>
        <w:t>“.</w:t>
      </w:r>
      <w:bookmarkStart w:id="0" w:name="_GoBack"/>
      <w:bookmarkEnd w:id="0"/>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sjednávají, že prodávající není oprávněn jakékoliv jeho pohledávky vůči kupujícímu, které vzniknou na základě této uzavřené smlouvy, započítat vůči pohledávkám kupujícího vůči </w:t>
      </w:r>
      <w:r w:rsidRPr="00DA3510">
        <w:rPr>
          <w:rFonts w:ascii="Calibri" w:eastAsia="SimSun" w:hAnsi="Calibri" w:cs="Calibri"/>
          <w:kern w:val="1"/>
          <w:sz w:val="22"/>
          <w:szCs w:val="22"/>
          <w:lang w:eastAsia="hi-IN" w:bidi="hi-IN"/>
        </w:rPr>
        <w:lastRenderedPageBreak/>
        <w:t>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763B99E4"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494B52">
        <w:rPr>
          <w:rFonts w:ascii="Calibri" w:eastAsia="SimSun" w:hAnsi="Calibri" w:cs="Calibri"/>
          <w:kern w:val="1"/>
          <w:sz w:val="22"/>
          <w:szCs w:val="22"/>
          <w:lang w:eastAsia="hi-IN" w:bidi="hi-IN"/>
        </w:rPr>
        <w:t>6</w:t>
      </w:r>
      <w:r w:rsidRPr="007D4423">
        <w:rPr>
          <w:rFonts w:ascii="Calibri" w:eastAsia="SimSun" w:hAnsi="Calibri" w:cs="Calibri"/>
          <w:kern w:val="1"/>
          <w:sz w:val="22"/>
          <w:szCs w:val="22"/>
          <w:lang w:eastAsia="hi-IN" w:bidi="hi-IN"/>
        </w:rPr>
        <w:t xml:space="preserve"> 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4F9288F" w14:textId="3F43E357" w:rsidR="00104F68" w:rsidRPr="00104F68" w:rsidRDefault="006A36A9" w:rsidP="00104F68">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104F68">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6457FA3B"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096B62">
        <w:rPr>
          <w:rFonts w:ascii="Calibri" w:eastAsia="SimSun" w:hAnsi="Calibri" w:cs="Calibri"/>
          <w:kern w:val="1"/>
          <w:sz w:val="22"/>
          <w:szCs w:val="22"/>
          <w:lang w:eastAsia="hi-IN" w:bidi="hi-IN"/>
        </w:rPr>
        <w:t>24</w:t>
      </w:r>
      <w:r w:rsidR="00096B62"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měsíců,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D830574"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kontroly a zkoušky všech součástí zboží a jejich příslušenství, kalibrace a nastavení zboží dle pokynů výrobce a v souladu se zákonem č. 268/2014 Sb. a platných norem,</w:t>
      </w:r>
    </w:p>
    <w:p w14:paraId="7674DEAC"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servisní prohlídky dle doporučení výrobce,</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745BB5F6"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w:t>
      </w:r>
      <w:r w:rsidRPr="007D4423">
        <w:rPr>
          <w:rFonts w:ascii="Calibri" w:eastAsia="SimSun" w:hAnsi="Calibri" w:cs="Calibri"/>
          <w:kern w:val="1"/>
          <w:sz w:val="22"/>
          <w:szCs w:val="22"/>
          <w:lang w:eastAsia="hi-IN" w:bidi="hi-IN"/>
        </w:rPr>
        <w:lastRenderedPageBreak/>
        <w:t xml:space="preserve">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w:t>
      </w:r>
      <w:r w:rsidRPr="007D4423">
        <w:rPr>
          <w:rFonts w:ascii="Calibri" w:eastAsia="SimSun" w:hAnsi="Calibri" w:cs="Calibri"/>
          <w:kern w:val="1"/>
          <w:sz w:val="22"/>
          <w:szCs w:val="22"/>
          <w:lang w:eastAsia="hi-IN" w:bidi="hi-IN"/>
        </w:rPr>
        <w:lastRenderedPageBreak/>
        <w:t xml:space="preserve">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7BC4BA68"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4A3FB3">
        <w:rPr>
          <w:rFonts w:ascii="Calibri" w:eastAsia="SimSun" w:hAnsi="Calibri" w:cs="Calibri"/>
          <w:kern w:val="1"/>
          <w:sz w:val="22"/>
          <w:szCs w:val="22"/>
          <w:lang w:eastAsia="hi-IN" w:bidi="hi-IN"/>
        </w:rPr>
        <w:t xml:space="preserve">a účinnosti </w:t>
      </w:r>
      <w:r w:rsidRPr="007D4423">
        <w:rPr>
          <w:rFonts w:ascii="Calibri" w:eastAsia="SimSun" w:hAnsi="Calibri" w:cs="Calibri"/>
          <w:kern w:val="1"/>
          <w:sz w:val="22"/>
          <w:szCs w:val="22"/>
          <w:lang w:eastAsia="hi-IN" w:bidi="hi-IN"/>
        </w:rPr>
        <w:t>dnem jejího podpisu oběma smluvními stranami</w:t>
      </w:r>
      <w:r w:rsidR="004A3FB3">
        <w:rPr>
          <w:rFonts w:ascii="Calibri" w:eastAsia="SimSun" w:hAnsi="Calibri" w:cs="Calibri"/>
          <w:kern w:val="2"/>
          <w:sz w:val="22"/>
          <w:szCs w:val="22"/>
          <w:lang w:eastAsia="hi-IN" w:bidi="hi-IN"/>
        </w:rPr>
        <w:t>.</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 xml:space="preserve">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w:t>
      </w:r>
      <w:r w:rsidRPr="001041C2">
        <w:rPr>
          <w:rFonts w:ascii="Calibri" w:eastAsia="SimSun" w:hAnsi="Calibri" w:cs="Calibri"/>
          <w:kern w:val="2"/>
          <w:sz w:val="22"/>
          <w:szCs w:val="22"/>
          <w:lang w:eastAsia="hi-IN" w:bidi="hi-IN"/>
        </w:rPr>
        <w:lastRenderedPageBreak/>
        <w:t>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4AD521B" w14:textId="77777777"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1" w:name="_Hlk20150622"/>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1"/>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2" w:name="_Hlk20150583"/>
    </w:p>
    <w:p w14:paraId="3290276A" w14:textId="77777777" w:rsidR="00B768F5" w:rsidRPr="007D4423"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2"/>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51646F" w:rsidRPr="00B715FE" w14:paraId="5D9E4BFC" w14:textId="77777777" w:rsidTr="0051646F">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51646F" w:rsidRPr="00B90A24" w:rsidRDefault="0051646F"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51646F" w:rsidRPr="00B715FE" w14:paraId="7FF714A6" w14:textId="77777777" w:rsidTr="0051646F">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51646F" w:rsidRDefault="0051646F" w:rsidP="00B51F24">
            <w:pPr>
              <w:ind w:hanging="284"/>
              <w:rPr>
                <w:rFonts w:ascii="Calibri" w:hAnsi="Calibri" w:cs="Calibri"/>
                <w:b/>
                <w:bCs/>
                <w:sz w:val="22"/>
                <w:szCs w:val="22"/>
              </w:rPr>
            </w:pPr>
          </w:p>
          <w:p w14:paraId="58655ABB" w14:textId="77777777" w:rsidR="0051646F" w:rsidRDefault="0051646F" w:rsidP="00B51F24">
            <w:pPr>
              <w:rPr>
                <w:rFonts w:ascii="Calibri" w:hAnsi="Calibri" w:cs="Calibri"/>
                <w:sz w:val="22"/>
                <w:szCs w:val="22"/>
              </w:rPr>
            </w:pPr>
          </w:p>
          <w:p w14:paraId="4356AD7F" w14:textId="77777777" w:rsidR="0051646F" w:rsidRDefault="0051646F" w:rsidP="00B51F24">
            <w:pPr>
              <w:rPr>
                <w:rFonts w:ascii="Calibri" w:hAnsi="Calibri" w:cs="Calibri"/>
                <w:sz w:val="22"/>
                <w:szCs w:val="22"/>
              </w:rPr>
            </w:pPr>
          </w:p>
          <w:p w14:paraId="6F4ABAC0" w14:textId="77777777" w:rsidR="0051646F" w:rsidRDefault="0051646F" w:rsidP="00B51F24">
            <w:pPr>
              <w:rPr>
                <w:rFonts w:ascii="Calibri" w:hAnsi="Calibri" w:cs="Calibri"/>
                <w:sz w:val="22"/>
                <w:szCs w:val="22"/>
              </w:rPr>
            </w:pPr>
          </w:p>
          <w:p w14:paraId="20EB3AE2" w14:textId="77777777" w:rsidR="0051646F" w:rsidRDefault="0051646F" w:rsidP="00B51F24">
            <w:pPr>
              <w:rPr>
                <w:rFonts w:ascii="Calibri" w:hAnsi="Calibri" w:cs="Calibri"/>
                <w:sz w:val="22"/>
                <w:szCs w:val="22"/>
              </w:rPr>
            </w:pPr>
          </w:p>
          <w:p w14:paraId="7B3EAF90" w14:textId="77777777" w:rsidR="0051646F" w:rsidRPr="002557A7" w:rsidRDefault="0051646F"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51646F" w:rsidRPr="00B90A24" w:rsidRDefault="0051646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51646F" w:rsidRPr="00B90A24" w:rsidRDefault="0051646F" w:rsidP="00B51F24">
            <w:pPr>
              <w:rPr>
                <w:rFonts w:ascii="Calibri" w:hAnsi="Calibri" w:cs="Calibri"/>
                <w:b/>
                <w:bCs/>
                <w:sz w:val="22"/>
                <w:szCs w:val="22"/>
              </w:rPr>
            </w:pPr>
          </w:p>
        </w:tc>
      </w:tr>
      <w:tr w:rsidR="0051646F" w:rsidRPr="00B715FE" w14:paraId="5C1CF7E7" w14:textId="77777777" w:rsidTr="0051646F">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2C8348AD" w14:textId="77777777" w:rsidR="0051646F" w:rsidRDefault="0051646F" w:rsidP="00B51F24">
            <w:pPr>
              <w:ind w:hanging="284"/>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387E6AB"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FA91572" w14:textId="77777777" w:rsidR="0051646F" w:rsidRPr="00B90A24" w:rsidRDefault="0051646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4A8A2C3"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78DF57" w14:textId="77777777" w:rsidR="0051646F" w:rsidRPr="00B90A24" w:rsidRDefault="0051646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7D52C3B3" w:rsidR="00D02334" w:rsidRPr="00B071C9" w:rsidRDefault="00133407" w:rsidP="000E6638">
      <w:pPr>
        <w:spacing w:after="200" w:line="276" w:lineRule="auto"/>
        <w:rPr>
          <w:rFonts w:ascii="Calibri" w:hAnsi="Calibri" w:cs="Calibri"/>
          <w:b/>
          <w:bCs/>
        </w:rPr>
      </w:pPr>
      <w:r>
        <w:rPr>
          <w:rFonts w:ascii="Calibri" w:hAnsi="Calibri" w:cs="Calibri"/>
          <w:b/>
          <w:bCs/>
        </w:rPr>
        <w:br w:type="page"/>
      </w:r>
      <w:r w:rsidR="00D02334"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64078B" w14:textId="77777777" w:rsidR="002F6747" w:rsidRDefault="002F6747" w:rsidP="009B0C36">
      <w:r>
        <w:separator/>
      </w:r>
    </w:p>
  </w:endnote>
  <w:endnote w:type="continuationSeparator" w:id="0">
    <w:p w14:paraId="7136AC6D" w14:textId="77777777" w:rsidR="002F6747" w:rsidRDefault="002F6747"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1845892E" w14:textId="0980C367" w:rsidR="00532F40" w:rsidRPr="00105D15" w:rsidRDefault="00532F40" w:rsidP="00532F40">
        <w:pPr>
          <w:pStyle w:val="Zpat"/>
          <w:tabs>
            <w:tab w:val="left" w:pos="6330"/>
            <w:tab w:val="right" w:pos="9864"/>
          </w:tabs>
          <w:rPr>
            <w:rFonts w:ascii="Calibri" w:hAnsi="Calibri" w:cs="Calibri"/>
            <w:i/>
            <w:iCs/>
            <w:sz w:val="20"/>
            <w:szCs w:val="20"/>
          </w:rPr>
        </w:pPr>
        <w:r w:rsidRPr="00105D15">
          <w:rPr>
            <w:rFonts w:ascii="Calibri" w:hAnsi="Calibri" w:cs="Calibri"/>
            <w:i/>
            <w:iCs/>
            <w:sz w:val="20"/>
            <w:szCs w:val="20"/>
          </w:rPr>
          <w:t xml:space="preserve">Název projektu: „Modernizace </w:t>
        </w:r>
        <w:r w:rsidR="00406C09">
          <w:rPr>
            <w:rFonts w:ascii="Calibri" w:hAnsi="Calibri" w:cs="Calibri"/>
            <w:i/>
            <w:iCs/>
            <w:sz w:val="20"/>
            <w:szCs w:val="20"/>
          </w:rPr>
          <w:t xml:space="preserve">různých </w:t>
        </w:r>
        <w:r w:rsidRPr="00105D15">
          <w:rPr>
            <w:rFonts w:ascii="Calibri" w:hAnsi="Calibri" w:cs="Calibri"/>
            <w:i/>
            <w:iCs/>
            <w:sz w:val="20"/>
            <w:szCs w:val="20"/>
          </w:rPr>
          <w:t xml:space="preserve">přístrojů a vybavení“, </w:t>
        </w:r>
      </w:p>
      <w:p w14:paraId="3EAC6CFF" w14:textId="2210753F" w:rsidR="00532F40" w:rsidRPr="00105D15" w:rsidRDefault="00532F40" w:rsidP="00532F40">
        <w:pPr>
          <w:pStyle w:val="Zpat"/>
          <w:tabs>
            <w:tab w:val="left" w:pos="6330"/>
            <w:tab w:val="right" w:pos="9864"/>
          </w:tabs>
          <w:rPr>
            <w:rFonts w:ascii="Calibri" w:hAnsi="Calibri" w:cs="Calibri"/>
            <w:i/>
            <w:iCs/>
            <w:sz w:val="20"/>
            <w:szCs w:val="20"/>
          </w:rPr>
        </w:pPr>
        <w:r w:rsidRPr="00105D15">
          <w:rPr>
            <w:rFonts w:ascii="Calibri" w:hAnsi="Calibri" w:cs="Calibri"/>
            <w:i/>
            <w:iCs/>
            <w:sz w:val="20"/>
            <w:szCs w:val="20"/>
          </w:rPr>
          <w:t>reg. č. CZ.06.2.56/0.0/0.0/16_043/00015</w:t>
        </w:r>
        <w:r w:rsidR="00406C09">
          <w:rPr>
            <w:rFonts w:ascii="Calibri" w:hAnsi="Calibri" w:cs="Calibri"/>
            <w:i/>
            <w:iCs/>
            <w:sz w:val="20"/>
            <w:szCs w:val="20"/>
          </w:rPr>
          <w:t>51</w:t>
        </w:r>
        <w:r w:rsidRPr="00105D15">
          <w:rPr>
            <w:rFonts w:ascii="Calibri" w:hAnsi="Calibri" w:cs="Calibri"/>
            <w:i/>
            <w:iCs/>
            <w:sz w:val="20"/>
            <w:szCs w:val="20"/>
          </w:rPr>
          <w:t xml:space="preserve">                                                                              </w:t>
        </w:r>
      </w:p>
      <w:p w14:paraId="77DE50D2" w14:textId="78AB24F1" w:rsidR="005B6B38" w:rsidRPr="00532F40" w:rsidRDefault="00532F40" w:rsidP="00532F40">
        <w:pPr>
          <w:pStyle w:val="Zpat"/>
          <w:rPr>
            <w:rFonts w:ascii="Calibri" w:hAnsi="Calibri" w:cs="Calibri"/>
            <w:sz w:val="22"/>
            <w:szCs w:val="22"/>
          </w:rPr>
        </w:pPr>
        <w:r w:rsidRPr="00105D15">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1F433" w14:textId="77777777" w:rsidR="002F6747" w:rsidRDefault="002F6747" w:rsidP="009B0C36">
      <w:r>
        <w:separator/>
      </w:r>
    </w:p>
  </w:footnote>
  <w:footnote w:type="continuationSeparator" w:id="0">
    <w:p w14:paraId="67A64D41" w14:textId="77777777" w:rsidR="002F6747" w:rsidRDefault="002F6747"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4D1CAA3C"/>
    <w:lvl w:ilvl="0" w:tplc="56C64F14">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96B62"/>
    <w:rsid w:val="000A0FF3"/>
    <w:rsid w:val="000C2BBF"/>
    <w:rsid w:val="000E6638"/>
    <w:rsid w:val="00101A54"/>
    <w:rsid w:val="001041C2"/>
    <w:rsid w:val="00104420"/>
    <w:rsid w:val="00104F68"/>
    <w:rsid w:val="00105D15"/>
    <w:rsid w:val="001142B6"/>
    <w:rsid w:val="00120351"/>
    <w:rsid w:val="001261D8"/>
    <w:rsid w:val="00133407"/>
    <w:rsid w:val="00157F1E"/>
    <w:rsid w:val="00170184"/>
    <w:rsid w:val="00171748"/>
    <w:rsid w:val="0018224F"/>
    <w:rsid w:val="001955A8"/>
    <w:rsid w:val="001A5DAF"/>
    <w:rsid w:val="001C5CE9"/>
    <w:rsid w:val="001D2B83"/>
    <w:rsid w:val="001E1D60"/>
    <w:rsid w:val="001F163B"/>
    <w:rsid w:val="001F2A9E"/>
    <w:rsid w:val="001F4F58"/>
    <w:rsid w:val="002050D5"/>
    <w:rsid w:val="00207242"/>
    <w:rsid w:val="0021595B"/>
    <w:rsid w:val="00252024"/>
    <w:rsid w:val="00254B7C"/>
    <w:rsid w:val="00276440"/>
    <w:rsid w:val="00284731"/>
    <w:rsid w:val="002960DC"/>
    <w:rsid w:val="002B6DB3"/>
    <w:rsid w:val="002E0B61"/>
    <w:rsid w:val="002F6747"/>
    <w:rsid w:val="00307BDD"/>
    <w:rsid w:val="003344D5"/>
    <w:rsid w:val="0034495D"/>
    <w:rsid w:val="003506AD"/>
    <w:rsid w:val="00373F2B"/>
    <w:rsid w:val="00384616"/>
    <w:rsid w:val="00385276"/>
    <w:rsid w:val="00391180"/>
    <w:rsid w:val="003911F5"/>
    <w:rsid w:val="003A320F"/>
    <w:rsid w:val="003B30BD"/>
    <w:rsid w:val="003C1938"/>
    <w:rsid w:val="003D12B4"/>
    <w:rsid w:val="003D40CD"/>
    <w:rsid w:val="003D6C9E"/>
    <w:rsid w:val="00406C09"/>
    <w:rsid w:val="00424E16"/>
    <w:rsid w:val="0043610E"/>
    <w:rsid w:val="0045677B"/>
    <w:rsid w:val="00462F7D"/>
    <w:rsid w:val="00465A4E"/>
    <w:rsid w:val="00494B52"/>
    <w:rsid w:val="00497804"/>
    <w:rsid w:val="004A3FB3"/>
    <w:rsid w:val="004A44B7"/>
    <w:rsid w:val="004A629E"/>
    <w:rsid w:val="004D2459"/>
    <w:rsid w:val="00503326"/>
    <w:rsid w:val="0051646F"/>
    <w:rsid w:val="0053054B"/>
    <w:rsid w:val="00532F40"/>
    <w:rsid w:val="00553D41"/>
    <w:rsid w:val="00562475"/>
    <w:rsid w:val="0059677A"/>
    <w:rsid w:val="005B6B38"/>
    <w:rsid w:val="005C580D"/>
    <w:rsid w:val="005D13F6"/>
    <w:rsid w:val="005F253D"/>
    <w:rsid w:val="00661457"/>
    <w:rsid w:val="006A36A9"/>
    <w:rsid w:val="006B31BB"/>
    <w:rsid w:val="006C07FB"/>
    <w:rsid w:val="006D0171"/>
    <w:rsid w:val="006D5927"/>
    <w:rsid w:val="007043A0"/>
    <w:rsid w:val="00710649"/>
    <w:rsid w:val="0076251E"/>
    <w:rsid w:val="007732BE"/>
    <w:rsid w:val="007804AA"/>
    <w:rsid w:val="00782111"/>
    <w:rsid w:val="00795A37"/>
    <w:rsid w:val="007A42E8"/>
    <w:rsid w:val="007C0DFD"/>
    <w:rsid w:val="007D4423"/>
    <w:rsid w:val="007E4749"/>
    <w:rsid w:val="00800356"/>
    <w:rsid w:val="0080560B"/>
    <w:rsid w:val="00873BD7"/>
    <w:rsid w:val="00893E5E"/>
    <w:rsid w:val="008B5F32"/>
    <w:rsid w:val="008C432C"/>
    <w:rsid w:val="008D1AAD"/>
    <w:rsid w:val="008E76A1"/>
    <w:rsid w:val="008F2185"/>
    <w:rsid w:val="008F356C"/>
    <w:rsid w:val="008F7002"/>
    <w:rsid w:val="009151DB"/>
    <w:rsid w:val="009212FF"/>
    <w:rsid w:val="00947296"/>
    <w:rsid w:val="00964F90"/>
    <w:rsid w:val="009A4104"/>
    <w:rsid w:val="009A5AB0"/>
    <w:rsid w:val="009B0C36"/>
    <w:rsid w:val="009B7886"/>
    <w:rsid w:val="009C4212"/>
    <w:rsid w:val="009C6E46"/>
    <w:rsid w:val="009F261B"/>
    <w:rsid w:val="00A36F2B"/>
    <w:rsid w:val="00A37978"/>
    <w:rsid w:val="00A668AE"/>
    <w:rsid w:val="00A72C26"/>
    <w:rsid w:val="00A97B84"/>
    <w:rsid w:val="00A97DF3"/>
    <w:rsid w:val="00AE2B3E"/>
    <w:rsid w:val="00AF367E"/>
    <w:rsid w:val="00B071C9"/>
    <w:rsid w:val="00B20476"/>
    <w:rsid w:val="00B60564"/>
    <w:rsid w:val="00B666DA"/>
    <w:rsid w:val="00B72071"/>
    <w:rsid w:val="00B768AA"/>
    <w:rsid w:val="00B768F5"/>
    <w:rsid w:val="00BA23D8"/>
    <w:rsid w:val="00BA2736"/>
    <w:rsid w:val="00BA7FE6"/>
    <w:rsid w:val="00BE443A"/>
    <w:rsid w:val="00BF24BB"/>
    <w:rsid w:val="00BF2FC2"/>
    <w:rsid w:val="00C156D2"/>
    <w:rsid w:val="00C168C7"/>
    <w:rsid w:val="00C4045B"/>
    <w:rsid w:val="00C7783F"/>
    <w:rsid w:val="00C84EB9"/>
    <w:rsid w:val="00C92EC4"/>
    <w:rsid w:val="00C96C5E"/>
    <w:rsid w:val="00CA0617"/>
    <w:rsid w:val="00CB09EF"/>
    <w:rsid w:val="00CB32A5"/>
    <w:rsid w:val="00CB5F41"/>
    <w:rsid w:val="00CC3673"/>
    <w:rsid w:val="00CD5890"/>
    <w:rsid w:val="00CD5D07"/>
    <w:rsid w:val="00CF0773"/>
    <w:rsid w:val="00D02334"/>
    <w:rsid w:val="00D13172"/>
    <w:rsid w:val="00D16900"/>
    <w:rsid w:val="00D60629"/>
    <w:rsid w:val="00D61FD0"/>
    <w:rsid w:val="00D71975"/>
    <w:rsid w:val="00D72EBB"/>
    <w:rsid w:val="00D73A4C"/>
    <w:rsid w:val="00D83A47"/>
    <w:rsid w:val="00D845B1"/>
    <w:rsid w:val="00DA2B06"/>
    <w:rsid w:val="00DA3510"/>
    <w:rsid w:val="00DA7A25"/>
    <w:rsid w:val="00DE52E6"/>
    <w:rsid w:val="00E228EC"/>
    <w:rsid w:val="00E42968"/>
    <w:rsid w:val="00E702F2"/>
    <w:rsid w:val="00E75BE0"/>
    <w:rsid w:val="00E762CB"/>
    <w:rsid w:val="00E92E41"/>
    <w:rsid w:val="00E95569"/>
    <w:rsid w:val="00E96EC0"/>
    <w:rsid w:val="00EB723F"/>
    <w:rsid w:val="00EC006E"/>
    <w:rsid w:val="00EC7723"/>
    <w:rsid w:val="00ED7BC3"/>
    <w:rsid w:val="00EE5324"/>
    <w:rsid w:val="00F1156D"/>
    <w:rsid w:val="00F13FDC"/>
    <w:rsid w:val="00F310B2"/>
    <w:rsid w:val="00F43158"/>
    <w:rsid w:val="00F514C1"/>
    <w:rsid w:val="00F80236"/>
    <w:rsid w:val="00F970BC"/>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character" w:customStyle="1" w:styleId="BezmezerChar">
    <w:name w:val="Bez mezer Char"/>
    <w:link w:val="Bezmezer"/>
    <w:uiPriority w:val="1"/>
    <w:locked/>
    <w:rsid w:val="00B60564"/>
    <w:rPr>
      <w:rFonts w:ascii="Calibri" w:hAnsi="Calibri" w:cs="Calibri"/>
    </w:rPr>
  </w:style>
  <w:style w:type="paragraph" w:styleId="Bezmezer">
    <w:name w:val="No Spacing"/>
    <w:link w:val="BezmezerChar"/>
    <w:uiPriority w:val="1"/>
    <w:qFormat/>
    <w:rsid w:val="00B60564"/>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8358462">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11</Pages>
  <Words>3503</Words>
  <Characters>20672</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7</cp:revision>
  <cp:lastPrinted>2018-10-01T07:59:00Z</cp:lastPrinted>
  <dcterms:created xsi:type="dcterms:W3CDTF">2019-11-01T06:54:00Z</dcterms:created>
  <dcterms:modified xsi:type="dcterms:W3CDTF">2020-04-03T12:18:00Z</dcterms:modified>
</cp:coreProperties>
</file>