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45A52578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578ECC5A" w:rsidR="009E57EA" w:rsidRPr="000532BD" w:rsidRDefault="00825E5E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>RTG Přístroj stacionární pro Pardubickou nemocnici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3E8944FB" w14:textId="7D551F77" w:rsidR="000532BD" w:rsidRPr="008743D0" w:rsidDel="00F510C3" w:rsidRDefault="000532BD" w:rsidP="00944AE9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14FA98D5" w14:textId="77777777" w:rsidR="00194E7A" w:rsidRPr="00723E6D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bookmarkStart w:id="0" w:name="_GoBack"/>
      <w:bookmarkEnd w:id="0"/>
    </w:p>
    <w:sectPr w:rsidR="00194E7A" w:rsidRPr="00723E6D" w:rsidSect="00194E7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5EC9C" w14:textId="77777777" w:rsidR="007276C2" w:rsidRDefault="007276C2" w:rsidP="00C15B6A">
      <w:pPr>
        <w:spacing w:after="0" w:line="240" w:lineRule="auto"/>
      </w:pPr>
      <w:r>
        <w:separator/>
      </w:r>
    </w:p>
  </w:endnote>
  <w:endnote w:type="continuationSeparator" w:id="0">
    <w:p w14:paraId="3FF31695" w14:textId="77777777" w:rsidR="007276C2" w:rsidRDefault="007276C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B7E6D" w14:textId="77777777" w:rsidR="00190B5C" w:rsidRPr="007740D8" w:rsidRDefault="00190B5C" w:rsidP="00190B5C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speciální zdravotní prostředky“, </w:t>
    </w:r>
  </w:p>
  <w:p w14:paraId="7E3DDFDB" w14:textId="77777777" w:rsidR="00190B5C" w:rsidRPr="007740D8" w:rsidRDefault="00190B5C" w:rsidP="00190B5C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reg. č. CZ.06.2.56/0.0/0.0/16_043/0001580                                                                              </w:t>
    </w:r>
  </w:p>
  <w:p w14:paraId="77A2A012" w14:textId="0F78EF5C" w:rsidR="00190B5C" w:rsidRPr="000C44EE" w:rsidRDefault="00190B5C" w:rsidP="007740D8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  <w:r w:rsidR="00194E7A" w:rsidRPr="000C44EE">
      <w:rPr>
        <w:bCs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FD856" w14:textId="77777777" w:rsidR="00825E5E" w:rsidRDefault="00825E5E" w:rsidP="00825E5E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t xml:space="preserve"> </w:t>
    </w:r>
    <w:r w:rsidRPr="00DA0FB1">
      <w:rPr>
        <w:bCs/>
        <w:sz w:val="20"/>
        <w:szCs w:val="20"/>
      </w:rPr>
      <w:t>Projekt č. 5 – Zobrazovací techniky RDG přístroje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7C0B2797" w14:textId="77777777" w:rsidR="00825E5E" w:rsidRPr="00DA0FB1" w:rsidRDefault="00825E5E" w:rsidP="00825E5E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DA0FB1">
      <w:rPr>
        <w:sz w:val="20"/>
        <w:szCs w:val="20"/>
      </w:rPr>
      <w:t>reg. č. CZ.06.2.56/0.0/0.0/16_043/0001542</w:t>
    </w:r>
  </w:p>
  <w:p w14:paraId="49EB0935" w14:textId="132F8DE3" w:rsidR="009E57EA" w:rsidRDefault="00825E5E" w:rsidP="00825E5E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  <w:r>
      <w:tab/>
    </w:r>
    <w:r>
      <w:tab/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2C70" w14:textId="77777777" w:rsidR="007276C2" w:rsidRDefault="007276C2" w:rsidP="00C15B6A">
      <w:pPr>
        <w:spacing w:after="0" w:line="240" w:lineRule="auto"/>
      </w:pPr>
      <w:r>
        <w:separator/>
      </w:r>
    </w:p>
  </w:footnote>
  <w:footnote w:type="continuationSeparator" w:id="0">
    <w:p w14:paraId="55B606E3" w14:textId="77777777" w:rsidR="007276C2" w:rsidRDefault="007276C2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194E7A">
        <w:t> </w:t>
      </w:r>
      <w:r>
        <w:t>variant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D5D1F" w14:textId="7E490694" w:rsidR="00190B5C" w:rsidRDefault="00190B5C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5C0662EC">
          <wp:simplePos x="0" y="0"/>
          <wp:positionH relativeFrom="margin">
            <wp:posOffset>4073525</wp:posOffset>
          </wp:positionH>
          <wp:positionV relativeFrom="paragraph">
            <wp:posOffset>8890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6950005E">
          <wp:simplePos x="0" y="0"/>
          <wp:positionH relativeFrom="margin">
            <wp:posOffset>-123825</wp:posOffset>
          </wp:positionH>
          <wp:positionV relativeFrom="paragraph">
            <wp:posOffset>-76835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6C2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5E5E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44AE9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05D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135488-A55F-BF4D-B20D-3C9BCF8FD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2020-02-26T13:46:00Z</dcterms:modified>
</cp:coreProperties>
</file>