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F9009" w14:textId="4B02D5D0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</w:t>
      </w:r>
      <w:bookmarkStart w:id="0" w:name="_GoBack"/>
      <w:r w:rsidRPr="00F31FB3">
        <w:rPr>
          <w:rFonts w:asciiTheme="minorHAnsi" w:hAnsiTheme="minorHAnsi" w:cs="Arial"/>
          <w:b/>
          <w:sz w:val="28"/>
          <w:szCs w:val="28"/>
        </w:rPr>
        <w:t xml:space="preserve">č. </w:t>
      </w:r>
      <w:r w:rsidR="00F31FB3" w:rsidRPr="00F31FB3">
        <w:rPr>
          <w:rFonts w:asciiTheme="minorHAnsi" w:hAnsiTheme="minorHAnsi" w:cs="Arial"/>
          <w:b/>
          <w:sz w:val="28"/>
          <w:szCs w:val="28"/>
        </w:rPr>
        <w:t>2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</w:t>
      </w:r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15A3F"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1DDF900B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1DDF900C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1DDF900D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DDF900E" w14:textId="4C39D4AE" w:rsidR="00624BBA" w:rsidRPr="00475C19" w:rsidRDefault="00624BBA" w:rsidP="00714266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>Název projektu:</w:t>
      </w:r>
      <w:r w:rsidR="0073356F" w:rsidRPr="00475C19">
        <w:rPr>
          <w:rFonts w:asciiTheme="minorHAnsi" w:hAnsiTheme="minorHAnsi" w:cs="Arial"/>
          <w:b/>
        </w:rPr>
        <w:t xml:space="preserve"> </w:t>
      </w:r>
      <w:r w:rsidR="00475C19" w:rsidRPr="00F31FB3">
        <w:rPr>
          <w:rFonts w:asciiTheme="minorHAnsi" w:hAnsiTheme="minorHAnsi" w:cs="Arial"/>
          <w:b/>
          <w:noProof/>
        </w:rPr>
        <w:t>„</w:t>
      </w:r>
      <w:r w:rsidR="00F31FB3" w:rsidRPr="00F31FB3">
        <w:rPr>
          <w:rFonts w:asciiTheme="minorHAnsi" w:hAnsiTheme="minorHAnsi" w:cs="Arial"/>
          <w:b/>
          <w:noProof/>
        </w:rPr>
        <w:t>Realizace úspor energie - DM a ŠJ Pardubice, budovy č.p. 331 a č.p. 2432</w:t>
      </w:r>
      <w:r w:rsidR="00475C19" w:rsidRPr="00475C19">
        <w:rPr>
          <w:rFonts w:asciiTheme="minorHAnsi" w:hAnsiTheme="minorHAnsi" w:cs="Arial"/>
          <w:b/>
          <w:noProof/>
        </w:rPr>
        <w:t xml:space="preserve">“ </w:t>
      </w:r>
    </w:p>
    <w:p w14:paraId="1DDF900F" w14:textId="63FFF096" w:rsidR="00624BBA" w:rsidRDefault="00624BBA" w:rsidP="00815A3F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</w:p>
    <w:p w14:paraId="1DDF9010" w14:textId="34E22DB3"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 w:rsidRPr="00F31FB3">
        <w:rPr>
          <w:rFonts w:asciiTheme="minorHAnsi" w:hAnsiTheme="minorHAnsi" w:cs="Arial"/>
          <w:b/>
        </w:rPr>
        <w:t>„</w:t>
      </w:r>
      <w:r w:rsidR="00F31FB3" w:rsidRPr="00F31FB3">
        <w:rPr>
          <w:rFonts w:asciiTheme="minorHAnsi" w:hAnsiTheme="minorHAnsi" w:cs="Arial"/>
          <w:b/>
        </w:rPr>
        <w:t>121</w:t>
      </w:r>
      <w:r w:rsidR="008861A0" w:rsidRPr="00F31FB3">
        <w:rPr>
          <w:rFonts w:asciiTheme="minorHAnsi" w:hAnsiTheme="minorHAnsi" w:cs="Arial"/>
          <w:b/>
        </w:rPr>
        <w:t>“</w:t>
      </w:r>
    </w:p>
    <w:p w14:paraId="1DDF9011" w14:textId="77777777"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14:paraId="1DDF901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1DDF9013" w14:textId="77777777" w:rsidR="00354456" w:rsidRPr="00475C19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  <w:noProof/>
        </w:rPr>
        <w:t xml:space="preserve"> </w:t>
      </w:r>
    </w:p>
    <w:p w14:paraId="1DDF9014" w14:textId="29FE87E5" w:rsidR="000C7988" w:rsidRPr="00354456" w:rsidRDefault="00354456" w:rsidP="00F31FB3">
      <w:pPr>
        <w:pStyle w:val="Odstavecseseznamem"/>
        <w:numPr>
          <w:ilvl w:val="0"/>
          <w:numId w:val="33"/>
        </w:numPr>
        <w:spacing w:after="120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</w:t>
      </w:r>
      <w:r w:rsidRPr="00F31FB3">
        <w:rPr>
          <w:rFonts w:asciiTheme="minorHAnsi" w:hAnsiTheme="minorHAnsi" w:cs="Arial"/>
          <w:noProof/>
        </w:rPr>
        <w:t>„</w:t>
      </w:r>
      <w:r w:rsidR="00F31FB3" w:rsidRPr="00F31FB3">
        <w:rPr>
          <w:rFonts w:asciiTheme="minorHAnsi" w:hAnsiTheme="minorHAnsi" w:cs="Arial"/>
          <w:noProof/>
        </w:rPr>
        <w:t>Realizace úspor energie - DM a ŠJ Pardubice, budovy č.p. 331 a č.p. 2432</w:t>
      </w:r>
      <w:r w:rsidRPr="00F31FB3">
        <w:rPr>
          <w:rFonts w:asciiTheme="minorHAnsi" w:hAnsiTheme="minorHAnsi" w:cs="Arial"/>
          <w:noProof/>
        </w:rPr>
        <w:t>“</w:t>
      </w:r>
      <w:r w:rsidR="00E363A3" w:rsidRPr="00F31FB3">
        <w:rPr>
          <w:rFonts w:asciiTheme="minorHAnsi" w:hAnsiTheme="minorHAnsi"/>
        </w:rPr>
        <w:t xml:space="preserve"> </w:t>
      </w:r>
      <w:r w:rsidR="000C7988" w:rsidRPr="00354456">
        <w:rPr>
          <w:rFonts w:asciiTheme="minorHAnsi" w:hAnsiTheme="minorHAnsi"/>
        </w:rPr>
        <w:t>s registračním číslem projektu</w:t>
      </w:r>
      <w:r w:rsidR="003A5623">
        <w:rPr>
          <w:rFonts w:asciiTheme="minorHAnsi" w:hAnsiTheme="minorHAnsi"/>
        </w:rPr>
        <w:t xml:space="preserve">, 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>dopln</w:t>
      </w:r>
      <w:r w:rsidR="00263958">
        <w:rPr>
          <w:rFonts w:asciiTheme="minorHAnsi" w:hAnsiTheme="minorHAnsi" w:cs="Arial"/>
          <w:b/>
          <w:noProof/>
          <w:color w:val="FF0000"/>
        </w:rPr>
        <w:t>it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 xml:space="preserve"> </w:t>
      </w:r>
      <w:r w:rsidR="00263958">
        <w:rPr>
          <w:rFonts w:asciiTheme="minorHAnsi" w:hAnsiTheme="minorHAnsi" w:cs="Arial"/>
          <w:b/>
          <w:noProof/>
          <w:color w:val="FF0000"/>
        </w:rPr>
        <w:t>číslo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 xml:space="preserve"> projektu</w:t>
      </w:r>
      <w:r w:rsidR="000C7988" w:rsidRPr="00354456">
        <w:rPr>
          <w:rFonts w:asciiTheme="minorHAnsi" w:hAnsiTheme="minorHAnsi"/>
        </w:rPr>
        <w:t>. Faktury musí obsahovat účel fakturovaných částek</w:t>
      </w:r>
      <w:r w:rsidR="003A5623">
        <w:rPr>
          <w:rFonts w:asciiTheme="minorHAnsi" w:hAnsiTheme="minorHAnsi"/>
        </w:rPr>
        <w:t>.</w:t>
      </w:r>
    </w:p>
    <w:p w14:paraId="1DDF9015" w14:textId="77777777"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14:paraId="1DDF9016" w14:textId="77777777"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1DDF9017" w14:textId="7E96A3FE"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14:paraId="1DDF9018" w14:textId="77777777"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1DDF9019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1DDF901A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14:paraId="1DDF901B" w14:textId="77777777"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1DDF901C" w14:textId="48A60545"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lastRenderedPageBreak/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1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14:paraId="1DDF901E" w14:textId="6A182E74"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1DDF9024" w14:textId="5BA2B16D" w:rsidR="003D52FC" w:rsidRPr="00A10E9F" w:rsidRDefault="00D20031" w:rsidP="005827C3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sectPr w:rsidR="003D52FC" w:rsidRPr="00A10E9F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F4852" w14:textId="77777777" w:rsidR="003F038A" w:rsidRDefault="003F038A">
      <w:r>
        <w:separator/>
      </w:r>
    </w:p>
  </w:endnote>
  <w:endnote w:type="continuationSeparator" w:id="0">
    <w:p w14:paraId="3DB0F401" w14:textId="77777777" w:rsidR="003F038A" w:rsidRDefault="003F038A">
      <w:r>
        <w:continuationSeparator/>
      </w:r>
    </w:p>
  </w:endnote>
  <w:endnote w:type="continuationNotice" w:id="1">
    <w:p w14:paraId="251C9A69" w14:textId="77777777" w:rsidR="003D4AFF" w:rsidRDefault="003D4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A" w14:textId="77777777" w:rsidR="003F038A" w:rsidRPr="00EC2D76" w:rsidRDefault="003F038A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F31FB3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F31FB3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14:paraId="1DDF902B" w14:textId="77777777"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E" w14:textId="77777777"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4A4C7" w14:textId="77777777" w:rsidR="003F038A" w:rsidRDefault="003F038A">
      <w:r>
        <w:separator/>
      </w:r>
    </w:p>
  </w:footnote>
  <w:footnote w:type="continuationSeparator" w:id="0">
    <w:p w14:paraId="602C2F4F" w14:textId="77777777" w:rsidR="003F038A" w:rsidRDefault="003F038A">
      <w:r>
        <w:continuationSeparator/>
      </w:r>
    </w:p>
  </w:footnote>
  <w:footnote w:type="continuationNotice" w:id="1">
    <w:p w14:paraId="6FAB6015" w14:textId="77777777" w:rsidR="003D4AFF" w:rsidRDefault="003D4A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9" w14:textId="77777777"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C" w14:textId="4D180617"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1DDF902D" w14:textId="77777777"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1C75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0F6B38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3958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0025"/>
    <w:rsid w:val="00555B5D"/>
    <w:rsid w:val="00571FD0"/>
    <w:rsid w:val="005827C3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6897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31FB3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9009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95CBD3-A2B0-4F75-883D-EE47BCAE41CA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A6EFAC-D429-4728-BE41-8BC388CA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3452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Šiklová Aneta Ing.</cp:lastModifiedBy>
  <cp:revision>52</cp:revision>
  <cp:lastPrinted>2016-01-22T06:46:00Z</cp:lastPrinted>
  <dcterms:created xsi:type="dcterms:W3CDTF">2016-11-15T05:42:00Z</dcterms:created>
  <dcterms:modified xsi:type="dcterms:W3CDTF">2019-07-09T06:12:00Z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