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6C26" w:rsidRDefault="00524420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524420">
              <w:rPr>
                <w:rFonts w:ascii="Arial" w:hAnsi="Arial"/>
                <w:b/>
                <w:color w:val="auto"/>
                <w:sz w:val="24"/>
                <w:szCs w:val="24"/>
              </w:rPr>
              <w:t>Vyhodnocení ohroženosti škol v okresech Chrudim a Pardubice</w:t>
            </w:r>
            <w:r w:rsidR="00B14C12">
              <w:rPr>
                <w:rFonts w:ascii="Arial" w:hAnsi="Arial"/>
                <w:b/>
                <w:color w:val="auto"/>
                <w:sz w:val="24"/>
                <w:szCs w:val="24"/>
              </w:rPr>
              <w:t xml:space="preserve"> II.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</w:t>
            </w:r>
            <w:r w:rsidR="00590D9E">
              <w:rPr>
                <w:rFonts w:asciiTheme="minorHAnsi" w:hAnsiTheme="minorHAnsi" w:cs="Arial"/>
                <w:bCs/>
                <w:sz w:val="22"/>
                <w:szCs w:val="22"/>
              </w:rPr>
              <w:t>O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590D9E">
              <w:rPr>
                <w:rFonts w:asciiTheme="minorHAnsi" w:hAnsiTheme="minorHAnsi" w:cs="Arial"/>
                <w:sz w:val="22"/>
                <w:szCs w:val="22"/>
              </w:rPr>
              <w:t>O</w:t>
            </w:r>
            <w:bookmarkStart w:id="0" w:name="_GoBack"/>
            <w:bookmarkEnd w:id="0"/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24420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90D9E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084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14C12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114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17</cp:revision>
  <cp:lastPrinted>2008-06-11T14:40:00Z</cp:lastPrinted>
  <dcterms:created xsi:type="dcterms:W3CDTF">2018-02-26T09:39:00Z</dcterms:created>
  <dcterms:modified xsi:type="dcterms:W3CDTF">2019-06-17T14:56:00Z</dcterms:modified>
</cp:coreProperties>
</file>