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0E5411" w:rsidRDefault="008D505D" w:rsidP="00BE484A">
      <w:pPr>
        <w:framePr w:w="9383" w:h="2141" w:hSpace="142" w:wrap="notBeside" w:vAnchor="text" w:hAnchor="page" w:x="1289" w:y="-39"/>
        <w:spacing w:after="160"/>
        <w:jc w:val="center"/>
        <w:rPr>
          <w:rFonts w:ascii="Arial" w:hAnsi="Arial" w:cs="Arial"/>
          <w:b/>
        </w:rPr>
      </w:pPr>
      <w:r w:rsidRPr="000E5411">
        <w:rPr>
          <w:rFonts w:ascii="Arial" w:hAnsi="Arial" w:cs="Arial"/>
          <w:b/>
        </w:rPr>
        <w:t xml:space="preserve">Smlouva o dílo č. </w:t>
      </w:r>
      <w:r w:rsidRPr="000E5411">
        <w:rPr>
          <w:rFonts w:ascii="Arial" w:hAnsi="Arial" w:cs="Arial"/>
          <w:b/>
          <w:color w:val="A6A6A6" w:themeColor="background1" w:themeShade="A6"/>
        </w:rPr>
        <w:t>(doplní objednatel)</w:t>
      </w:r>
    </w:p>
    <w:p w:rsidR="008D505D" w:rsidRPr="000E5411" w:rsidRDefault="008D505D" w:rsidP="00BE484A">
      <w:pPr>
        <w:framePr w:w="9383" w:h="2141" w:hSpace="142" w:wrap="notBeside" w:vAnchor="text" w:hAnchor="page" w:x="1289" w:y="-39"/>
        <w:spacing w:after="160"/>
        <w:jc w:val="center"/>
        <w:rPr>
          <w:rFonts w:ascii="Arial" w:hAnsi="Arial" w:cs="Arial"/>
          <w:bCs/>
        </w:rPr>
      </w:pPr>
      <w:r w:rsidRPr="000E5411">
        <w:rPr>
          <w:rFonts w:ascii="Arial" w:hAnsi="Arial" w:cs="Arial"/>
          <w:bCs/>
        </w:rPr>
        <w:t>na zhotovení díla</w:t>
      </w:r>
    </w:p>
    <w:p w:rsidR="00B603D7" w:rsidRPr="000E5411" w:rsidRDefault="00B603D7" w:rsidP="00BE484A">
      <w:pPr>
        <w:pStyle w:val="Zkladntext2"/>
        <w:framePr w:w="9383" w:h="2141" w:wrap="notBeside" w:x="1289" w:y="-39"/>
        <w:spacing w:after="160"/>
        <w:rPr>
          <w:sz w:val="32"/>
          <w:szCs w:val="32"/>
        </w:rPr>
      </w:pPr>
      <w:r w:rsidRPr="000E5411">
        <w:rPr>
          <w:sz w:val="32"/>
          <w:szCs w:val="32"/>
        </w:rPr>
        <w:t>„</w:t>
      </w:r>
      <w:r w:rsidR="00516491" w:rsidRPr="00516491">
        <w:rPr>
          <w:sz w:val="28"/>
          <w:szCs w:val="28"/>
        </w:rPr>
        <w:t>Realizace úspor energie - Speciální ZŠ, MŠ a PŠ Moravská Třebová, budovy C a D</w:t>
      </w:r>
      <w:r w:rsidRPr="000E5411">
        <w:rPr>
          <w:sz w:val="32"/>
          <w:szCs w:val="32"/>
        </w:rPr>
        <w:t>“</w:t>
      </w:r>
    </w:p>
    <w:p w:rsidR="009465E2" w:rsidRDefault="0023617F" w:rsidP="00BE484A">
      <w:pPr>
        <w:pStyle w:val="Zkladntext2"/>
        <w:framePr w:w="9383" w:h="2141" w:wrap="notBeside" w:x="1289" w:y="-39"/>
        <w:spacing w:after="160"/>
        <w:rPr>
          <w:b w:val="0"/>
          <w:bCs/>
        </w:rPr>
      </w:pPr>
      <w:r w:rsidRPr="000E5411">
        <w:rPr>
          <w:b w:val="0"/>
          <w:bCs/>
        </w:rPr>
        <w:t xml:space="preserve">Veřejná zakázka </w:t>
      </w:r>
      <w:r w:rsidR="00694284" w:rsidRPr="00AD51B7">
        <w:rPr>
          <w:b w:val="0"/>
          <w:bCs/>
        </w:rPr>
        <w:t>P19V00000</w:t>
      </w:r>
      <w:r w:rsidR="00AD51B7" w:rsidRPr="00AD51B7">
        <w:rPr>
          <w:b w:val="0"/>
          <w:bCs/>
        </w:rPr>
        <w:t>139</w:t>
      </w: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tbl>
      <w:tblPr>
        <w:tblW w:w="9356" w:type="dxa"/>
        <w:tblInd w:w="108" w:type="dxa"/>
        <w:tblLook w:val="04A0" w:firstRow="1" w:lastRow="0" w:firstColumn="1" w:lastColumn="0" w:noHBand="0" w:noVBand="1"/>
      </w:tblPr>
      <w:tblGrid>
        <w:gridCol w:w="1738"/>
        <w:gridCol w:w="2231"/>
        <w:gridCol w:w="5387"/>
      </w:tblGrid>
      <w:tr w:rsidR="000E5411" w:rsidRPr="00E774C8" w:rsidTr="00D87EAE">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Sídlo - adresa:</w:t>
            </w:r>
          </w:p>
        </w:tc>
        <w:tc>
          <w:tcPr>
            <w:tcW w:w="5387" w:type="dxa"/>
            <w:shd w:val="clear" w:color="auto" w:fill="auto"/>
          </w:tcPr>
          <w:p w:rsidR="000E5411" w:rsidRPr="000A17AB" w:rsidRDefault="000E5411" w:rsidP="00E26BD8">
            <w:pPr>
              <w:numPr>
                <w:ilvl w:val="12"/>
                <w:numId w:val="0"/>
              </w:numPr>
              <w:spacing w:line="320" w:lineRule="exact"/>
              <w:ind w:left="71"/>
              <w:rPr>
                <w:rFonts w:ascii="Arial" w:hAnsi="Arial"/>
                <w:sz w:val="22"/>
                <w:szCs w:val="22"/>
              </w:rPr>
            </w:pPr>
            <w:r w:rsidRPr="000A17AB">
              <w:rPr>
                <w:rFonts w:ascii="Arial" w:hAnsi="Arial"/>
                <w:sz w:val="22"/>
                <w:szCs w:val="22"/>
              </w:rPr>
              <w:t>Komenského náměstí 125, 532 11 Pardubice</w:t>
            </w:r>
          </w:p>
        </w:tc>
      </w:tr>
      <w:tr w:rsidR="000E5411" w:rsidRPr="00E774C8" w:rsidTr="00D87EAE">
        <w:trPr>
          <w:gridBefore w:val="1"/>
          <w:wBefore w:w="1738" w:type="dxa"/>
          <w:trHeight w:val="323"/>
        </w:trPr>
        <w:tc>
          <w:tcPr>
            <w:tcW w:w="2231" w:type="dxa"/>
            <w:shd w:val="clear" w:color="auto" w:fill="auto"/>
            <w:vAlign w:val="center"/>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Zastoupen:</w:t>
            </w:r>
          </w:p>
        </w:tc>
        <w:tc>
          <w:tcPr>
            <w:tcW w:w="5387" w:type="dxa"/>
            <w:shd w:val="clear" w:color="auto" w:fill="auto"/>
            <w:vAlign w:val="center"/>
          </w:tcPr>
          <w:p w:rsidR="000E5411" w:rsidRPr="000A17AB" w:rsidRDefault="000E5411" w:rsidP="00E26BD8">
            <w:pPr>
              <w:numPr>
                <w:ilvl w:val="12"/>
                <w:numId w:val="0"/>
              </w:numPr>
              <w:spacing w:line="240" w:lineRule="exact"/>
              <w:ind w:left="71"/>
              <w:rPr>
                <w:rFonts w:ascii="Arial" w:hAnsi="Arial"/>
                <w:sz w:val="22"/>
                <w:szCs w:val="22"/>
              </w:rPr>
            </w:pPr>
            <w:r w:rsidRPr="000A17AB">
              <w:rPr>
                <w:rFonts w:ascii="Arial" w:hAnsi="Arial"/>
                <w:b/>
                <w:sz w:val="22"/>
                <w:szCs w:val="22"/>
              </w:rPr>
              <w:t>JUDr. Martinem Netolickým, Ph.D.</w:t>
            </w:r>
            <w:r w:rsidRPr="000A17AB">
              <w:rPr>
                <w:rFonts w:ascii="Arial" w:hAnsi="Arial"/>
                <w:sz w:val="22"/>
                <w:szCs w:val="22"/>
              </w:rPr>
              <w:t>,</w:t>
            </w:r>
            <w:r w:rsidRPr="000A17AB">
              <w:rPr>
                <w:rFonts w:ascii="Arial" w:hAnsi="Arial"/>
                <w:color w:val="000000"/>
                <w:sz w:val="22"/>
                <w:szCs w:val="22"/>
              </w:rPr>
              <w:t xml:space="preserve"> hejtmanem</w:t>
            </w:r>
          </w:p>
        </w:tc>
      </w:tr>
      <w:tr w:rsidR="000E5411" w:rsidRPr="00E774C8" w:rsidTr="00D87EAE">
        <w:trPr>
          <w:gridBefore w:val="1"/>
          <w:wBefore w:w="1738" w:type="dxa"/>
          <w:trHeight w:val="615"/>
        </w:trPr>
        <w:tc>
          <w:tcPr>
            <w:tcW w:w="7618" w:type="dxa"/>
            <w:gridSpan w:val="2"/>
            <w:shd w:val="clear" w:color="auto" w:fill="auto"/>
            <w:vAlign w:val="center"/>
          </w:tcPr>
          <w:p w:rsidR="000E5411" w:rsidRPr="000A17AB" w:rsidRDefault="000E5411" w:rsidP="00516491">
            <w:pPr>
              <w:numPr>
                <w:ilvl w:val="12"/>
                <w:numId w:val="0"/>
              </w:numPr>
              <w:spacing w:before="40" w:after="40"/>
              <w:ind w:left="2296" w:hanging="2296"/>
              <w:rPr>
                <w:rFonts w:ascii="Arial" w:hAnsi="Arial"/>
                <w:sz w:val="22"/>
                <w:szCs w:val="22"/>
              </w:rPr>
            </w:pPr>
            <w:r w:rsidRPr="000A17AB">
              <w:rPr>
                <w:rFonts w:ascii="Arial" w:hAnsi="Arial"/>
                <w:sz w:val="22"/>
                <w:szCs w:val="22"/>
              </w:rPr>
              <w:t>Osoby oprávněné jednat ve věcech technických:</w:t>
            </w:r>
            <w:r w:rsidR="007A3513">
              <w:rPr>
                <w:rFonts w:ascii="Arial" w:hAnsi="Arial"/>
                <w:sz w:val="22"/>
                <w:szCs w:val="22"/>
              </w:rPr>
              <w:t xml:space="preserve"> </w:t>
            </w:r>
            <w:r w:rsidRPr="000A17AB">
              <w:rPr>
                <w:rFonts w:ascii="Arial" w:hAnsi="Arial"/>
                <w:sz w:val="22"/>
                <w:szCs w:val="22"/>
              </w:rPr>
              <w:t xml:space="preserve">Ing. Jiří Kunt, Ph.D. nebo </w:t>
            </w:r>
            <w:r w:rsidR="00516491">
              <w:rPr>
                <w:rFonts w:ascii="Arial" w:hAnsi="Arial"/>
                <w:sz w:val="22"/>
                <w:szCs w:val="22"/>
              </w:rPr>
              <w:t>Bc. Hana Jarošová</w:t>
            </w:r>
            <w:r w:rsidR="00DB00E6">
              <w:rPr>
                <w:rFonts w:ascii="Arial" w:hAnsi="Arial"/>
                <w:sz w:val="22"/>
                <w:szCs w:val="22"/>
              </w:rPr>
              <w:t xml:space="preserve"> nebo </w:t>
            </w:r>
            <w:r w:rsidR="00E64B3E">
              <w:rPr>
                <w:rFonts w:ascii="Arial" w:hAnsi="Arial"/>
                <w:sz w:val="22"/>
                <w:szCs w:val="22"/>
              </w:rPr>
              <w:t xml:space="preserve">Ing. </w:t>
            </w:r>
            <w:r w:rsidR="00516491">
              <w:rPr>
                <w:rFonts w:ascii="Arial" w:hAnsi="Arial"/>
                <w:sz w:val="22"/>
                <w:szCs w:val="22"/>
              </w:rPr>
              <w:t>Kristýna Šťastná</w:t>
            </w:r>
          </w:p>
        </w:tc>
      </w:tr>
      <w:tr w:rsidR="000E5411" w:rsidRPr="00E774C8" w:rsidTr="00D87EAE">
        <w:trPr>
          <w:gridBefore w:val="1"/>
          <w:wBefore w:w="1738" w:type="dxa"/>
          <w:trHeight w:val="805"/>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provádění zápisů a podepisování stavebního deníku:</w:t>
            </w:r>
          </w:p>
          <w:p w:rsidR="000E5411" w:rsidRPr="000A17AB" w:rsidRDefault="000E5411" w:rsidP="00E26BD8">
            <w:pPr>
              <w:numPr>
                <w:ilvl w:val="12"/>
                <w:numId w:val="0"/>
              </w:numPr>
              <w:ind w:left="2971" w:hanging="709"/>
              <w:rPr>
                <w:rFonts w:ascii="Arial" w:hAnsi="Arial" w:cs="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p w:rsidR="000E5411" w:rsidRPr="000A17AB" w:rsidRDefault="000E5411" w:rsidP="00E26BD8">
            <w:pPr>
              <w:numPr>
                <w:ilvl w:val="12"/>
                <w:numId w:val="0"/>
              </w:numPr>
              <w:spacing w:after="40"/>
              <w:ind w:left="2971" w:hanging="709"/>
              <w:rPr>
                <w:rFonts w:ascii="Arial" w:hAnsi="Arial"/>
                <w:sz w:val="22"/>
                <w:szCs w:val="22"/>
              </w:rPr>
            </w:pPr>
            <w:r w:rsidRPr="000A17AB">
              <w:rPr>
                <w:rFonts w:ascii="Arial" w:hAnsi="Arial" w:cs="Arial"/>
                <w:sz w:val="22"/>
                <w:szCs w:val="22"/>
              </w:rPr>
              <w:t>nebo technický dozor objednatele</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předání staveniště:</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podpisu protokolu o předání a převzetí stavby:</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 xml:space="preserve">IČ: </w:t>
            </w:r>
          </w:p>
        </w:tc>
        <w:tc>
          <w:tcPr>
            <w:tcW w:w="5387" w:type="dxa"/>
            <w:shd w:val="clear" w:color="auto" w:fill="auto"/>
            <w:vAlign w:val="center"/>
          </w:tcPr>
          <w:p w:rsidR="000E5411" w:rsidRPr="000A17AB" w:rsidRDefault="000E5411" w:rsidP="00D87EAE">
            <w:pPr>
              <w:rPr>
                <w:rFonts w:ascii="Arial" w:hAnsi="Arial"/>
                <w:sz w:val="22"/>
                <w:szCs w:val="22"/>
              </w:rPr>
            </w:pPr>
            <w:r w:rsidRPr="000A17AB">
              <w:rPr>
                <w:rFonts w:ascii="Arial" w:hAnsi="Arial"/>
                <w:sz w:val="22"/>
                <w:szCs w:val="22"/>
              </w:rPr>
              <w:t>70892822</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DIČ:</w:t>
            </w:r>
          </w:p>
        </w:tc>
        <w:tc>
          <w:tcPr>
            <w:tcW w:w="5387" w:type="dxa"/>
            <w:shd w:val="clear" w:color="auto" w:fill="auto"/>
            <w:vAlign w:val="center"/>
          </w:tcPr>
          <w:p w:rsidR="000E5411" w:rsidRPr="000A17AB" w:rsidRDefault="000E5411" w:rsidP="00D87EAE">
            <w:pPr>
              <w:rPr>
                <w:sz w:val="22"/>
                <w:szCs w:val="22"/>
              </w:rPr>
            </w:pPr>
            <w:r w:rsidRPr="000A17AB">
              <w:rPr>
                <w:rFonts w:ascii="Arial" w:hAnsi="Arial"/>
                <w:sz w:val="22"/>
                <w:szCs w:val="22"/>
              </w:rPr>
              <w:t>CZ70892822</w:t>
            </w:r>
            <w:r>
              <w:rPr>
                <w:rFonts w:ascii="Arial" w:hAnsi="Arial"/>
                <w:sz w:val="22"/>
                <w:szCs w:val="22"/>
              </w:rPr>
              <w:t>, neplátce DPH</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Pr="00E774C8" w:rsidRDefault="00DB00E6" w:rsidP="00D87EAE">
            <w:pPr>
              <w:numPr>
                <w:ilvl w:val="12"/>
                <w:numId w:val="0"/>
              </w:numPr>
              <w:spacing w:line="320" w:lineRule="exact"/>
              <w:jc w:val="both"/>
              <w:rPr>
                <w:rFonts w:ascii="Arial" w:hAnsi="Arial"/>
                <w:sz w:val="22"/>
                <w:szCs w:val="22"/>
              </w:rPr>
            </w:pPr>
            <w:r>
              <w:rPr>
                <w:rFonts w:ascii="Arial" w:hAnsi="Arial" w:cs="Arial"/>
                <w:sz w:val="22"/>
                <w:szCs w:val="22"/>
              </w:rPr>
              <w:t>ČSOB</w:t>
            </w:r>
            <w:r w:rsidR="000E5411" w:rsidRPr="00E774C8">
              <w:rPr>
                <w:rFonts w:ascii="Arial" w:hAnsi="Arial" w:cs="Arial"/>
                <w:sz w:val="22"/>
                <w:szCs w:val="22"/>
              </w:rPr>
              <w:t xml:space="preserve"> a.s.</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p>
        </w:tc>
        <w:tc>
          <w:tcPr>
            <w:tcW w:w="5387" w:type="dxa"/>
            <w:shd w:val="clear" w:color="auto" w:fill="auto"/>
          </w:tcPr>
          <w:p w:rsidR="000E5411" w:rsidRPr="00E774C8" w:rsidRDefault="000E5411" w:rsidP="00DB00E6">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DB00E6">
              <w:rPr>
                <w:rFonts w:ascii="Arial" w:hAnsi="Arial"/>
                <w:sz w:val="22"/>
                <w:szCs w:val="22"/>
              </w:rPr>
              <w:t>222907724/0</w:t>
            </w:r>
            <w:r w:rsidR="00DB00E6" w:rsidRPr="00DB00E6">
              <w:rPr>
                <w:rFonts w:ascii="Arial" w:hAnsi="Arial"/>
                <w:sz w:val="22"/>
                <w:szCs w:val="22"/>
              </w:rPr>
              <w:t>30</w:t>
            </w:r>
            <w:r w:rsidR="00DB00E6">
              <w:rPr>
                <w:rFonts w:ascii="Arial" w:hAnsi="Arial"/>
                <w:sz w:val="22"/>
                <w:szCs w:val="22"/>
              </w:rPr>
              <w:t>0</w:t>
            </w:r>
            <w:proofErr w:type="gramEnd"/>
          </w:p>
        </w:tc>
      </w:tr>
    </w:tbl>
    <w:p w:rsidR="000E5411" w:rsidRDefault="000E5411" w:rsidP="000E5411">
      <w:pPr>
        <w:numPr>
          <w:ilvl w:val="12"/>
          <w:numId w:val="0"/>
        </w:numPr>
        <w:spacing w:line="320" w:lineRule="exact"/>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0E5411" w:rsidRPr="00E774C8" w:rsidTr="00D87EAE">
        <w:trPr>
          <w:trHeight w:val="356"/>
        </w:trPr>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21"/>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5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0E5411" w:rsidRPr="00E774C8" w:rsidRDefault="000E5411" w:rsidP="00D87EAE">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437"/>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61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Height w:val="320"/>
        </w:trPr>
        <w:tc>
          <w:tcPr>
            <w:tcW w:w="2231" w:type="dxa"/>
            <w:shd w:val="clear" w:color="auto" w:fill="auto"/>
          </w:tcPr>
          <w:p w:rsidR="000E5411" w:rsidRDefault="000E5411" w:rsidP="00D87EAE">
            <w:pPr>
              <w:ind w:left="34"/>
            </w:pPr>
          </w:p>
        </w:tc>
        <w:tc>
          <w:tcPr>
            <w:tcW w:w="5387" w:type="dxa"/>
            <w:shd w:val="clear" w:color="auto" w:fill="auto"/>
          </w:tcPr>
          <w:p w:rsidR="000E5411" w:rsidRDefault="000E5411" w:rsidP="00D87EAE">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Pr="000A17AB">
              <w:rPr>
                <w:rFonts w:ascii="Arial" w:hAnsi="Arial" w:cs="Arial"/>
                <w:bCs/>
                <w:color w:val="FF0000"/>
                <w:sz w:val="16"/>
                <w:szCs w:val="16"/>
              </w:rPr>
              <w:t>je-li uchazeč plátcem DPH, doplní číslo účtu, který je správcem daně zveřejněn způsobem umožňujícím dálkový přístup dle §109 odst. 2 písm. c) zákona č. 235/2004 Sb., o DPH)</w:t>
            </w:r>
          </w:p>
        </w:tc>
      </w:tr>
      <w:tr w:rsidR="000E5411" w:rsidRPr="00E774C8" w:rsidTr="00D87EAE">
        <w:trPr>
          <w:gridBefore w:val="1"/>
          <w:wBefore w:w="1738" w:type="dxa"/>
          <w:trHeight w:val="451"/>
        </w:trPr>
        <w:tc>
          <w:tcPr>
            <w:tcW w:w="2231" w:type="dxa"/>
            <w:shd w:val="clear" w:color="auto" w:fill="auto"/>
          </w:tcPr>
          <w:p w:rsidR="000E5411" w:rsidRPr="00B66EEC" w:rsidRDefault="000E5411" w:rsidP="00D87EAE">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tcPr>
          <w:p w:rsidR="000E5411" w:rsidRPr="00B66EEC" w:rsidRDefault="000E5411" w:rsidP="00D87EAE">
            <w:pPr>
              <w:ind w:left="34"/>
              <w:rPr>
                <w:rFonts w:ascii="Arial" w:hAnsi="Arial" w:cs="Arial"/>
                <w:b/>
                <w:bCs/>
                <w:sz w:val="22"/>
                <w:szCs w:val="22"/>
              </w:rPr>
            </w:pPr>
            <w:r w:rsidRPr="007F7CBF">
              <w:rPr>
                <w:rFonts w:ascii="Arial" w:hAnsi="Arial" w:cs="Arial"/>
                <w:b/>
                <w:bCs/>
                <w:color w:val="FF0000"/>
                <w:sz w:val="22"/>
                <w:szCs w:val="22"/>
              </w:rPr>
              <w:t>(doplní uchazeč)</w:t>
            </w:r>
          </w:p>
        </w:tc>
      </w:tr>
    </w:tbl>
    <w:p w:rsidR="000E5411" w:rsidRDefault="000E5411" w:rsidP="000E5411">
      <w:pPr>
        <w:autoSpaceDE w:val="0"/>
        <w:autoSpaceDN w:val="0"/>
        <w:adjustRightInd w:val="0"/>
        <w:jc w:val="both"/>
        <w:rPr>
          <w:rFonts w:ascii="Arial" w:hAnsi="Arial" w:cs="Arial"/>
          <w:color w:val="000000"/>
          <w:sz w:val="22"/>
        </w:rPr>
      </w:pPr>
    </w:p>
    <w:p w:rsidR="008D505D" w:rsidRPr="00AD3186" w:rsidRDefault="008A3DC7" w:rsidP="008D505D">
      <w:pPr>
        <w:autoSpaceDE w:val="0"/>
        <w:autoSpaceDN w:val="0"/>
        <w:adjustRightInd w:val="0"/>
        <w:jc w:val="both"/>
        <w:rPr>
          <w:rFonts w:ascii="Arial" w:hAnsi="Arial" w:cs="Arial"/>
          <w:color w:val="000000"/>
          <w:sz w:val="23"/>
          <w:szCs w:val="23"/>
        </w:rPr>
      </w:pPr>
      <w:r w:rsidRPr="00AD3186">
        <w:rPr>
          <w:rFonts w:ascii="Arial" w:hAnsi="Arial" w:cs="Arial"/>
          <w:color w:val="000000"/>
          <w:sz w:val="23"/>
          <w:szCs w:val="23"/>
        </w:rPr>
        <w:t>Objednatel jako zadavatel veřejné zakázky „</w:t>
      </w:r>
      <w:r w:rsidR="00516491" w:rsidRPr="00516491">
        <w:rPr>
          <w:rFonts w:ascii="Arial" w:hAnsi="Arial" w:cs="Arial"/>
          <w:color w:val="000000"/>
          <w:sz w:val="23"/>
          <w:szCs w:val="23"/>
        </w:rPr>
        <w:t>Realizace úspor energie - Speciální ZŠ, MŠ a PŠ Moravská Třebová, budovy C a D</w:t>
      </w:r>
      <w:r w:rsidRPr="00AD3186">
        <w:rPr>
          <w:rFonts w:ascii="Arial" w:hAnsi="Arial" w:cs="Arial"/>
          <w:color w:val="000000"/>
          <w:sz w:val="23"/>
          <w:szCs w:val="23"/>
        </w:rPr>
        <w:t xml:space="preserve">“ a zhotovitel jako vybraný </w:t>
      </w:r>
      <w:r w:rsidR="00AA75EC" w:rsidRPr="00AD3186">
        <w:rPr>
          <w:rFonts w:ascii="Arial" w:hAnsi="Arial" w:cs="Arial"/>
          <w:color w:val="000000"/>
          <w:sz w:val="23"/>
          <w:szCs w:val="23"/>
        </w:rPr>
        <w:t>dodavatel</w:t>
      </w:r>
      <w:r w:rsidRPr="00AD3186">
        <w:rPr>
          <w:rFonts w:ascii="Arial" w:hAnsi="Arial" w:cs="Arial"/>
          <w:color w:val="000000"/>
          <w:sz w:val="23"/>
          <w:szCs w:val="23"/>
        </w:rPr>
        <w:t xml:space="preserve"> </w:t>
      </w:r>
      <w:r w:rsidR="008D505D" w:rsidRPr="00AD3186">
        <w:rPr>
          <w:rFonts w:ascii="Arial" w:hAnsi="Arial" w:cs="Arial"/>
          <w:color w:val="000000"/>
          <w:sz w:val="23"/>
          <w:szCs w:val="23"/>
        </w:rPr>
        <w:t>uzavírají tuto smlouvu o dílo (dále jen „smlouva“), kterou se zhotovitel zavazuje řádně a včas</w:t>
      </w:r>
      <w:r w:rsidR="00E1587E" w:rsidRPr="00AD3186">
        <w:rPr>
          <w:rFonts w:ascii="Arial" w:hAnsi="Arial" w:cs="Arial"/>
          <w:color w:val="000000"/>
          <w:sz w:val="23"/>
          <w:szCs w:val="23"/>
        </w:rPr>
        <w:t>, na svůj náklad a nebezpečí,</w:t>
      </w:r>
      <w:r w:rsidR="008D505D" w:rsidRPr="00AD3186">
        <w:rPr>
          <w:rFonts w:ascii="Arial" w:hAnsi="Arial" w:cs="Arial"/>
          <w:color w:val="000000"/>
          <w:sz w:val="23"/>
          <w:szCs w:val="23"/>
        </w:rPr>
        <w:t xml:space="preserve"> provést </w:t>
      </w:r>
      <w:r w:rsidR="00E1587E" w:rsidRPr="00AD3186">
        <w:rPr>
          <w:rFonts w:ascii="Arial" w:hAnsi="Arial" w:cs="Arial"/>
          <w:color w:val="000000"/>
          <w:sz w:val="23"/>
          <w:szCs w:val="23"/>
        </w:rPr>
        <w:t xml:space="preserve">pro objednatele </w:t>
      </w:r>
      <w:r w:rsidR="008D505D" w:rsidRPr="00AD3186">
        <w:rPr>
          <w:rFonts w:ascii="Arial" w:hAnsi="Arial" w:cs="Arial"/>
          <w:color w:val="000000"/>
          <w:sz w:val="23"/>
          <w:szCs w:val="23"/>
        </w:rPr>
        <w:t xml:space="preserve">dílo dle podmínek </w:t>
      </w:r>
      <w:r w:rsidR="00F851B7" w:rsidRPr="00AD3186">
        <w:rPr>
          <w:rFonts w:ascii="Arial" w:hAnsi="Arial" w:cs="Arial"/>
          <w:color w:val="000000"/>
          <w:sz w:val="23"/>
          <w:szCs w:val="23"/>
        </w:rPr>
        <w:t>této smlouvy a její</w:t>
      </w:r>
      <w:r w:rsidR="008D505D" w:rsidRPr="00AD3186">
        <w:rPr>
          <w:rFonts w:ascii="Arial" w:hAnsi="Arial" w:cs="Arial"/>
          <w:color w:val="000000"/>
          <w:sz w:val="23"/>
          <w:szCs w:val="23"/>
        </w:rPr>
        <w:t xml:space="preserve">ch příloh a objednatel se zavazuje </w:t>
      </w:r>
      <w:r w:rsidR="00E1587E" w:rsidRPr="00AD3186">
        <w:rPr>
          <w:rFonts w:ascii="Arial" w:hAnsi="Arial" w:cs="Arial"/>
          <w:color w:val="000000"/>
          <w:sz w:val="23"/>
          <w:szCs w:val="23"/>
        </w:rPr>
        <w:t xml:space="preserve">za podmínek této smlouvy dílo převzít a </w:t>
      </w:r>
      <w:r w:rsidR="008D505D" w:rsidRPr="00AD3186">
        <w:rPr>
          <w:rFonts w:ascii="Arial" w:hAnsi="Arial" w:cs="Arial"/>
          <w:color w:val="000000"/>
          <w:sz w:val="23"/>
          <w:szCs w:val="23"/>
        </w:rPr>
        <w:t xml:space="preserve">zaplatit zhotoviteli dohodnutou cenu za jeho provedení. </w:t>
      </w: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776D2F">
      <w:pPr>
        <w:pStyle w:val="Nadpis7"/>
        <w:spacing w:after="120"/>
        <w:ind w:right="-23"/>
        <w:rPr>
          <w:sz w:val="24"/>
        </w:rPr>
      </w:pPr>
      <w:r w:rsidRPr="007F2C7C">
        <w:rPr>
          <w:sz w:val="24"/>
        </w:rPr>
        <w:t>Předmět díla</w:t>
      </w:r>
    </w:p>
    <w:p w:rsidR="002F7AE4" w:rsidRPr="00AD3186" w:rsidRDefault="008D505D" w:rsidP="00887B9C">
      <w:pPr>
        <w:pStyle w:val="Odstavec0"/>
        <w:tabs>
          <w:tab w:val="clear" w:pos="709"/>
          <w:tab w:val="left" w:pos="284"/>
        </w:tabs>
        <w:ind w:left="284" w:hanging="284"/>
        <w:rPr>
          <w:rFonts w:cs="Arial"/>
          <w:color w:val="000000"/>
          <w:sz w:val="23"/>
          <w:szCs w:val="23"/>
          <w:lang w:val="cs-CZ"/>
        </w:rPr>
      </w:pPr>
      <w:r w:rsidRPr="00AD3186">
        <w:rPr>
          <w:rFonts w:cs="Arial"/>
          <w:color w:val="000000"/>
          <w:sz w:val="23"/>
          <w:szCs w:val="23"/>
          <w:lang w:val="cs-CZ"/>
        </w:rPr>
        <w:t>1.</w:t>
      </w:r>
      <w:r w:rsidR="00CC2D32" w:rsidRPr="00AD3186">
        <w:rPr>
          <w:rFonts w:cs="Arial"/>
          <w:color w:val="000000"/>
          <w:sz w:val="23"/>
          <w:szCs w:val="23"/>
          <w:lang w:val="cs-CZ"/>
        </w:rPr>
        <w:tab/>
      </w:r>
      <w:r w:rsidRPr="00AD3186">
        <w:rPr>
          <w:rFonts w:cs="Arial"/>
          <w:color w:val="000000"/>
          <w:sz w:val="23"/>
          <w:szCs w:val="23"/>
          <w:lang w:val="cs-CZ"/>
        </w:rPr>
        <w:t xml:space="preserve">Předmětem díla je </w:t>
      </w:r>
      <w:r w:rsidR="00E24B87" w:rsidRPr="00AD3186">
        <w:rPr>
          <w:rFonts w:cs="Arial"/>
          <w:color w:val="000000"/>
          <w:sz w:val="23"/>
          <w:szCs w:val="23"/>
          <w:lang w:val="cs-CZ"/>
        </w:rPr>
        <w:t xml:space="preserve">zhotovení </w:t>
      </w:r>
      <w:r w:rsidRPr="00AD3186">
        <w:rPr>
          <w:rFonts w:cs="Arial"/>
          <w:color w:val="000000"/>
          <w:sz w:val="23"/>
          <w:szCs w:val="23"/>
          <w:lang w:val="cs-CZ"/>
        </w:rPr>
        <w:t xml:space="preserve">stavby </w:t>
      </w:r>
      <w:r w:rsidR="002F7AE4" w:rsidRPr="00AD3186">
        <w:rPr>
          <w:rFonts w:cs="Arial"/>
          <w:color w:val="000000"/>
          <w:sz w:val="23"/>
          <w:szCs w:val="23"/>
          <w:lang w:val="cs-CZ"/>
        </w:rPr>
        <w:t>„</w:t>
      </w:r>
      <w:r w:rsidR="00AD51B7" w:rsidRPr="00AD51B7">
        <w:rPr>
          <w:rFonts w:cs="Arial"/>
          <w:b/>
          <w:color w:val="000000"/>
          <w:sz w:val="23"/>
          <w:szCs w:val="23"/>
          <w:lang w:val="cs-CZ"/>
        </w:rPr>
        <w:t>Realizace úspor energie - Speciální ZŠ, MŠ a PŠ Moravská Třebová, budovy C a D</w:t>
      </w:r>
      <w:r w:rsidR="002F7AE4" w:rsidRPr="00AD3186">
        <w:rPr>
          <w:rFonts w:cs="Arial"/>
          <w:color w:val="000000"/>
          <w:sz w:val="23"/>
          <w:szCs w:val="23"/>
          <w:lang w:val="cs-CZ"/>
        </w:rPr>
        <w:t>“</w:t>
      </w:r>
      <w:r w:rsidR="00E737BA" w:rsidRPr="00AD3186">
        <w:rPr>
          <w:rFonts w:cs="Arial"/>
          <w:color w:val="000000"/>
          <w:sz w:val="23"/>
          <w:szCs w:val="23"/>
          <w:lang w:val="cs-CZ"/>
        </w:rPr>
        <w:t>.</w:t>
      </w:r>
    </w:p>
    <w:p w:rsidR="008D505D" w:rsidRPr="00AD3186" w:rsidRDefault="008D505D" w:rsidP="00887B9C">
      <w:pPr>
        <w:pStyle w:val="Odstavec0"/>
        <w:tabs>
          <w:tab w:val="clear" w:pos="709"/>
          <w:tab w:val="left" w:pos="284"/>
        </w:tabs>
        <w:ind w:left="284" w:hanging="284"/>
        <w:rPr>
          <w:rFonts w:cs="Arial"/>
          <w:sz w:val="23"/>
          <w:szCs w:val="23"/>
          <w:lang w:val="cs-CZ"/>
        </w:rPr>
      </w:pPr>
      <w:r w:rsidRPr="00AD3186">
        <w:rPr>
          <w:rFonts w:cs="Arial"/>
          <w:sz w:val="23"/>
          <w:szCs w:val="23"/>
          <w:lang w:val="cs-CZ"/>
        </w:rPr>
        <w:t>2.</w:t>
      </w:r>
      <w:r w:rsidR="006E4319" w:rsidRPr="00AD3186">
        <w:rPr>
          <w:rFonts w:cs="Arial"/>
          <w:sz w:val="23"/>
          <w:szCs w:val="23"/>
          <w:lang w:val="cs-CZ"/>
        </w:rPr>
        <w:tab/>
      </w:r>
      <w:r w:rsidR="000E5411" w:rsidRPr="00AD3186">
        <w:rPr>
          <w:rFonts w:cs="Arial"/>
          <w:sz w:val="23"/>
          <w:szCs w:val="23"/>
          <w:lang w:val="cs-CZ"/>
        </w:rPr>
        <w:t xml:space="preserve">Stavba bude provedena v rozsahu dle projektové dokumentace zpracované </w:t>
      </w:r>
      <w:proofErr w:type="spellStart"/>
      <w:r w:rsidR="00AD51B7">
        <w:rPr>
          <w:rFonts w:cs="Arial"/>
          <w:sz w:val="23"/>
          <w:szCs w:val="23"/>
          <w:lang w:val="cs-CZ"/>
        </w:rPr>
        <w:t>Sinc</w:t>
      </w:r>
      <w:proofErr w:type="spellEnd"/>
      <w:r w:rsidR="009E679A">
        <w:rPr>
          <w:rFonts w:cs="Arial"/>
          <w:sz w:val="23"/>
          <w:szCs w:val="23"/>
          <w:lang w:val="cs-CZ"/>
        </w:rPr>
        <w:t xml:space="preserve"> s.r.o.</w:t>
      </w:r>
      <w:r w:rsidR="00F132DA" w:rsidRPr="00AD3186">
        <w:rPr>
          <w:rFonts w:cs="Arial"/>
          <w:sz w:val="23"/>
          <w:szCs w:val="23"/>
          <w:lang w:val="cs-CZ"/>
        </w:rPr>
        <w:t xml:space="preserve"> se sídlem </w:t>
      </w:r>
      <w:r w:rsidR="00AD51B7">
        <w:rPr>
          <w:rFonts w:cs="Arial"/>
          <w:sz w:val="23"/>
          <w:szCs w:val="23"/>
          <w:lang w:val="cs-CZ"/>
        </w:rPr>
        <w:t>Na spravedlnosti 1533</w:t>
      </w:r>
      <w:r w:rsidR="00F132DA" w:rsidRPr="00AD3186">
        <w:rPr>
          <w:rFonts w:cs="Arial"/>
          <w:sz w:val="23"/>
          <w:szCs w:val="23"/>
          <w:lang w:val="cs-CZ"/>
        </w:rPr>
        <w:t xml:space="preserve">, 530 02 Pardubice, IČ: </w:t>
      </w:r>
      <w:r w:rsidR="00AD51B7">
        <w:rPr>
          <w:rFonts w:cs="Arial"/>
          <w:sz w:val="23"/>
          <w:szCs w:val="23"/>
          <w:lang w:val="cs-CZ"/>
        </w:rPr>
        <w:t>28814878</w:t>
      </w:r>
      <w:r w:rsidR="000E5411" w:rsidRPr="00AD3186">
        <w:rPr>
          <w:rFonts w:cs="Arial"/>
          <w:sz w:val="23"/>
          <w:szCs w:val="23"/>
          <w:lang w:val="cs-CZ"/>
        </w:rPr>
        <w:t xml:space="preserve"> </w:t>
      </w:r>
      <w:r w:rsidRPr="00AD3186">
        <w:rPr>
          <w:rFonts w:cs="Arial"/>
          <w:sz w:val="23"/>
          <w:szCs w:val="23"/>
          <w:lang w:val="cs-CZ"/>
        </w:rPr>
        <w:t xml:space="preserve">a podle podmínek </w:t>
      </w:r>
      <w:r w:rsidR="00364C67" w:rsidRPr="00AD3186">
        <w:rPr>
          <w:rFonts w:cs="Arial"/>
          <w:sz w:val="23"/>
          <w:szCs w:val="23"/>
          <w:lang w:val="cs-CZ"/>
        </w:rPr>
        <w:t>s</w:t>
      </w:r>
      <w:r w:rsidR="001179D1">
        <w:rPr>
          <w:rFonts w:cs="Arial"/>
          <w:sz w:val="23"/>
          <w:szCs w:val="23"/>
          <w:lang w:val="cs-CZ"/>
        </w:rPr>
        <w:t>polečného</w:t>
      </w:r>
      <w:r w:rsidR="00364C67" w:rsidRPr="00AD3186">
        <w:rPr>
          <w:rFonts w:cs="Arial"/>
          <w:sz w:val="23"/>
          <w:szCs w:val="23"/>
          <w:lang w:val="cs-CZ"/>
        </w:rPr>
        <w:t xml:space="preserve"> povolení </w:t>
      </w:r>
      <w:r w:rsidR="00887B9C" w:rsidRPr="00AD3186">
        <w:rPr>
          <w:rFonts w:cs="Arial"/>
          <w:sz w:val="23"/>
          <w:szCs w:val="23"/>
          <w:lang w:val="cs-CZ"/>
        </w:rPr>
        <w:t>vydaného</w:t>
      </w:r>
      <w:r w:rsidR="00BB04D2" w:rsidRPr="00AD3186">
        <w:rPr>
          <w:rFonts w:cs="Arial"/>
          <w:sz w:val="23"/>
          <w:szCs w:val="23"/>
          <w:lang w:val="cs-CZ"/>
        </w:rPr>
        <w:t xml:space="preserve"> </w:t>
      </w:r>
      <w:r w:rsidR="001179D1" w:rsidRPr="001179D1">
        <w:rPr>
          <w:rFonts w:cs="Arial"/>
          <w:sz w:val="23"/>
          <w:szCs w:val="23"/>
          <w:lang w:val="cs-CZ"/>
        </w:rPr>
        <w:t>Městským úřadem Moravská Třebová</w:t>
      </w:r>
      <w:r w:rsidR="00F132DA" w:rsidRPr="001179D1">
        <w:rPr>
          <w:rFonts w:cs="Arial"/>
          <w:sz w:val="23"/>
          <w:szCs w:val="23"/>
          <w:lang w:val="cs-CZ"/>
        </w:rPr>
        <w:t xml:space="preserve">, </w:t>
      </w:r>
      <w:r w:rsidR="001179D1">
        <w:rPr>
          <w:rFonts w:cs="Arial"/>
          <w:sz w:val="23"/>
          <w:szCs w:val="23"/>
          <w:lang w:val="cs-CZ"/>
        </w:rPr>
        <w:t>odbor výstavby a územního plánování</w:t>
      </w:r>
      <w:r w:rsidR="00F132DA" w:rsidRPr="001179D1">
        <w:rPr>
          <w:rFonts w:cs="Arial"/>
          <w:sz w:val="23"/>
          <w:szCs w:val="23"/>
          <w:lang w:val="cs-CZ"/>
        </w:rPr>
        <w:t>, dne 2</w:t>
      </w:r>
      <w:r w:rsidR="001179D1" w:rsidRPr="001179D1">
        <w:rPr>
          <w:rFonts w:cs="Arial"/>
          <w:sz w:val="23"/>
          <w:szCs w:val="23"/>
          <w:lang w:val="cs-CZ"/>
        </w:rPr>
        <w:t>6</w:t>
      </w:r>
      <w:r w:rsidR="00F132DA" w:rsidRPr="001179D1">
        <w:rPr>
          <w:rFonts w:cs="Arial"/>
          <w:sz w:val="23"/>
          <w:szCs w:val="23"/>
          <w:lang w:val="cs-CZ"/>
        </w:rPr>
        <w:t xml:space="preserve">. </w:t>
      </w:r>
      <w:r w:rsidR="001179D1" w:rsidRPr="001179D1">
        <w:rPr>
          <w:rFonts w:cs="Arial"/>
          <w:sz w:val="23"/>
          <w:szCs w:val="23"/>
          <w:lang w:val="cs-CZ"/>
        </w:rPr>
        <w:t>02</w:t>
      </w:r>
      <w:r w:rsidR="00F132DA" w:rsidRPr="001179D1">
        <w:rPr>
          <w:rFonts w:cs="Arial"/>
          <w:sz w:val="23"/>
          <w:szCs w:val="23"/>
          <w:lang w:val="cs-CZ"/>
        </w:rPr>
        <w:t xml:space="preserve">. 2018 pod č. j.: </w:t>
      </w:r>
      <w:r w:rsidR="001179D1">
        <w:rPr>
          <w:rFonts w:cs="Arial"/>
          <w:sz w:val="23"/>
          <w:szCs w:val="23"/>
          <w:lang w:val="cs-CZ"/>
        </w:rPr>
        <w:t>MUMT 05262/2019</w:t>
      </w:r>
      <w:r w:rsidR="00FF6AEA" w:rsidRPr="00AD3186">
        <w:rPr>
          <w:rFonts w:cs="Arial"/>
          <w:sz w:val="23"/>
          <w:szCs w:val="23"/>
          <w:lang w:val="cs-CZ"/>
        </w:rPr>
        <w:t>. Provedení díla zahrnuje</w:t>
      </w:r>
      <w:r w:rsidRPr="00AD3186">
        <w:rPr>
          <w:rFonts w:cs="Arial"/>
          <w:sz w:val="23"/>
          <w:szCs w:val="23"/>
          <w:lang w:val="cs-CZ"/>
        </w:rPr>
        <w:t xml:space="preserve"> zejména</w:t>
      </w:r>
      <w:r w:rsidR="00FF6AEA" w:rsidRPr="00AD3186">
        <w:rPr>
          <w:rFonts w:cs="Arial"/>
          <w:sz w:val="23"/>
          <w:szCs w:val="23"/>
          <w:lang w:val="cs-CZ"/>
        </w:rPr>
        <w:t xml:space="preserve"> tyto činnosti</w:t>
      </w:r>
      <w:r w:rsidRPr="00AD3186">
        <w:rPr>
          <w:rFonts w:cs="Arial"/>
          <w:sz w:val="23"/>
          <w:szCs w:val="23"/>
          <w:lang w:val="cs-CZ"/>
        </w:rPr>
        <w:t>:</w:t>
      </w:r>
    </w:p>
    <w:p w:rsidR="009A1475" w:rsidRPr="00AD3186" w:rsidRDefault="009A1475" w:rsidP="00326EEA">
      <w:pPr>
        <w:pStyle w:val="Odstavec0"/>
        <w:tabs>
          <w:tab w:val="clear" w:pos="709"/>
          <w:tab w:val="left" w:pos="540"/>
        </w:tabs>
        <w:rPr>
          <w:rFonts w:cs="Arial"/>
          <w:sz w:val="23"/>
          <w:szCs w:val="23"/>
          <w:lang w:val="cs-CZ"/>
        </w:rPr>
      </w:pPr>
      <w:r w:rsidRPr="00AD3186">
        <w:rPr>
          <w:rFonts w:cs="Arial"/>
          <w:sz w:val="23"/>
          <w:szCs w:val="23"/>
          <w:lang w:val="cs-CZ"/>
        </w:rPr>
        <w:tab/>
        <w:t>- zajištění zázemí pro TDI, AD a koordinátora BOZP na staveništi,</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řízení stavebních a technologických prací,</w:t>
      </w:r>
    </w:p>
    <w:p w:rsidR="008D505D" w:rsidRPr="00AD3186" w:rsidRDefault="00097FA7" w:rsidP="00CC2D32">
      <w:pPr>
        <w:pStyle w:val="Odstavec0"/>
        <w:tabs>
          <w:tab w:val="clear" w:pos="709"/>
          <w:tab w:val="left" w:pos="540"/>
        </w:tabs>
        <w:rPr>
          <w:rFonts w:cs="Arial"/>
          <w:sz w:val="23"/>
          <w:szCs w:val="23"/>
          <w:lang w:val="cs-CZ"/>
        </w:rPr>
      </w:pPr>
      <w:r w:rsidRPr="00AD3186">
        <w:rPr>
          <w:rFonts w:cs="Arial"/>
          <w:sz w:val="23"/>
          <w:szCs w:val="23"/>
          <w:lang w:val="cs-CZ"/>
        </w:rPr>
        <w:tab/>
        <w:t>- obstarání a přepravu</w:t>
      </w:r>
      <w:r w:rsidR="008D505D" w:rsidRPr="00AD3186">
        <w:rPr>
          <w:rFonts w:cs="Arial"/>
          <w:sz w:val="23"/>
          <w:szCs w:val="23"/>
          <w:lang w:val="cs-CZ"/>
        </w:rPr>
        <w:t xml:space="preserve"> dodávek a montážního zařízení,</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xml:space="preserve">- vedení </w:t>
      </w:r>
      <w:r w:rsidR="00A751AF">
        <w:rPr>
          <w:rFonts w:cs="Arial"/>
          <w:sz w:val="23"/>
          <w:szCs w:val="23"/>
          <w:lang w:val="cs-CZ"/>
        </w:rPr>
        <w:t xml:space="preserve">stavebního </w:t>
      </w:r>
      <w:bookmarkStart w:id="0" w:name="_GoBack"/>
      <w:bookmarkEnd w:id="0"/>
      <w:r w:rsidRPr="00AD3186">
        <w:rPr>
          <w:rFonts w:cs="Arial"/>
          <w:sz w:val="23"/>
          <w:szCs w:val="23"/>
          <w:lang w:val="cs-CZ"/>
        </w:rPr>
        <w:t>deníku,</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stavební práce,</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montážní práce,</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provádění průběžných testů a komplexních zkoušek</w:t>
      </w:r>
      <w:r w:rsidR="00FA7420" w:rsidRPr="00AD3186">
        <w:rPr>
          <w:rFonts w:cs="Arial"/>
          <w:sz w:val="23"/>
          <w:szCs w:val="23"/>
          <w:lang w:val="cs-CZ"/>
        </w:rPr>
        <w:t xml:space="preserve"> dle plánu řízení a kontroly jakosti</w:t>
      </w:r>
      <w:r w:rsidR="007C65A2" w:rsidRPr="00AD3186">
        <w:rPr>
          <w:rFonts w:cs="Arial"/>
          <w:sz w:val="23"/>
          <w:szCs w:val="23"/>
          <w:lang w:val="cs-CZ"/>
        </w:rPr>
        <w:t xml:space="preserve"> </w:t>
      </w:r>
      <w:r w:rsidR="00075475" w:rsidRPr="00AD3186">
        <w:rPr>
          <w:rFonts w:cs="Arial"/>
          <w:sz w:val="23"/>
          <w:szCs w:val="23"/>
          <w:lang w:val="cs-CZ"/>
        </w:rPr>
        <w:t xml:space="preserve">a </w:t>
      </w:r>
      <w:r w:rsidR="007C65A2" w:rsidRPr="00AD3186">
        <w:rPr>
          <w:rFonts w:cs="Arial"/>
          <w:sz w:val="23"/>
          <w:szCs w:val="23"/>
          <w:lang w:val="cs-CZ"/>
        </w:rPr>
        <w:t>v souladu se smlouvou</w:t>
      </w:r>
      <w:r w:rsidRPr="00AD3186">
        <w:rPr>
          <w:rFonts w:cs="Arial"/>
          <w:sz w:val="23"/>
          <w:szCs w:val="23"/>
          <w:lang w:val="cs-CZ"/>
        </w:rPr>
        <w:t>,</w:t>
      </w:r>
    </w:p>
    <w:p w:rsidR="008D505D" w:rsidRPr="00AD3186" w:rsidRDefault="008D505D" w:rsidP="00326EEA">
      <w:pPr>
        <w:pStyle w:val="Odstavec0"/>
        <w:tabs>
          <w:tab w:val="clear" w:pos="709"/>
          <w:tab w:val="left" w:pos="540"/>
          <w:tab w:val="left" w:pos="900"/>
        </w:tabs>
        <w:rPr>
          <w:rFonts w:cs="Arial"/>
          <w:sz w:val="23"/>
          <w:szCs w:val="23"/>
          <w:lang w:val="cs-CZ"/>
        </w:rPr>
      </w:pPr>
      <w:r w:rsidRPr="00AD3186">
        <w:rPr>
          <w:rFonts w:cs="Arial"/>
          <w:sz w:val="23"/>
          <w:szCs w:val="23"/>
          <w:lang w:val="cs-CZ"/>
        </w:rPr>
        <w:tab/>
        <w:t>- získání potřebných protokolů, povolení, potvrzení, schválení a podobně,</w:t>
      </w:r>
    </w:p>
    <w:p w:rsidR="008D505D" w:rsidRPr="00AD3186" w:rsidRDefault="008D505D" w:rsidP="00416F3F">
      <w:pPr>
        <w:pStyle w:val="Odstavec0"/>
        <w:tabs>
          <w:tab w:val="clear" w:pos="709"/>
          <w:tab w:val="left" w:pos="540"/>
        </w:tabs>
        <w:ind w:left="540" w:hanging="540"/>
        <w:rPr>
          <w:rFonts w:cs="Arial"/>
          <w:sz w:val="23"/>
          <w:szCs w:val="23"/>
          <w:lang w:val="cs-CZ"/>
        </w:rPr>
      </w:pPr>
      <w:r w:rsidRPr="00AD3186">
        <w:rPr>
          <w:rFonts w:cs="Arial"/>
          <w:sz w:val="23"/>
          <w:szCs w:val="23"/>
          <w:lang w:val="cs-CZ"/>
        </w:rPr>
        <w:tab/>
        <w:t>- činnost odpovědného geodeta,</w:t>
      </w:r>
    </w:p>
    <w:p w:rsidR="00D34AB7" w:rsidRPr="00AD3186" w:rsidRDefault="00D34AB7" w:rsidP="00416F3F">
      <w:pPr>
        <w:pStyle w:val="Odstavec0"/>
        <w:tabs>
          <w:tab w:val="clear" w:pos="709"/>
          <w:tab w:val="left" w:pos="540"/>
        </w:tabs>
        <w:ind w:left="540" w:hanging="540"/>
        <w:rPr>
          <w:rFonts w:cs="Arial"/>
          <w:sz w:val="23"/>
          <w:szCs w:val="23"/>
          <w:lang w:val="cs-CZ"/>
        </w:rPr>
      </w:pPr>
      <w:r w:rsidRPr="00AD3186">
        <w:rPr>
          <w:rFonts w:cs="Arial"/>
          <w:sz w:val="23"/>
          <w:szCs w:val="23"/>
          <w:lang w:val="cs-CZ"/>
        </w:rPr>
        <w:tab/>
        <w:t>- součinnost při kolaudaci stavby,</w:t>
      </w:r>
    </w:p>
    <w:p w:rsidR="005A5E79" w:rsidRPr="00AD3186" w:rsidRDefault="008D505D" w:rsidP="005A5E79">
      <w:pPr>
        <w:pStyle w:val="Odstavec0"/>
        <w:tabs>
          <w:tab w:val="clear" w:pos="709"/>
          <w:tab w:val="left" w:pos="540"/>
        </w:tabs>
        <w:rPr>
          <w:rFonts w:cs="Arial"/>
          <w:sz w:val="23"/>
          <w:szCs w:val="23"/>
          <w:lang w:val="cs-CZ"/>
        </w:rPr>
      </w:pPr>
      <w:r w:rsidRPr="00AD3186">
        <w:rPr>
          <w:rFonts w:cs="Arial"/>
          <w:sz w:val="23"/>
          <w:szCs w:val="23"/>
          <w:lang w:val="cs-CZ"/>
        </w:rPr>
        <w:tab/>
        <w:t>- odstraňování vad v záruční době,</w:t>
      </w:r>
    </w:p>
    <w:p w:rsidR="00B67A03" w:rsidRPr="00AD3186" w:rsidRDefault="005A5E79" w:rsidP="005A5E79">
      <w:pPr>
        <w:pStyle w:val="Odstavec0"/>
        <w:tabs>
          <w:tab w:val="clear" w:pos="709"/>
          <w:tab w:val="left" w:pos="540"/>
        </w:tabs>
        <w:rPr>
          <w:rFonts w:cs="Arial"/>
          <w:sz w:val="23"/>
          <w:szCs w:val="23"/>
          <w:lang w:val="cs-CZ"/>
        </w:rPr>
      </w:pPr>
      <w:r w:rsidRPr="00AD3186">
        <w:rPr>
          <w:rFonts w:cs="Arial"/>
          <w:sz w:val="23"/>
          <w:szCs w:val="23"/>
          <w:lang w:val="cs-CZ"/>
        </w:rPr>
        <w:tab/>
        <w:t xml:space="preserve">- </w:t>
      </w:r>
      <w:r w:rsidR="008D505D" w:rsidRPr="00AD3186">
        <w:rPr>
          <w:rFonts w:cs="Arial"/>
          <w:sz w:val="23"/>
          <w:szCs w:val="23"/>
          <w:lang w:val="cs-CZ"/>
        </w:rPr>
        <w:t>zpracování dokumentace skutečného provedení díla</w:t>
      </w:r>
    </w:p>
    <w:p w:rsidR="008D505D" w:rsidRPr="00AD3186" w:rsidRDefault="00025119" w:rsidP="00E737BA">
      <w:pPr>
        <w:pStyle w:val="Odstavec0"/>
        <w:tabs>
          <w:tab w:val="clear" w:pos="709"/>
          <w:tab w:val="left" w:pos="567"/>
        </w:tabs>
        <w:spacing w:after="120"/>
        <w:ind w:left="567" w:hanging="567"/>
        <w:rPr>
          <w:rFonts w:cs="Arial"/>
          <w:sz w:val="23"/>
          <w:szCs w:val="23"/>
          <w:lang w:val="cs-CZ"/>
        </w:rPr>
      </w:pPr>
      <w:r w:rsidRPr="00AD3186">
        <w:rPr>
          <w:rFonts w:cs="Arial"/>
          <w:sz w:val="23"/>
          <w:szCs w:val="23"/>
          <w:lang w:val="cs-CZ"/>
        </w:rPr>
        <w:tab/>
        <w:t>- </w:t>
      </w:r>
      <w:r w:rsidR="00B67A03" w:rsidRPr="00AD3186">
        <w:rPr>
          <w:rFonts w:cs="Arial"/>
          <w:sz w:val="23"/>
          <w:szCs w:val="23"/>
          <w:lang w:val="cs-CZ"/>
        </w:rPr>
        <w:t>zaměření stavby v JTSK, výškovém systému Balt po vyrovnání a návrhu oddělovacího geometrického plánu ověřeného katastrálním úřadem.</w:t>
      </w:r>
    </w:p>
    <w:p w:rsidR="0060380F" w:rsidRPr="00AD3186" w:rsidRDefault="0060380F" w:rsidP="00E737BA">
      <w:pPr>
        <w:tabs>
          <w:tab w:val="num" w:pos="284"/>
        </w:tabs>
        <w:autoSpaceDE w:val="0"/>
        <w:autoSpaceDN w:val="0"/>
        <w:adjustRightInd w:val="0"/>
        <w:ind w:left="284" w:hanging="284"/>
        <w:jc w:val="both"/>
        <w:rPr>
          <w:rFonts w:ascii="Arial" w:hAnsi="Arial" w:cs="Arial"/>
          <w:color w:val="000000"/>
          <w:sz w:val="23"/>
          <w:szCs w:val="23"/>
        </w:rPr>
      </w:pPr>
      <w:r w:rsidRPr="00AD3186">
        <w:rPr>
          <w:rFonts w:ascii="Arial" w:hAnsi="Arial" w:cs="Arial"/>
          <w:color w:val="000000"/>
          <w:sz w:val="23"/>
          <w:szCs w:val="23"/>
        </w:rPr>
        <w:t>3.</w:t>
      </w:r>
      <w:r w:rsidRPr="00AD3186">
        <w:rPr>
          <w:rFonts w:ascii="Arial" w:hAnsi="Arial" w:cs="Arial"/>
          <w:color w:val="000000"/>
          <w:sz w:val="23"/>
          <w:szCs w:val="23"/>
        </w:rPr>
        <w:tab/>
        <w:t xml:space="preserve">Rozsah díla je tedy dán projektovou dokumentací, </w:t>
      </w:r>
      <w:r w:rsidR="008B35F2" w:rsidRPr="00AD3186">
        <w:rPr>
          <w:rFonts w:ascii="Arial" w:hAnsi="Arial" w:cs="Arial"/>
          <w:color w:val="000000"/>
          <w:sz w:val="23"/>
          <w:szCs w:val="23"/>
        </w:rPr>
        <w:t>stavebním povolením</w:t>
      </w:r>
      <w:r w:rsidRPr="00AD3186">
        <w:rPr>
          <w:rFonts w:ascii="Arial" w:hAnsi="Arial" w:cs="Arial"/>
          <w:color w:val="000000"/>
          <w:sz w:val="23"/>
          <w:szCs w:val="23"/>
        </w:rPr>
        <w:t xml:space="preserve"> a rovněž soupisem prací s výkazem výměr, který </w:t>
      </w:r>
      <w:r w:rsidR="00FF11D2" w:rsidRPr="00AD3186">
        <w:rPr>
          <w:rFonts w:ascii="Arial" w:hAnsi="Arial" w:cs="Arial"/>
          <w:color w:val="000000"/>
          <w:sz w:val="23"/>
          <w:szCs w:val="23"/>
        </w:rPr>
        <w:t>je přílohou této smlouvy.</w:t>
      </w:r>
    </w:p>
    <w:p w:rsidR="00E34725" w:rsidRDefault="00E34725" w:rsidP="00C60EC6">
      <w:pPr>
        <w:tabs>
          <w:tab w:val="num" w:pos="360"/>
        </w:tabs>
        <w:autoSpaceDE w:val="0"/>
        <w:autoSpaceDN w:val="0"/>
        <w:adjustRightInd w:val="0"/>
        <w:ind w:left="357" w:hanging="357"/>
        <w:rPr>
          <w:rFonts w:ascii="Arial" w:hAnsi="Arial" w:cs="Arial"/>
          <w:b/>
        </w:rPr>
      </w:pPr>
    </w:p>
    <w:p w:rsidR="00776D2F" w:rsidRPr="007F2C7C" w:rsidRDefault="00776D2F"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776D2F">
      <w:pPr>
        <w:spacing w:after="120"/>
        <w:ind w:right="-23"/>
        <w:jc w:val="center"/>
        <w:rPr>
          <w:rFonts w:ascii="Arial" w:hAnsi="Arial" w:cs="Arial"/>
          <w:b/>
          <w:u w:val="single"/>
        </w:rPr>
      </w:pPr>
      <w:r w:rsidRPr="007F2C7C">
        <w:rPr>
          <w:rFonts w:ascii="Arial" w:hAnsi="Arial" w:cs="Arial"/>
          <w:b/>
          <w:u w:val="single"/>
        </w:rPr>
        <w:t>Cena díla</w:t>
      </w:r>
    </w:p>
    <w:p w:rsidR="008D505D" w:rsidRPr="00AD3186"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3"/>
          <w:szCs w:val="23"/>
        </w:rPr>
      </w:pPr>
      <w:r w:rsidRPr="00AD3186">
        <w:rPr>
          <w:rFonts w:ascii="Arial" w:hAnsi="Arial" w:cs="Arial"/>
          <w:color w:val="000000"/>
          <w:sz w:val="23"/>
          <w:szCs w:val="23"/>
        </w:rPr>
        <w:t>Cena, kterou je objednatel povinen zaplatit zhotoviteli za řádně provedené dílo, činí dle dohody smluvních stran</w:t>
      </w:r>
    </w:p>
    <w:p w:rsidR="008D505D" w:rsidRPr="00AD3186" w:rsidRDefault="00011C87" w:rsidP="000017F0">
      <w:pPr>
        <w:tabs>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b/>
          <w:bCs/>
          <w:color w:val="FF0000"/>
          <w:sz w:val="23"/>
          <w:szCs w:val="23"/>
        </w:rPr>
        <w:t>(doplní uchazeč)</w:t>
      </w:r>
      <w:r w:rsidR="008D505D" w:rsidRPr="00AD3186">
        <w:rPr>
          <w:rFonts w:ascii="Arial" w:hAnsi="Arial" w:cs="Arial"/>
          <w:color w:val="000000"/>
          <w:sz w:val="23"/>
          <w:szCs w:val="23"/>
        </w:rPr>
        <w:t xml:space="preserve"> Kč bez DPH (dále jen „smluvní cena“). </w:t>
      </w:r>
    </w:p>
    <w:p w:rsidR="008D505D" w:rsidRPr="00AD3186" w:rsidRDefault="008D505D"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color w:val="000000"/>
          <w:sz w:val="23"/>
          <w:szCs w:val="23"/>
        </w:rPr>
        <w:t xml:space="preserve">DPH </w:t>
      </w:r>
      <w:r w:rsidR="00575556" w:rsidRPr="00AD3186">
        <w:rPr>
          <w:rFonts w:ascii="Arial" w:hAnsi="Arial" w:cs="Arial"/>
          <w:color w:val="000000"/>
          <w:sz w:val="23"/>
          <w:szCs w:val="23"/>
        </w:rPr>
        <w:t xml:space="preserve">při sazbě </w:t>
      </w:r>
      <w:r w:rsidR="00575556" w:rsidRPr="00AD3186">
        <w:rPr>
          <w:rFonts w:ascii="Arial" w:hAnsi="Arial" w:cs="Arial"/>
          <w:b/>
          <w:bCs/>
          <w:color w:val="FF0000"/>
          <w:sz w:val="23"/>
          <w:szCs w:val="23"/>
        </w:rPr>
        <w:t>(doplní uchazeč)</w:t>
      </w:r>
      <w:r w:rsidR="00575556" w:rsidRPr="00AD3186">
        <w:rPr>
          <w:rFonts w:ascii="Arial" w:hAnsi="Arial" w:cs="Arial"/>
          <w:b/>
          <w:bCs/>
          <w:color w:val="000000"/>
          <w:sz w:val="23"/>
          <w:szCs w:val="23"/>
        </w:rPr>
        <w:t xml:space="preserve"> </w:t>
      </w:r>
      <w:r w:rsidR="00575556" w:rsidRPr="00AD3186">
        <w:rPr>
          <w:rFonts w:ascii="Arial" w:hAnsi="Arial" w:cs="Arial"/>
          <w:bCs/>
          <w:color w:val="000000"/>
          <w:sz w:val="23"/>
          <w:szCs w:val="23"/>
        </w:rPr>
        <w:t xml:space="preserve">% </w:t>
      </w:r>
      <w:r w:rsidRPr="00AD3186">
        <w:rPr>
          <w:rFonts w:ascii="Arial" w:hAnsi="Arial" w:cs="Arial"/>
          <w:color w:val="000000"/>
          <w:sz w:val="23"/>
          <w:szCs w:val="23"/>
        </w:rPr>
        <w:t xml:space="preserve">činí </w:t>
      </w:r>
      <w:r w:rsidR="00011C87" w:rsidRPr="00AD3186">
        <w:rPr>
          <w:rFonts w:ascii="Arial" w:hAnsi="Arial" w:cs="Arial"/>
          <w:b/>
          <w:bCs/>
          <w:color w:val="FF0000"/>
          <w:sz w:val="23"/>
          <w:szCs w:val="23"/>
        </w:rPr>
        <w:t>(doplní uchazeč)</w:t>
      </w:r>
      <w:r w:rsidRPr="00AD3186">
        <w:rPr>
          <w:rFonts w:ascii="Arial" w:hAnsi="Arial" w:cs="Arial"/>
          <w:color w:val="000000"/>
          <w:sz w:val="23"/>
          <w:szCs w:val="23"/>
        </w:rPr>
        <w:t xml:space="preserve"> Kč </w:t>
      </w:r>
    </w:p>
    <w:p w:rsidR="00575556" w:rsidRPr="00AD3186" w:rsidRDefault="00575556"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color w:val="000000"/>
          <w:sz w:val="23"/>
          <w:szCs w:val="23"/>
        </w:rPr>
        <w:t xml:space="preserve">Cena včetně DPH činí </w:t>
      </w:r>
      <w:r w:rsidRPr="00AD3186">
        <w:rPr>
          <w:rFonts w:ascii="Arial" w:hAnsi="Arial" w:cs="Arial"/>
          <w:b/>
          <w:bCs/>
          <w:color w:val="FF0000"/>
          <w:sz w:val="23"/>
          <w:szCs w:val="23"/>
        </w:rPr>
        <w:t>(doplní uchazeč)</w:t>
      </w:r>
      <w:r w:rsidRPr="00AD3186">
        <w:rPr>
          <w:rFonts w:ascii="Arial" w:hAnsi="Arial" w:cs="Arial"/>
          <w:color w:val="000000"/>
          <w:sz w:val="23"/>
          <w:szCs w:val="23"/>
        </w:rPr>
        <w:t xml:space="preserve"> Kč</w:t>
      </w:r>
    </w:p>
    <w:p w:rsidR="008D505D" w:rsidRPr="00AD3186" w:rsidRDefault="008D505D"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Uvedená smluvní cena je cenou nejvýše přípustnou a zahrnuje veškeré náklady zhotovitele vzniklé v souvislosti s prováděním předmětu díla. DPH bude fakturována podle zákona č. 235/2004 Sb.</w:t>
      </w:r>
      <w:r w:rsidR="000E4E6A" w:rsidRPr="00AD3186">
        <w:rPr>
          <w:rFonts w:ascii="Arial" w:hAnsi="Arial" w:cs="Arial"/>
          <w:color w:val="000000"/>
          <w:sz w:val="23"/>
          <w:szCs w:val="23"/>
        </w:rPr>
        <w:t>,</w:t>
      </w:r>
      <w:r w:rsidRPr="00AD3186">
        <w:rPr>
          <w:rFonts w:ascii="Arial" w:hAnsi="Arial" w:cs="Arial"/>
          <w:color w:val="000000"/>
          <w:sz w:val="23"/>
          <w:szCs w:val="23"/>
        </w:rPr>
        <w:t xml:space="preserve"> o dani z přidané hodnoty</w:t>
      </w:r>
      <w:r w:rsidR="000E4E6A" w:rsidRPr="00AD3186">
        <w:rPr>
          <w:rFonts w:ascii="Arial" w:hAnsi="Arial" w:cs="Arial"/>
          <w:color w:val="000000"/>
          <w:sz w:val="23"/>
          <w:szCs w:val="23"/>
        </w:rPr>
        <w:t>,</w:t>
      </w:r>
      <w:r w:rsidRPr="00AD3186">
        <w:rPr>
          <w:rFonts w:ascii="Arial" w:hAnsi="Arial" w:cs="Arial"/>
          <w:color w:val="000000"/>
          <w:sz w:val="23"/>
          <w:szCs w:val="23"/>
        </w:rPr>
        <w:t xml:space="preserve"> platného a účinného </w:t>
      </w:r>
      <w:r w:rsidR="00C360B9" w:rsidRPr="00AD3186">
        <w:rPr>
          <w:rFonts w:ascii="Arial" w:hAnsi="Arial" w:cs="Arial"/>
          <w:color w:val="000000"/>
          <w:sz w:val="23"/>
          <w:szCs w:val="23"/>
        </w:rPr>
        <w:t>ke dni uskutečnění zdanitelného plnění</w:t>
      </w:r>
      <w:r w:rsidRPr="00AD3186">
        <w:rPr>
          <w:rFonts w:ascii="Arial" w:hAnsi="Arial" w:cs="Arial"/>
          <w:color w:val="000000"/>
          <w:sz w:val="23"/>
          <w:szCs w:val="23"/>
        </w:rPr>
        <w:t>.</w:t>
      </w:r>
    </w:p>
    <w:p w:rsidR="00D23592" w:rsidRPr="00AD3186" w:rsidRDefault="00D23592"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Smluvní strany ujednávají, že při změně sazby DPH se cena díla</w:t>
      </w:r>
      <w:r w:rsidR="002E4D20" w:rsidRPr="00AD3186">
        <w:rPr>
          <w:rFonts w:ascii="Arial" w:hAnsi="Arial" w:cs="Arial"/>
          <w:color w:val="000000"/>
          <w:sz w:val="23"/>
          <w:szCs w:val="23"/>
        </w:rPr>
        <w:t xml:space="preserve"> vč. DPH</w:t>
      </w:r>
      <w:r w:rsidRPr="00AD3186">
        <w:rPr>
          <w:rFonts w:ascii="Arial" w:hAnsi="Arial" w:cs="Arial"/>
          <w:color w:val="000000"/>
          <w:sz w:val="23"/>
          <w:szCs w:val="23"/>
        </w:rPr>
        <w:t xml:space="preserve"> navyšuje/snižuje v soulad</w:t>
      </w:r>
      <w:r w:rsidR="000E4E6A" w:rsidRPr="00AD3186">
        <w:rPr>
          <w:rFonts w:ascii="Arial" w:hAnsi="Arial" w:cs="Arial"/>
          <w:color w:val="000000"/>
          <w:sz w:val="23"/>
          <w:szCs w:val="23"/>
        </w:rPr>
        <w:t>u s touto změnou sazby.</w:t>
      </w:r>
    </w:p>
    <w:p w:rsidR="008506C0" w:rsidRPr="00AD3186" w:rsidRDefault="008506C0"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 xml:space="preserve">Cena je stanovena podle položkového rozpočtu (soupisu prací, dodávek a služeb s výkazem výměr), ve kterém zhotovitel uvedl jednotkové ceny všech položek a tyto vztáhl na objednatelem vymezené množství </w:t>
      </w:r>
      <w:r w:rsidR="009E7C64" w:rsidRPr="00AD3186">
        <w:rPr>
          <w:rFonts w:ascii="Arial" w:hAnsi="Arial" w:cs="Arial"/>
          <w:color w:val="000000"/>
          <w:sz w:val="23"/>
          <w:szCs w:val="23"/>
        </w:rPr>
        <w:t xml:space="preserve">stavebních prací, </w:t>
      </w:r>
      <w:r w:rsidRPr="00AD3186">
        <w:rPr>
          <w:rFonts w:ascii="Arial" w:hAnsi="Arial" w:cs="Arial"/>
          <w:color w:val="000000"/>
          <w:sz w:val="23"/>
          <w:szCs w:val="23"/>
        </w:rPr>
        <w:t>dodávek a služeb.</w:t>
      </w:r>
      <w:r w:rsidR="005817B6" w:rsidRPr="00AD3186">
        <w:rPr>
          <w:rFonts w:ascii="Arial" w:hAnsi="Arial" w:cs="Arial"/>
          <w:color w:val="000000"/>
          <w:sz w:val="23"/>
          <w:szCs w:val="23"/>
        </w:rPr>
        <w:t xml:space="preserve"> Zhotovitel nenese odpovědnost za případnou neúplnost soupisu prací nebo projektové dokumentace jako celku.</w:t>
      </w:r>
    </w:p>
    <w:p w:rsidR="008D505D" w:rsidRPr="00AD3186" w:rsidRDefault="008D505D" w:rsidP="00F3048B">
      <w:pPr>
        <w:pStyle w:val="Odstavecseseznamem"/>
        <w:numPr>
          <w:ilvl w:val="0"/>
          <w:numId w:val="2"/>
        </w:numPr>
        <w:tabs>
          <w:tab w:val="clear" w:pos="720"/>
          <w:tab w:val="num" w:pos="284"/>
        </w:tabs>
        <w:autoSpaceDE w:val="0"/>
        <w:autoSpaceDN w:val="0"/>
        <w:adjustRightInd w:val="0"/>
        <w:spacing w:before="120" w:after="120"/>
        <w:ind w:left="284" w:hanging="284"/>
        <w:jc w:val="both"/>
        <w:rPr>
          <w:rFonts w:ascii="Arial" w:hAnsi="Arial" w:cs="Arial"/>
          <w:color w:val="000000"/>
          <w:sz w:val="23"/>
          <w:szCs w:val="23"/>
        </w:rPr>
      </w:pPr>
      <w:r w:rsidRPr="00AD3186">
        <w:rPr>
          <w:rFonts w:ascii="Arial" w:hAnsi="Arial" w:cs="Arial"/>
          <w:color w:val="000000"/>
          <w:sz w:val="23"/>
          <w:szCs w:val="23"/>
        </w:rPr>
        <w:lastRenderedPageBreak/>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F3048B" w:rsidRPr="00AD3186" w:rsidRDefault="00F3048B" w:rsidP="00F3048B">
      <w:pPr>
        <w:pStyle w:val="Odstavecseseznamem"/>
        <w:tabs>
          <w:tab w:val="num" w:pos="284"/>
        </w:tabs>
        <w:autoSpaceDE w:val="0"/>
        <w:autoSpaceDN w:val="0"/>
        <w:adjustRightInd w:val="0"/>
        <w:spacing w:before="120" w:after="120"/>
        <w:ind w:left="284"/>
        <w:contextualSpacing w:val="0"/>
        <w:jc w:val="both"/>
        <w:rPr>
          <w:rFonts w:ascii="Arial" w:hAnsi="Arial" w:cs="Arial"/>
          <w:color w:val="000000"/>
          <w:sz w:val="23"/>
          <w:szCs w:val="23"/>
        </w:rPr>
      </w:pPr>
      <w:r w:rsidRPr="00AD3186">
        <w:rPr>
          <w:rFonts w:ascii="Arial" w:hAnsi="Arial" w:cs="Arial"/>
          <w:color w:val="000000"/>
          <w:sz w:val="23"/>
          <w:szCs w:val="23"/>
        </w:rPr>
        <w:t>Dílčí daňové doklady/faktury a konečné daňové doklady/faktury budou zhotovitelem vystavovány v oddělených fakturačních řadách dle oceněných rozpočtů následovně:</w:t>
      </w:r>
    </w:p>
    <w:p w:rsidR="00F3048B" w:rsidRPr="00AD3186" w:rsidRDefault="00A2765E" w:rsidP="009E679A">
      <w:pPr>
        <w:pStyle w:val="Odstavecseseznamem"/>
        <w:numPr>
          <w:ilvl w:val="0"/>
          <w:numId w:val="15"/>
        </w:numPr>
        <w:autoSpaceDE w:val="0"/>
        <w:autoSpaceDN w:val="0"/>
        <w:adjustRightInd w:val="0"/>
        <w:spacing w:before="120"/>
        <w:ind w:left="641" w:hanging="357"/>
        <w:contextualSpacing w:val="0"/>
        <w:jc w:val="both"/>
        <w:rPr>
          <w:rFonts w:ascii="Arial" w:hAnsi="Arial" w:cs="Arial"/>
          <w:color w:val="000000"/>
          <w:sz w:val="23"/>
          <w:szCs w:val="23"/>
        </w:rPr>
      </w:pPr>
      <w:r w:rsidRPr="00AD3186">
        <w:rPr>
          <w:rFonts w:ascii="Arial" w:hAnsi="Arial" w:cs="Arial"/>
          <w:color w:val="000000"/>
          <w:sz w:val="23"/>
          <w:szCs w:val="23"/>
        </w:rPr>
        <w:t xml:space="preserve">SO 01 </w:t>
      </w:r>
      <w:r w:rsidR="0003100E">
        <w:rPr>
          <w:rFonts w:ascii="Arial" w:hAnsi="Arial" w:cs="Arial"/>
          <w:color w:val="000000"/>
          <w:sz w:val="23"/>
          <w:szCs w:val="23"/>
        </w:rPr>
        <w:t xml:space="preserve">stavební objekt </w:t>
      </w:r>
      <w:r w:rsidR="007E0D91" w:rsidRPr="00AD3186">
        <w:rPr>
          <w:rFonts w:ascii="Arial" w:hAnsi="Arial" w:cs="Arial"/>
          <w:color w:val="000000"/>
          <w:sz w:val="23"/>
          <w:szCs w:val="23"/>
        </w:rPr>
        <w:t xml:space="preserve">(kromě </w:t>
      </w:r>
      <w:proofErr w:type="gramStart"/>
      <w:r w:rsidR="007E0D91" w:rsidRPr="00AD3186">
        <w:rPr>
          <w:rFonts w:ascii="Arial" w:hAnsi="Arial" w:cs="Arial"/>
          <w:color w:val="000000"/>
          <w:sz w:val="23"/>
          <w:szCs w:val="23"/>
        </w:rPr>
        <w:t xml:space="preserve">části </w:t>
      </w:r>
      <w:r w:rsidR="0003100E">
        <w:rPr>
          <w:rFonts w:ascii="Arial" w:hAnsi="Arial" w:cs="Arial"/>
          <w:color w:val="000000"/>
          <w:sz w:val="23"/>
          <w:szCs w:val="23"/>
        </w:rPr>
        <w:t>D.1.1.4.3</w:t>
      </w:r>
      <w:proofErr w:type="gramEnd"/>
      <w:r w:rsidR="0003100E">
        <w:rPr>
          <w:rFonts w:ascii="Arial" w:hAnsi="Arial" w:cs="Arial"/>
          <w:color w:val="000000"/>
          <w:sz w:val="23"/>
          <w:szCs w:val="23"/>
        </w:rPr>
        <w:t xml:space="preserve"> </w:t>
      </w:r>
      <w:r w:rsidR="007E0D91" w:rsidRPr="00AD3186">
        <w:rPr>
          <w:rFonts w:ascii="Arial" w:hAnsi="Arial" w:cs="Arial"/>
          <w:color w:val="000000"/>
          <w:sz w:val="23"/>
          <w:szCs w:val="23"/>
        </w:rPr>
        <w:t>Vzduchotechni</w:t>
      </w:r>
      <w:r w:rsidR="003556B0" w:rsidRPr="00AD3186">
        <w:rPr>
          <w:rFonts w:ascii="Arial" w:hAnsi="Arial" w:cs="Arial"/>
          <w:color w:val="000000"/>
          <w:sz w:val="23"/>
          <w:szCs w:val="23"/>
        </w:rPr>
        <w:t>ka</w:t>
      </w:r>
      <w:r w:rsidR="007E0D91" w:rsidRPr="00AD3186">
        <w:rPr>
          <w:rFonts w:ascii="Arial" w:hAnsi="Arial" w:cs="Arial"/>
          <w:color w:val="000000"/>
          <w:sz w:val="23"/>
          <w:szCs w:val="23"/>
        </w:rPr>
        <w:t>):</w:t>
      </w:r>
    </w:p>
    <w:p w:rsidR="007E0D91" w:rsidRPr="00AD3186" w:rsidRDefault="007E0D91" w:rsidP="009E679A">
      <w:pPr>
        <w:pStyle w:val="Zkladntext3"/>
        <w:tabs>
          <w:tab w:val="num" w:pos="284"/>
        </w:tabs>
        <w:autoSpaceDE w:val="0"/>
        <w:autoSpaceDN w:val="0"/>
        <w:adjustRightInd w:val="0"/>
        <w:ind w:left="646"/>
        <w:jc w:val="both"/>
        <w:rPr>
          <w:rFonts w:ascii="Arial" w:hAnsi="Arial" w:cs="Arial"/>
          <w:color w:val="000000"/>
          <w:sz w:val="23"/>
          <w:szCs w:val="23"/>
        </w:rPr>
      </w:pPr>
      <w:r w:rsidRPr="00AD3186">
        <w:rPr>
          <w:rFonts w:ascii="Arial" w:hAnsi="Arial" w:cs="Arial"/>
          <w:color w:val="000000"/>
          <w:sz w:val="23"/>
          <w:szCs w:val="23"/>
        </w:rPr>
        <w:t>Název projektu „</w:t>
      </w:r>
      <w:r w:rsidR="0003100E" w:rsidRPr="0003100E">
        <w:rPr>
          <w:rFonts w:ascii="Arial" w:hAnsi="Arial" w:cs="Arial"/>
          <w:color w:val="000000"/>
          <w:sz w:val="23"/>
          <w:szCs w:val="23"/>
        </w:rPr>
        <w:t>Realizace úspor energie - Speciální ZŠ, M</w:t>
      </w:r>
      <w:r w:rsidR="0003100E">
        <w:rPr>
          <w:rFonts w:ascii="Arial" w:hAnsi="Arial" w:cs="Arial"/>
          <w:color w:val="000000"/>
          <w:sz w:val="23"/>
          <w:szCs w:val="23"/>
        </w:rPr>
        <w:t xml:space="preserve">Š a PŠ Moravská Třebová, budovy </w:t>
      </w:r>
      <w:r w:rsidR="0003100E" w:rsidRPr="0003100E">
        <w:rPr>
          <w:rFonts w:ascii="Arial" w:hAnsi="Arial" w:cs="Arial"/>
          <w:color w:val="000000"/>
          <w:sz w:val="23"/>
          <w:szCs w:val="23"/>
        </w:rPr>
        <w:t>C a D</w:t>
      </w:r>
      <w:r w:rsidRPr="00AD3186">
        <w:rPr>
          <w:rFonts w:ascii="Arial" w:hAnsi="Arial" w:cs="Arial"/>
          <w:color w:val="000000"/>
          <w:sz w:val="23"/>
          <w:szCs w:val="23"/>
        </w:rPr>
        <w:t xml:space="preserve">“, registrační číslo projektu </w:t>
      </w:r>
      <w:r w:rsidR="00324B54" w:rsidRPr="00324B54">
        <w:rPr>
          <w:rStyle w:val="datalabel"/>
          <w:rFonts w:ascii="Arial" w:hAnsi="Arial" w:cs="Arial"/>
          <w:sz w:val="23"/>
          <w:szCs w:val="23"/>
        </w:rPr>
        <w:t>CZ.05.5.18/0.0/0.0/18_100/0009220</w:t>
      </w:r>
    </w:p>
    <w:p w:rsidR="007E0D91" w:rsidRPr="00AD3186" w:rsidRDefault="00A2765E" w:rsidP="007E0D91">
      <w:pPr>
        <w:pStyle w:val="Odstavecseseznamem"/>
        <w:numPr>
          <w:ilvl w:val="0"/>
          <w:numId w:val="15"/>
        </w:numPr>
        <w:tabs>
          <w:tab w:val="num" w:pos="284"/>
        </w:tabs>
        <w:autoSpaceDE w:val="0"/>
        <w:autoSpaceDN w:val="0"/>
        <w:adjustRightInd w:val="0"/>
        <w:spacing w:before="120" w:after="120"/>
        <w:jc w:val="both"/>
        <w:rPr>
          <w:rFonts w:ascii="Arial" w:hAnsi="Arial" w:cs="Arial"/>
          <w:color w:val="000000"/>
          <w:sz w:val="23"/>
          <w:szCs w:val="23"/>
        </w:rPr>
      </w:pPr>
      <w:proofErr w:type="gramStart"/>
      <w:r w:rsidRPr="00AD3186">
        <w:rPr>
          <w:rFonts w:ascii="Arial" w:hAnsi="Arial" w:cs="Arial"/>
          <w:color w:val="000000"/>
          <w:sz w:val="23"/>
          <w:szCs w:val="23"/>
        </w:rPr>
        <w:t xml:space="preserve">Část </w:t>
      </w:r>
      <w:r w:rsidR="007E0D91" w:rsidRPr="00AD3186">
        <w:rPr>
          <w:rFonts w:ascii="Arial" w:hAnsi="Arial" w:cs="Arial"/>
          <w:color w:val="000000"/>
          <w:sz w:val="23"/>
          <w:szCs w:val="23"/>
        </w:rPr>
        <w:t>2</w:t>
      </w:r>
      <w:r w:rsidRPr="00AD3186">
        <w:rPr>
          <w:rFonts w:ascii="Arial" w:hAnsi="Arial" w:cs="Arial"/>
          <w:color w:val="000000"/>
          <w:sz w:val="23"/>
          <w:szCs w:val="23"/>
        </w:rPr>
        <w:t>:</w:t>
      </w:r>
      <w:r w:rsidR="003556B0" w:rsidRPr="00AD3186">
        <w:rPr>
          <w:rFonts w:ascii="Arial" w:hAnsi="Arial" w:cs="Arial"/>
          <w:color w:val="000000"/>
          <w:sz w:val="23"/>
          <w:szCs w:val="23"/>
        </w:rPr>
        <w:t xml:space="preserve"> – </w:t>
      </w:r>
      <w:r w:rsidR="0003100E">
        <w:rPr>
          <w:rFonts w:ascii="Arial" w:hAnsi="Arial" w:cs="Arial"/>
          <w:color w:val="000000"/>
          <w:sz w:val="23"/>
          <w:szCs w:val="23"/>
        </w:rPr>
        <w:t>D.1.1.4.3</w:t>
      </w:r>
      <w:proofErr w:type="gramEnd"/>
      <w:r w:rsidR="0003100E">
        <w:rPr>
          <w:rFonts w:ascii="Arial" w:hAnsi="Arial" w:cs="Arial"/>
          <w:color w:val="000000"/>
          <w:sz w:val="23"/>
          <w:szCs w:val="23"/>
        </w:rPr>
        <w:t xml:space="preserve"> </w:t>
      </w:r>
      <w:r w:rsidR="0003100E" w:rsidRPr="00AD3186">
        <w:rPr>
          <w:rFonts w:ascii="Arial" w:hAnsi="Arial" w:cs="Arial"/>
          <w:color w:val="000000"/>
          <w:sz w:val="23"/>
          <w:szCs w:val="23"/>
        </w:rPr>
        <w:t>Vzduchotechnika</w:t>
      </w:r>
      <w:r w:rsidR="007E0D91" w:rsidRPr="00AD3186">
        <w:rPr>
          <w:rFonts w:ascii="Arial" w:hAnsi="Arial" w:cs="Arial"/>
          <w:color w:val="000000"/>
          <w:sz w:val="23"/>
          <w:szCs w:val="23"/>
        </w:rPr>
        <w:t xml:space="preserve"> </w:t>
      </w:r>
    </w:p>
    <w:p w:rsidR="007E0D91" w:rsidRPr="00AD3186" w:rsidRDefault="007E0D91" w:rsidP="007E0D91">
      <w:pPr>
        <w:pStyle w:val="Odstavecseseznamem"/>
        <w:tabs>
          <w:tab w:val="num" w:pos="284"/>
        </w:tabs>
        <w:autoSpaceDE w:val="0"/>
        <w:autoSpaceDN w:val="0"/>
        <w:adjustRightInd w:val="0"/>
        <w:spacing w:before="120" w:after="120"/>
        <w:ind w:left="644"/>
        <w:jc w:val="both"/>
        <w:rPr>
          <w:rFonts w:ascii="Arial" w:hAnsi="Arial" w:cs="Arial"/>
          <w:color w:val="000000"/>
          <w:sz w:val="23"/>
          <w:szCs w:val="23"/>
        </w:rPr>
      </w:pPr>
      <w:r w:rsidRPr="00AD3186">
        <w:rPr>
          <w:rFonts w:ascii="Arial" w:hAnsi="Arial" w:cs="Arial"/>
          <w:color w:val="000000"/>
          <w:sz w:val="23"/>
          <w:szCs w:val="23"/>
        </w:rPr>
        <w:t>Název projektu „</w:t>
      </w:r>
      <w:r w:rsidR="0003100E" w:rsidRPr="0003100E">
        <w:rPr>
          <w:rFonts w:ascii="Arial" w:hAnsi="Arial" w:cs="Arial"/>
          <w:color w:val="000000"/>
          <w:sz w:val="23"/>
          <w:szCs w:val="23"/>
        </w:rPr>
        <w:t xml:space="preserve">Realizace úspor energie - Speciální ZŠ, MŠ a PŠ Moravská Třebová, budovy C a D </w:t>
      </w:r>
      <w:r w:rsidRPr="00AD3186">
        <w:rPr>
          <w:rFonts w:ascii="Arial" w:hAnsi="Arial" w:cs="Arial"/>
          <w:color w:val="000000"/>
          <w:sz w:val="23"/>
          <w:szCs w:val="23"/>
        </w:rPr>
        <w:t xml:space="preserve">– rekuperace“, registrační číslo projektu </w:t>
      </w:r>
      <w:r w:rsidR="00324B54" w:rsidRPr="00324B54">
        <w:rPr>
          <w:rFonts w:ascii="Arial" w:hAnsi="Arial" w:cs="Arial"/>
          <w:color w:val="000000"/>
          <w:sz w:val="23"/>
          <w:szCs w:val="23"/>
        </w:rPr>
        <w:t>CZ.05.5.18/0.0/0.0/18_100/0009219</w:t>
      </w:r>
    </w:p>
    <w:p w:rsidR="004915F5" w:rsidRPr="00AD3186" w:rsidRDefault="008D505D"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3.</w:t>
      </w:r>
      <w:r w:rsidRPr="00AD3186">
        <w:rPr>
          <w:rFonts w:ascii="Arial" w:hAnsi="Arial" w:cs="Arial"/>
          <w:color w:val="000000"/>
          <w:sz w:val="23"/>
          <w:szCs w:val="23"/>
        </w:rPr>
        <w:tab/>
      </w:r>
      <w:r w:rsidRPr="00AD3186">
        <w:rPr>
          <w:rFonts w:ascii="Arial" w:hAnsi="Arial" w:cs="Arial"/>
          <w:sz w:val="23"/>
          <w:szCs w:val="23"/>
        </w:rPr>
        <w:t xml:space="preserve">Lhůta splatnosti daňových dokladů/faktur je </w:t>
      </w:r>
      <w:r w:rsidR="00C40518" w:rsidRPr="00AD3186">
        <w:rPr>
          <w:rFonts w:ascii="Arial" w:hAnsi="Arial" w:cs="Arial"/>
          <w:b/>
          <w:sz w:val="23"/>
          <w:szCs w:val="23"/>
        </w:rPr>
        <w:t>3</w:t>
      </w:r>
      <w:r w:rsidRPr="00AD3186">
        <w:rPr>
          <w:rFonts w:ascii="Arial" w:hAnsi="Arial" w:cs="Arial"/>
          <w:b/>
          <w:sz w:val="23"/>
          <w:szCs w:val="23"/>
        </w:rPr>
        <w:t>0</w:t>
      </w:r>
      <w:r w:rsidRPr="00AD3186">
        <w:rPr>
          <w:rFonts w:ascii="Arial" w:hAnsi="Arial" w:cs="Arial"/>
          <w:sz w:val="23"/>
          <w:szCs w:val="23"/>
        </w:rPr>
        <w:t xml:space="preserve"> kalendářních dnů ode dne prokazatelného doručení daňového dokladu/faktury </w:t>
      </w:r>
      <w:r w:rsidR="008A2E87" w:rsidRPr="00AD3186">
        <w:rPr>
          <w:rFonts w:ascii="Arial" w:hAnsi="Arial" w:cs="Arial"/>
          <w:sz w:val="23"/>
          <w:szCs w:val="23"/>
        </w:rPr>
        <w:t xml:space="preserve">odsouhlaseného smluvními stranami </w:t>
      </w:r>
      <w:r w:rsidRPr="00AD3186">
        <w:rPr>
          <w:rFonts w:ascii="Arial" w:hAnsi="Arial" w:cs="Arial"/>
          <w:sz w:val="23"/>
          <w:szCs w:val="23"/>
        </w:rPr>
        <w:t>objednateli</w:t>
      </w:r>
      <w:r w:rsidR="008A2E87" w:rsidRPr="00AD3186">
        <w:rPr>
          <w:rFonts w:ascii="Arial" w:hAnsi="Arial" w:cs="Arial"/>
          <w:sz w:val="23"/>
          <w:szCs w:val="23"/>
        </w:rPr>
        <w:t>.</w:t>
      </w:r>
      <w:r w:rsidR="00053646" w:rsidRPr="00AD3186">
        <w:rPr>
          <w:rFonts w:ascii="Arial" w:hAnsi="Arial" w:cs="Arial"/>
          <w:sz w:val="23"/>
          <w:szCs w:val="23"/>
        </w:rPr>
        <w:t xml:space="preserve"> Smluvní strany berou na vědomí, že poskytovatel dotace může lhůtu splatnosti závazně stanovit jinak.</w:t>
      </w:r>
    </w:p>
    <w:p w:rsidR="00464A0A" w:rsidRPr="00AD3186" w:rsidRDefault="00464A0A"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4.</w:t>
      </w:r>
      <w:r w:rsidR="00470952" w:rsidRPr="00AD3186">
        <w:rPr>
          <w:rFonts w:ascii="Arial" w:hAnsi="Arial" w:cs="Arial"/>
          <w:color w:val="000000"/>
          <w:sz w:val="23"/>
          <w:szCs w:val="23"/>
        </w:rPr>
        <w:tab/>
      </w:r>
      <w:r w:rsidRPr="00AD3186">
        <w:rPr>
          <w:rFonts w:ascii="Arial" w:hAnsi="Arial" w:cs="Arial"/>
          <w:color w:val="000000"/>
          <w:sz w:val="23"/>
          <w:szCs w:val="23"/>
        </w:rPr>
        <w:t>Nebude-li na faktuře uvedeno jinak, bude objednatel platit fakturovanou částku vždy na ten účet zhotovitele, který je správcem daně zveřejněn způsobem umožňujícím dálkový přístup dle §109 odst. 2</w:t>
      </w:r>
      <w:r w:rsidR="00E24B87" w:rsidRPr="00AD3186">
        <w:rPr>
          <w:rFonts w:ascii="Arial" w:hAnsi="Arial" w:cs="Arial"/>
          <w:color w:val="000000"/>
          <w:sz w:val="23"/>
          <w:szCs w:val="23"/>
        </w:rPr>
        <w:t xml:space="preserve"> písm. </w:t>
      </w:r>
      <w:r w:rsidRPr="00AD3186">
        <w:rPr>
          <w:rFonts w:ascii="Arial" w:hAnsi="Arial" w:cs="Arial"/>
          <w:color w:val="000000"/>
          <w:sz w:val="23"/>
          <w:szCs w:val="23"/>
        </w:rPr>
        <w:t>c</w:t>
      </w:r>
      <w:r w:rsidR="00E24B87" w:rsidRPr="00AD3186">
        <w:rPr>
          <w:rFonts w:ascii="Arial" w:hAnsi="Arial" w:cs="Arial"/>
          <w:color w:val="000000"/>
          <w:sz w:val="23"/>
          <w:szCs w:val="23"/>
        </w:rPr>
        <w:t>)</w:t>
      </w:r>
      <w:r w:rsidRPr="00AD3186">
        <w:rPr>
          <w:rFonts w:ascii="Arial" w:hAnsi="Arial" w:cs="Arial"/>
          <w:color w:val="000000"/>
          <w:sz w:val="23"/>
          <w:szCs w:val="23"/>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AD3186">
        <w:rPr>
          <w:rFonts w:ascii="Arial" w:hAnsi="Arial" w:cs="Arial"/>
          <w:color w:val="000000"/>
          <w:sz w:val="23"/>
          <w:szCs w:val="23"/>
        </w:rPr>
        <w:t>.</w:t>
      </w:r>
    </w:p>
    <w:p w:rsidR="00464A0A" w:rsidRPr="00AD3186" w:rsidRDefault="00464A0A"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5.</w:t>
      </w:r>
      <w:r w:rsidR="00470952" w:rsidRPr="00AD3186">
        <w:rPr>
          <w:rFonts w:ascii="Arial" w:hAnsi="Arial" w:cs="Arial"/>
          <w:color w:val="000000"/>
          <w:sz w:val="23"/>
          <w:szCs w:val="23"/>
        </w:rPr>
        <w:tab/>
      </w:r>
      <w:r w:rsidRPr="00AD3186">
        <w:rPr>
          <w:rFonts w:ascii="Arial" w:hAnsi="Arial" w:cs="Arial"/>
          <w:color w:val="000000"/>
          <w:sz w:val="23"/>
          <w:szCs w:val="23"/>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AD3186">
        <w:rPr>
          <w:rFonts w:ascii="Arial" w:hAnsi="Arial" w:cs="Arial"/>
          <w:color w:val="000000"/>
          <w:sz w:val="23"/>
          <w:szCs w:val="23"/>
        </w:rPr>
        <w:t>písemně informuje zhotovitele.</w:t>
      </w:r>
    </w:p>
    <w:p w:rsidR="00AC186B" w:rsidRPr="00AD3186" w:rsidRDefault="002B6EB3" w:rsidP="00887B9C">
      <w:pPr>
        <w:tabs>
          <w:tab w:val="num" w:pos="284"/>
        </w:tabs>
        <w:autoSpaceDE w:val="0"/>
        <w:autoSpaceDN w:val="0"/>
        <w:adjustRightInd w:val="0"/>
        <w:spacing w:before="120" w:after="120"/>
        <w:ind w:left="284" w:hanging="426"/>
        <w:jc w:val="both"/>
        <w:rPr>
          <w:rFonts w:ascii="Arial" w:hAnsi="Arial" w:cs="Arial"/>
          <w:sz w:val="23"/>
          <w:szCs w:val="23"/>
        </w:rPr>
      </w:pPr>
      <w:r w:rsidRPr="00AD3186">
        <w:rPr>
          <w:rFonts w:ascii="Arial" w:hAnsi="Arial" w:cs="Arial"/>
          <w:color w:val="000000"/>
          <w:sz w:val="23"/>
          <w:szCs w:val="23"/>
        </w:rPr>
        <w:t>6</w:t>
      </w:r>
      <w:r w:rsidR="00AC186B" w:rsidRPr="00AD3186">
        <w:rPr>
          <w:rFonts w:ascii="Arial" w:hAnsi="Arial" w:cs="Arial"/>
          <w:color w:val="000000"/>
          <w:sz w:val="23"/>
          <w:szCs w:val="23"/>
        </w:rPr>
        <w:t>.</w:t>
      </w:r>
      <w:r w:rsidR="00470952" w:rsidRPr="00AD3186">
        <w:rPr>
          <w:rFonts w:ascii="Arial" w:hAnsi="Arial" w:cs="Arial"/>
          <w:color w:val="000000"/>
          <w:sz w:val="23"/>
          <w:szCs w:val="23"/>
        </w:rPr>
        <w:tab/>
      </w:r>
      <w:r w:rsidR="00AC186B" w:rsidRPr="00AD3186">
        <w:rPr>
          <w:rFonts w:ascii="Arial" w:hAnsi="Arial" w:cs="Arial"/>
          <w:color w:val="000000"/>
          <w:sz w:val="23"/>
          <w:szCs w:val="23"/>
        </w:rPr>
        <w:t xml:space="preserve">Zhotovitel bere na vědomí, že </w:t>
      </w:r>
      <w:r w:rsidR="00B973B2" w:rsidRPr="00AD3186">
        <w:rPr>
          <w:rFonts w:ascii="Arial" w:hAnsi="Arial" w:cs="Arial"/>
          <w:color w:val="000000"/>
          <w:sz w:val="23"/>
          <w:szCs w:val="23"/>
        </w:rPr>
        <w:t>objednatel uplatní předmět díla k</w:t>
      </w:r>
      <w:r w:rsidR="00AC186B" w:rsidRPr="00AD3186">
        <w:rPr>
          <w:rFonts w:ascii="Arial" w:hAnsi="Arial" w:cs="Arial"/>
          <w:color w:val="000000"/>
          <w:sz w:val="23"/>
          <w:szCs w:val="23"/>
        </w:rPr>
        <w:t xml:space="preserve"> financování </w:t>
      </w:r>
      <w:r w:rsidR="00B973B2" w:rsidRPr="00AD3186">
        <w:rPr>
          <w:rFonts w:ascii="Arial" w:hAnsi="Arial" w:cs="Arial"/>
          <w:color w:val="000000"/>
          <w:sz w:val="23"/>
          <w:szCs w:val="23"/>
        </w:rPr>
        <w:t>z dotačních prostředků</w:t>
      </w:r>
      <w:r w:rsidR="007F2C7C" w:rsidRPr="00AD3186">
        <w:rPr>
          <w:rFonts w:ascii="Arial" w:hAnsi="Arial" w:cs="Arial"/>
          <w:i/>
          <w:sz w:val="23"/>
          <w:szCs w:val="23"/>
        </w:rPr>
        <w:t xml:space="preserve"> </w:t>
      </w:r>
      <w:r w:rsidR="007B0EDD" w:rsidRPr="00AD3186">
        <w:rPr>
          <w:rFonts w:ascii="Arial" w:hAnsi="Arial" w:cs="Arial"/>
          <w:b/>
          <w:sz w:val="23"/>
          <w:szCs w:val="23"/>
        </w:rPr>
        <w:t>O</w:t>
      </w:r>
      <w:r w:rsidR="001E2F85" w:rsidRPr="00AD3186">
        <w:rPr>
          <w:rFonts w:ascii="Arial" w:hAnsi="Arial" w:cs="Arial"/>
          <w:b/>
          <w:sz w:val="23"/>
          <w:szCs w:val="23"/>
        </w:rPr>
        <w:t>peračního programu</w:t>
      </w:r>
      <w:r w:rsidR="007B0EDD" w:rsidRPr="00AD3186">
        <w:rPr>
          <w:rFonts w:ascii="Arial" w:hAnsi="Arial" w:cs="Arial"/>
          <w:b/>
          <w:sz w:val="23"/>
          <w:szCs w:val="23"/>
        </w:rPr>
        <w:t xml:space="preserve"> Životní prostředí</w:t>
      </w:r>
      <w:r w:rsidR="001E2F85" w:rsidRPr="00AD3186">
        <w:rPr>
          <w:rFonts w:ascii="Arial" w:hAnsi="Arial" w:cs="Arial"/>
          <w:b/>
          <w:sz w:val="23"/>
          <w:szCs w:val="23"/>
        </w:rPr>
        <w:t>.</w:t>
      </w:r>
    </w:p>
    <w:p w:rsidR="00BE484A" w:rsidRPr="00E34725" w:rsidRDefault="00BE484A" w:rsidP="00776D2F">
      <w:pPr>
        <w:tabs>
          <w:tab w:val="num" w:pos="360"/>
        </w:tabs>
        <w:autoSpaceDE w:val="0"/>
        <w:autoSpaceDN w:val="0"/>
        <w:adjustRightInd w:val="0"/>
        <w:spacing w:after="12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EC0451" w:rsidRPr="00AD3186" w:rsidRDefault="00EC0451" w:rsidP="00EC0451">
      <w:pPr>
        <w:pStyle w:val="Textvbloku"/>
        <w:numPr>
          <w:ilvl w:val="0"/>
          <w:numId w:val="7"/>
        </w:numPr>
        <w:tabs>
          <w:tab w:val="clear" w:pos="720"/>
          <w:tab w:val="num" w:pos="284"/>
        </w:tabs>
        <w:spacing w:after="120"/>
        <w:ind w:left="284" w:hanging="284"/>
        <w:rPr>
          <w:sz w:val="23"/>
          <w:szCs w:val="23"/>
        </w:rPr>
      </w:pPr>
      <w:r w:rsidRPr="00AD3186">
        <w:rPr>
          <w:sz w:val="23"/>
          <w:szCs w:val="23"/>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w:t>
      </w:r>
      <w:r w:rsidR="00FD0BA4" w:rsidRPr="00AD3186">
        <w:rPr>
          <w:sz w:val="23"/>
          <w:szCs w:val="23"/>
        </w:rPr>
        <w:t xml:space="preserve"> Předpokládaný termín předání staveniště zhotoviteli je nejpozději do </w:t>
      </w:r>
      <w:r w:rsidR="003A189A">
        <w:rPr>
          <w:b/>
          <w:sz w:val="23"/>
          <w:szCs w:val="23"/>
        </w:rPr>
        <w:t>15</w:t>
      </w:r>
      <w:r w:rsidR="00FD0BA4" w:rsidRPr="00AD3186">
        <w:rPr>
          <w:b/>
          <w:sz w:val="23"/>
          <w:szCs w:val="23"/>
        </w:rPr>
        <w:t>. </w:t>
      </w:r>
      <w:r w:rsidR="0003100E">
        <w:rPr>
          <w:b/>
          <w:sz w:val="23"/>
          <w:szCs w:val="23"/>
        </w:rPr>
        <w:t>7</w:t>
      </w:r>
      <w:r w:rsidR="00FD0BA4" w:rsidRPr="00AD3186">
        <w:rPr>
          <w:b/>
          <w:sz w:val="23"/>
          <w:szCs w:val="23"/>
        </w:rPr>
        <w:t>. 2019</w:t>
      </w:r>
      <w:r w:rsidR="00FD0BA4" w:rsidRPr="00AD3186">
        <w:rPr>
          <w:sz w:val="23"/>
          <w:szCs w:val="23"/>
        </w:rPr>
        <w:t>.</w:t>
      </w:r>
    </w:p>
    <w:p w:rsidR="00EC0451" w:rsidRPr="00AD3186" w:rsidRDefault="00EC0451" w:rsidP="00EC0451">
      <w:pPr>
        <w:pStyle w:val="Textvbloku"/>
        <w:spacing w:after="120"/>
        <w:ind w:left="284" w:firstLine="0"/>
        <w:rPr>
          <w:sz w:val="23"/>
          <w:szCs w:val="23"/>
        </w:rPr>
      </w:pPr>
      <w:r w:rsidRPr="003A189A">
        <w:rPr>
          <w:sz w:val="23"/>
          <w:szCs w:val="23"/>
        </w:rPr>
        <w:t xml:space="preserve">Předpokládaný termín přiznání dotace je </w:t>
      </w:r>
      <w:r w:rsidR="00006B1F" w:rsidRPr="003A189A">
        <w:rPr>
          <w:sz w:val="23"/>
          <w:szCs w:val="23"/>
        </w:rPr>
        <w:t>červen</w:t>
      </w:r>
      <w:r w:rsidR="005B08C7" w:rsidRPr="003A189A">
        <w:rPr>
          <w:sz w:val="23"/>
          <w:szCs w:val="23"/>
        </w:rPr>
        <w:t xml:space="preserve"> </w:t>
      </w:r>
      <w:r w:rsidR="00006B1F" w:rsidRPr="003A189A">
        <w:rPr>
          <w:sz w:val="23"/>
          <w:szCs w:val="23"/>
        </w:rPr>
        <w:t>2019</w:t>
      </w:r>
      <w:r w:rsidRPr="003A189A">
        <w:rPr>
          <w:sz w:val="23"/>
          <w:szCs w:val="23"/>
        </w:rPr>
        <w:t>.</w:t>
      </w:r>
    </w:p>
    <w:p w:rsidR="000831A2" w:rsidRPr="00AD3186" w:rsidRDefault="000831A2" w:rsidP="0044525F">
      <w:pPr>
        <w:numPr>
          <w:ilvl w:val="0"/>
          <w:numId w:val="7"/>
        </w:numPr>
        <w:tabs>
          <w:tab w:val="clear" w:pos="720"/>
          <w:tab w:val="num" w:pos="284"/>
        </w:tabs>
        <w:spacing w:after="120"/>
        <w:ind w:left="284" w:right="-24" w:hanging="284"/>
        <w:jc w:val="both"/>
        <w:rPr>
          <w:rFonts w:ascii="Arial" w:hAnsi="Arial" w:cs="Arial"/>
          <w:sz w:val="23"/>
          <w:szCs w:val="23"/>
        </w:rPr>
      </w:pPr>
      <w:r w:rsidRPr="00AD3186">
        <w:rPr>
          <w:rFonts w:ascii="Arial" w:hAnsi="Arial" w:cs="Arial"/>
          <w:sz w:val="23"/>
          <w:szCs w:val="23"/>
        </w:rPr>
        <w:t>Stavební práce budou zahájeny</w:t>
      </w:r>
      <w:r w:rsidR="00C73781" w:rsidRPr="00AD3186">
        <w:rPr>
          <w:rFonts w:ascii="Arial" w:hAnsi="Arial" w:cs="Arial"/>
          <w:sz w:val="23"/>
          <w:szCs w:val="23"/>
        </w:rPr>
        <w:t xml:space="preserve"> (tj. první práce směřující</w:t>
      </w:r>
      <w:r w:rsidRPr="00AD3186">
        <w:rPr>
          <w:rFonts w:ascii="Arial" w:hAnsi="Arial" w:cs="Arial"/>
          <w:sz w:val="23"/>
          <w:szCs w:val="23"/>
        </w:rPr>
        <w:t xml:space="preserve"> </w:t>
      </w:r>
      <w:r w:rsidR="00C73781" w:rsidRPr="00AD3186">
        <w:rPr>
          <w:rFonts w:ascii="Arial" w:hAnsi="Arial" w:cs="Arial"/>
          <w:sz w:val="23"/>
          <w:szCs w:val="23"/>
        </w:rPr>
        <w:t xml:space="preserve">k provedení stavby podle projektové dokumentace budou započaty) </w:t>
      </w:r>
      <w:r w:rsidRPr="00AD3186">
        <w:rPr>
          <w:rFonts w:ascii="Arial" w:hAnsi="Arial" w:cs="Arial"/>
          <w:sz w:val="23"/>
          <w:szCs w:val="23"/>
        </w:rPr>
        <w:t xml:space="preserve">do </w:t>
      </w:r>
      <w:r w:rsidR="00D03385" w:rsidRPr="00AD3186">
        <w:rPr>
          <w:rFonts w:ascii="Arial" w:hAnsi="Arial" w:cs="Arial"/>
          <w:b/>
          <w:sz w:val="23"/>
          <w:szCs w:val="23"/>
        </w:rPr>
        <w:t>5</w:t>
      </w:r>
      <w:r w:rsidR="00610CBD" w:rsidRPr="00AD3186">
        <w:rPr>
          <w:rFonts w:ascii="Arial" w:hAnsi="Arial" w:cs="Arial"/>
          <w:sz w:val="23"/>
          <w:szCs w:val="23"/>
        </w:rPr>
        <w:t xml:space="preserve"> </w:t>
      </w:r>
      <w:r w:rsidRPr="00AD3186">
        <w:rPr>
          <w:rFonts w:ascii="Arial" w:hAnsi="Arial" w:cs="Arial"/>
          <w:sz w:val="23"/>
          <w:szCs w:val="23"/>
        </w:rPr>
        <w:t>dní od předání a převzetí staveniště.</w:t>
      </w:r>
    </w:p>
    <w:p w:rsidR="0018371C" w:rsidRPr="0018371C" w:rsidRDefault="00477938" w:rsidP="00B1597B">
      <w:pPr>
        <w:pStyle w:val="Textvbloku"/>
        <w:numPr>
          <w:ilvl w:val="0"/>
          <w:numId w:val="7"/>
        </w:numPr>
        <w:tabs>
          <w:tab w:val="clear" w:pos="720"/>
          <w:tab w:val="num" w:pos="284"/>
          <w:tab w:val="num" w:pos="426"/>
        </w:tabs>
        <w:spacing w:after="120"/>
        <w:ind w:left="284" w:right="0" w:hanging="284"/>
        <w:rPr>
          <w:bCs/>
          <w:sz w:val="23"/>
          <w:szCs w:val="23"/>
        </w:rPr>
      </w:pPr>
      <w:r w:rsidRPr="0018371C">
        <w:rPr>
          <w:sz w:val="23"/>
          <w:szCs w:val="23"/>
        </w:rPr>
        <w:t xml:space="preserve">Zhotovitel se zavazuje dokončit </w:t>
      </w:r>
      <w:r w:rsidR="000A424C" w:rsidRPr="0018371C">
        <w:rPr>
          <w:sz w:val="23"/>
          <w:szCs w:val="23"/>
        </w:rPr>
        <w:t>sjednané</w:t>
      </w:r>
      <w:r w:rsidRPr="0018371C">
        <w:rPr>
          <w:sz w:val="23"/>
          <w:szCs w:val="23"/>
        </w:rPr>
        <w:t xml:space="preserve"> práce a zároveň předat předmět díla</w:t>
      </w:r>
      <w:r w:rsidR="003C0B15" w:rsidRPr="0018371C">
        <w:rPr>
          <w:sz w:val="23"/>
          <w:szCs w:val="23"/>
        </w:rPr>
        <w:t xml:space="preserve"> dle čl. I. smlouvy objednateli nejpozději do</w:t>
      </w:r>
      <w:r w:rsidR="003A189A" w:rsidRPr="0018371C">
        <w:rPr>
          <w:sz w:val="23"/>
          <w:szCs w:val="23"/>
        </w:rPr>
        <w:t xml:space="preserve"> </w:t>
      </w:r>
      <w:r w:rsidR="003A189A" w:rsidRPr="0018371C">
        <w:rPr>
          <w:b/>
          <w:sz w:val="23"/>
          <w:szCs w:val="23"/>
        </w:rPr>
        <w:t>31. 1. 2020</w:t>
      </w:r>
      <w:r w:rsidR="009E679A">
        <w:rPr>
          <w:sz w:val="23"/>
          <w:szCs w:val="23"/>
        </w:rPr>
        <w:t>.</w:t>
      </w:r>
    </w:p>
    <w:p w:rsidR="005C4D8C" w:rsidRPr="0018371C" w:rsidRDefault="005C4D8C" w:rsidP="00B1597B">
      <w:pPr>
        <w:pStyle w:val="Textvbloku"/>
        <w:numPr>
          <w:ilvl w:val="0"/>
          <w:numId w:val="7"/>
        </w:numPr>
        <w:tabs>
          <w:tab w:val="clear" w:pos="720"/>
          <w:tab w:val="num" w:pos="284"/>
          <w:tab w:val="num" w:pos="426"/>
        </w:tabs>
        <w:spacing w:after="120"/>
        <w:ind w:left="284" w:right="0" w:hanging="284"/>
        <w:rPr>
          <w:bCs/>
          <w:sz w:val="23"/>
          <w:szCs w:val="23"/>
        </w:rPr>
      </w:pPr>
      <w:r w:rsidRPr="0018371C">
        <w:rPr>
          <w:sz w:val="23"/>
          <w:szCs w:val="23"/>
        </w:rPr>
        <w:t xml:space="preserve">Zhotovitel není oprávněn předmět díla předat před sjednanou dobou, pokud k tomu objednatel neudělí písemný souhlas. Osobou oprávněnou k udělení souhlasu </w:t>
      </w:r>
      <w:r w:rsidRPr="0018371C">
        <w:rPr>
          <w:sz w:val="23"/>
          <w:szCs w:val="23"/>
        </w:rPr>
        <w:lastRenderedPageBreak/>
        <w:t>s předčasným plněním je osoba oprávněná jednat za objednatele ve věcech technických.</w:t>
      </w:r>
    </w:p>
    <w:p w:rsidR="00B4464D" w:rsidRPr="00B4464D" w:rsidRDefault="00B4464D" w:rsidP="009E679A">
      <w:pPr>
        <w:pStyle w:val="Odstavecseseznamem"/>
        <w:numPr>
          <w:ilvl w:val="0"/>
          <w:numId w:val="7"/>
        </w:numPr>
        <w:tabs>
          <w:tab w:val="clear" w:pos="720"/>
          <w:tab w:val="num" w:pos="284"/>
        </w:tabs>
        <w:autoSpaceDE w:val="0"/>
        <w:autoSpaceDN w:val="0"/>
        <w:adjustRightInd w:val="0"/>
        <w:spacing w:after="120"/>
        <w:ind w:left="284" w:hanging="284"/>
        <w:rPr>
          <w:rFonts w:ascii="Arial" w:hAnsi="Arial" w:cs="Arial"/>
          <w:color w:val="000000"/>
          <w:sz w:val="23"/>
          <w:szCs w:val="23"/>
        </w:rPr>
      </w:pPr>
      <w:r w:rsidRPr="00B4464D">
        <w:rPr>
          <w:rFonts w:ascii="Arial" w:hAnsi="Arial" w:cs="Arial"/>
          <w:color w:val="000000"/>
          <w:sz w:val="23"/>
          <w:szCs w:val="23"/>
        </w:rPr>
        <w:t>Místem plnění je Speciální základní škola, mateřská škola a praktická škola Moravská Třebová,</w:t>
      </w:r>
      <w:r w:rsidRPr="00B4464D">
        <w:rPr>
          <w:sz w:val="23"/>
          <w:szCs w:val="23"/>
        </w:rPr>
        <w:t xml:space="preserve"> </w:t>
      </w:r>
      <w:r w:rsidRPr="00B4464D">
        <w:rPr>
          <w:rFonts w:ascii="Arial" w:hAnsi="Arial" w:cs="Arial"/>
          <w:color w:val="000000"/>
          <w:sz w:val="23"/>
          <w:szCs w:val="23"/>
        </w:rPr>
        <w:t>Komenského 287, 571 01 Moravská Třebová</w:t>
      </w:r>
    </w:p>
    <w:p w:rsidR="00B67A03" w:rsidRPr="00AD3186"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3"/>
          <w:szCs w:val="23"/>
        </w:rPr>
      </w:pPr>
      <w:r w:rsidRPr="00AD3186">
        <w:rPr>
          <w:rFonts w:ascii="Arial" w:hAnsi="Arial" w:cs="Arial"/>
          <w:sz w:val="23"/>
          <w:szCs w:val="23"/>
        </w:rPr>
        <w:t>Zhotovitel se zavazuje, že po celou dobu realizace díla (tedy od předání staveniště po převzetí řádně dokončeného díla objednatelem) bude mít uzavřenou platnou a účinnou pojistnou smlouvu zahrnující pojištění odpovědnosti za š</w:t>
      </w:r>
      <w:r w:rsidR="00AD3186" w:rsidRPr="00AD3186">
        <w:rPr>
          <w:rFonts w:ascii="Arial" w:hAnsi="Arial" w:cs="Arial"/>
          <w:sz w:val="23"/>
          <w:szCs w:val="23"/>
        </w:rPr>
        <w:t>kodu způsobenou třetím osobám s </w:t>
      </w:r>
      <w:r w:rsidRPr="00AD3186">
        <w:rPr>
          <w:rFonts w:ascii="Arial" w:hAnsi="Arial" w:cs="Arial"/>
          <w:sz w:val="23"/>
          <w:szCs w:val="23"/>
        </w:rPr>
        <w:t xml:space="preserve">pojistným plněním ve výši nejméně </w:t>
      </w:r>
      <w:r w:rsidR="007B0EDD" w:rsidRPr="00AD3186">
        <w:rPr>
          <w:rFonts w:ascii="Arial" w:hAnsi="Arial" w:cs="Arial"/>
          <w:b/>
          <w:sz w:val="23"/>
          <w:szCs w:val="23"/>
        </w:rPr>
        <w:t>2</w:t>
      </w:r>
      <w:r w:rsidR="00121697" w:rsidRPr="00AD3186">
        <w:rPr>
          <w:rFonts w:ascii="Arial" w:hAnsi="Arial" w:cs="Arial"/>
          <w:b/>
          <w:sz w:val="23"/>
          <w:szCs w:val="23"/>
        </w:rPr>
        <w:t xml:space="preserve"> mil.</w:t>
      </w:r>
      <w:r w:rsidRPr="00AD3186">
        <w:rPr>
          <w:rFonts w:ascii="Arial" w:hAnsi="Arial" w:cs="Arial"/>
          <w:b/>
          <w:sz w:val="23"/>
          <w:szCs w:val="23"/>
        </w:rPr>
        <w:t xml:space="preserve"> Kč</w:t>
      </w:r>
      <w:r w:rsidRPr="00AD3186">
        <w:rPr>
          <w:rFonts w:ascii="Arial" w:hAnsi="Arial" w:cs="Arial"/>
          <w:sz w:val="23"/>
          <w:szCs w:val="23"/>
        </w:rPr>
        <w:t>. Zhotovitel je povinen t</w:t>
      </w:r>
      <w:r w:rsidR="0035577C" w:rsidRPr="00AD3186">
        <w:rPr>
          <w:rFonts w:ascii="Arial" w:hAnsi="Arial" w:cs="Arial"/>
          <w:sz w:val="23"/>
          <w:szCs w:val="23"/>
        </w:rPr>
        <w:t>u</w:t>
      </w:r>
      <w:r w:rsidRPr="00AD3186">
        <w:rPr>
          <w:rFonts w:ascii="Arial" w:hAnsi="Arial" w:cs="Arial"/>
          <w:sz w:val="23"/>
          <w:szCs w:val="23"/>
        </w:rPr>
        <w:t>to pojistn</w:t>
      </w:r>
      <w:r w:rsidR="0035577C" w:rsidRPr="00AD3186">
        <w:rPr>
          <w:rFonts w:ascii="Arial" w:hAnsi="Arial" w:cs="Arial"/>
          <w:sz w:val="23"/>
          <w:szCs w:val="23"/>
        </w:rPr>
        <w:t>ou</w:t>
      </w:r>
      <w:r w:rsidRPr="00AD3186">
        <w:rPr>
          <w:rFonts w:ascii="Arial" w:hAnsi="Arial" w:cs="Arial"/>
          <w:sz w:val="23"/>
          <w:szCs w:val="23"/>
        </w:rPr>
        <w:t xml:space="preserve"> smlouv</w:t>
      </w:r>
      <w:r w:rsidR="0035577C" w:rsidRPr="00AD3186">
        <w:rPr>
          <w:rFonts w:ascii="Arial" w:hAnsi="Arial" w:cs="Arial"/>
          <w:sz w:val="23"/>
          <w:szCs w:val="23"/>
        </w:rPr>
        <w:t>u</w:t>
      </w:r>
      <w:r w:rsidRPr="00AD3186">
        <w:rPr>
          <w:rFonts w:ascii="Arial" w:hAnsi="Arial" w:cs="Arial"/>
          <w:sz w:val="23"/>
          <w:szCs w:val="23"/>
        </w:rPr>
        <w:t xml:space="preserve"> předložit objednateli </w:t>
      </w:r>
      <w:r w:rsidR="005535EC" w:rsidRPr="00AD3186">
        <w:rPr>
          <w:rFonts w:ascii="Arial" w:hAnsi="Arial" w:cs="Arial"/>
          <w:sz w:val="23"/>
          <w:szCs w:val="23"/>
        </w:rPr>
        <w:t>před podpisem této smlouvy</w:t>
      </w:r>
      <w:r w:rsidR="00CE57A8" w:rsidRPr="00AD3186">
        <w:rPr>
          <w:rFonts w:ascii="Arial" w:hAnsi="Arial" w:cs="Arial"/>
          <w:sz w:val="23"/>
          <w:szCs w:val="23"/>
        </w:rPr>
        <w:t>; dále pak</w:t>
      </w:r>
      <w:r w:rsidR="005535EC" w:rsidRPr="00AD3186">
        <w:rPr>
          <w:rFonts w:ascii="Arial" w:hAnsi="Arial" w:cs="Arial"/>
          <w:sz w:val="23"/>
          <w:szCs w:val="23"/>
        </w:rPr>
        <w:t xml:space="preserve"> v</w:t>
      </w:r>
      <w:r w:rsidR="00CE57A8" w:rsidRPr="00AD3186">
        <w:rPr>
          <w:rFonts w:ascii="Arial" w:hAnsi="Arial" w:cs="Arial"/>
          <w:sz w:val="23"/>
          <w:szCs w:val="23"/>
        </w:rPr>
        <w:t> </w:t>
      </w:r>
      <w:r w:rsidR="005535EC" w:rsidRPr="00AD3186">
        <w:rPr>
          <w:rFonts w:ascii="Arial" w:hAnsi="Arial" w:cs="Arial"/>
          <w:sz w:val="23"/>
          <w:szCs w:val="23"/>
        </w:rPr>
        <w:t>průběhu</w:t>
      </w:r>
      <w:r w:rsidR="00CE57A8" w:rsidRPr="00AD3186">
        <w:rPr>
          <w:rFonts w:ascii="Arial" w:hAnsi="Arial" w:cs="Arial"/>
          <w:sz w:val="23"/>
          <w:szCs w:val="23"/>
        </w:rPr>
        <w:t xml:space="preserve"> realizace díla</w:t>
      </w:r>
      <w:r w:rsidR="005535EC" w:rsidRPr="00AD3186">
        <w:rPr>
          <w:rFonts w:ascii="Arial" w:hAnsi="Arial" w:cs="Arial"/>
          <w:sz w:val="23"/>
          <w:szCs w:val="23"/>
        </w:rPr>
        <w:t xml:space="preserve"> </w:t>
      </w:r>
      <w:r w:rsidR="00CE57A8" w:rsidRPr="00AD3186">
        <w:rPr>
          <w:rFonts w:ascii="Arial" w:hAnsi="Arial" w:cs="Arial"/>
          <w:sz w:val="23"/>
          <w:szCs w:val="23"/>
        </w:rPr>
        <w:t xml:space="preserve">vždy </w:t>
      </w:r>
      <w:r w:rsidRPr="00AD3186">
        <w:rPr>
          <w:rFonts w:ascii="Arial" w:hAnsi="Arial" w:cs="Arial"/>
          <w:sz w:val="23"/>
          <w:szCs w:val="23"/>
        </w:rPr>
        <w:t>na žádost</w:t>
      </w:r>
      <w:r w:rsidR="00CE57A8" w:rsidRPr="00AD3186">
        <w:rPr>
          <w:rFonts w:ascii="Arial" w:hAnsi="Arial" w:cs="Arial"/>
          <w:sz w:val="23"/>
          <w:szCs w:val="23"/>
        </w:rPr>
        <w:t xml:space="preserve"> </w:t>
      </w:r>
      <w:r w:rsidR="00477938" w:rsidRPr="00AD3186">
        <w:rPr>
          <w:rFonts w:ascii="Arial" w:hAnsi="Arial" w:cs="Arial"/>
          <w:sz w:val="23"/>
          <w:szCs w:val="23"/>
        </w:rPr>
        <w:t>objednatele</w:t>
      </w:r>
      <w:r w:rsidRPr="00AD3186">
        <w:rPr>
          <w:rFonts w:ascii="Arial" w:hAnsi="Arial" w:cs="Arial"/>
          <w:sz w:val="23"/>
          <w:szCs w:val="23"/>
        </w:rPr>
        <w:t>, a to nejpozději do 3 dnů od požádání.</w:t>
      </w:r>
    </w:p>
    <w:p w:rsidR="00B67A03" w:rsidRPr="00AD3186"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3"/>
          <w:szCs w:val="23"/>
        </w:rPr>
      </w:pPr>
      <w:r w:rsidRPr="00AD3186">
        <w:rPr>
          <w:rFonts w:ascii="Arial" w:hAnsi="Arial" w:cs="Arial"/>
          <w:color w:val="000000"/>
          <w:sz w:val="23"/>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AD3186">
        <w:rPr>
          <w:rFonts w:ascii="Arial" w:hAnsi="Arial" w:cs="Arial"/>
          <w:sz w:val="23"/>
          <w:szCs w:val="23"/>
        </w:rPr>
        <w:t>zahrnující pojištění odpovědnosti za škodu způsobenou třetím osobám</w:t>
      </w:r>
      <w:r w:rsidRPr="00AD3186">
        <w:rPr>
          <w:rFonts w:ascii="Arial" w:hAnsi="Arial" w:cs="Arial"/>
          <w:color w:val="000000"/>
          <w:sz w:val="23"/>
          <w:szCs w:val="23"/>
        </w:rPr>
        <w:t xml:space="preserve"> dle smlouvy a dále rovněž v případě nesplnění povinnosti předložit objednateli platnou a účinnou pojistnou smlouvu ani v dodatečné lhůtě 10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AD3186">
        <w:rPr>
          <w:rFonts w:ascii="Arial" w:hAnsi="Arial" w:cs="Arial"/>
          <w:sz w:val="23"/>
          <w:szCs w:val="23"/>
        </w:rPr>
        <w:t>bodu.</w:t>
      </w:r>
    </w:p>
    <w:p w:rsidR="00AD3186" w:rsidRPr="00B37BC4" w:rsidRDefault="00AD3186" w:rsidP="00AD3186">
      <w:pPr>
        <w:pStyle w:val="Default"/>
        <w:numPr>
          <w:ilvl w:val="0"/>
          <w:numId w:val="7"/>
        </w:numPr>
        <w:tabs>
          <w:tab w:val="clear" w:pos="720"/>
        </w:tabs>
        <w:ind w:left="284" w:hanging="284"/>
        <w:jc w:val="both"/>
        <w:rPr>
          <w:sz w:val="23"/>
          <w:szCs w:val="23"/>
        </w:rPr>
      </w:pPr>
      <w:r w:rsidRPr="00B37BC4">
        <w:rPr>
          <w:sz w:val="23"/>
          <w:szCs w:val="23"/>
        </w:rPr>
        <w:t xml:space="preserve">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 </w:t>
      </w:r>
    </w:p>
    <w:p w:rsidR="00247877" w:rsidRDefault="00247877" w:rsidP="005322E0">
      <w:pPr>
        <w:pStyle w:val="Textvbloku"/>
        <w:ind w:left="357" w:right="-23" w:hanging="357"/>
        <w:jc w:val="center"/>
        <w:rPr>
          <w:b/>
        </w:rPr>
      </w:pPr>
    </w:p>
    <w:p w:rsidR="00776D2F" w:rsidRDefault="00776D2F" w:rsidP="005322E0">
      <w:pPr>
        <w:pStyle w:val="Textvbloku"/>
        <w:ind w:left="357" w:right="-23" w:hanging="357"/>
        <w:jc w:val="center"/>
        <w:rPr>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AD3186" w:rsidRDefault="00ED6BB2" w:rsidP="00031392">
      <w:pPr>
        <w:numPr>
          <w:ilvl w:val="0"/>
          <w:numId w:val="9"/>
        </w:numPr>
        <w:spacing w:before="80" w:after="120"/>
        <w:ind w:left="284" w:right="-23" w:hanging="284"/>
        <w:jc w:val="both"/>
        <w:rPr>
          <w:rFonts w:ascii="Arial" w:hAnsi="Arial" w:cs="Arial"/>
          <w:sz w:val="23"/>
          <w:szCs w:val="23"/>
        </w:rPr>
      </w:pPr>
      <w:r w:rsidRPr="00AD3186">
        <w:rPr>
          <w:rFonts w:ascii="Arial" w:hAnsi="Arial" w:cs="Arial"/>
          <w:sz w:val="23"/>
          <w:szCs w:val="23"/>
        </w:rPr>
        <w:t xml:space="preserve">Zhotovitel je povinen zajistit ve prospěch objednatele vystavení bankovní záruky. Zhotovitel je povinen nechat </w:t>
      </w:r>
      <w:r w:rsidR="00985D49" w:rsidRPr="00AD3186">
        <w:rPr>
          <w:rFonts w:ascii="Arial" w:hAnsi="Arial" w:cs="Arial"/>
          <w:sz w:val="23"/>
          <w:szCs w:val="23"/>
        </w:rPr>
        <w:t xml:space="preserve">si </w:t>
      </w:r>
      <w:r w:rsidRPr="00AD3186">
        <w:rPr>
          <w:rFonts w:ascii="Arial" w:hAnsi="Arial" w:cs="Arial"/>
          <w:sz w:val="23"/>
          <w:szCs w:val="23"/>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AD3186">
        <w:rPr>
          <w:rFonts w:ascii="Arial" w:hAnsi="Arial" w:cs="Arial"/>
          <w:sz w:val="23"/>
          <w:szCs w:val="23"/>
        </w:rPr>
        <w:t xml:space="preserve">u, </w:t>
      </w:r>
      <w:r w:rsidRPr="00AD3186">
        <w:rPr>
          <w:rFonts w:ascii="Arial" w:hAnsi="Arial" w:cs="Arial"/>
          <w:sz w:val="23"/>
          <w:szCs w:val="23"/>
        </w:rPr>
        <w:t>ve sjednaném termínu (dále jen „bankovní záruka“).</w:t>
      </w:r>
    </w:p>
    <w:p w:rsidR="003D485D" w:rsidRPr="00AD3186" w:rsidRDefault="003D485D" w:rsidP="00031392">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Vystavení bankovní záruky doloží zhotovitel objednateli originálem záruční listiny vystavené bankou ve prospěch objednatele jako oprávněného, a to před podpisem této smlouvy.</w:t>
      </w:r>
    </w:p>
    <w:p w:rsidR="004077A1" w:rsidRPr="00AD3186" w:rsidRDefault="004077A1" w:rsidP="00031392">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AD3186">
        <w:rPr>
          <w:rFonts w:ascii="Arial" w:hAnsi="Arial" w:cs="Arial"/>
          <w:sz w:val="23"/>
          <w:szCs w:val="23"/>
        </w:rPr>
        <w:t>o</w:t>
      </w:r>
      <w:r w:rsidRPr="00AD3186">
        <w:rPr>
          <w:rFonts w:ascii="Arial" w:hAnsi="Arial" w:cs="Arial"/>
          <w:sz w:val="23"/>
          <w:szCs w:val="23"/>
        </w:rPr>
        <w:t xml:space="preserve">uvou, přičemž banka je povinna plnit bez námitek a na základě první výzvy objednatele jako oprávněného. </w:t>
      </w:r>
    </w:p>
    <w:p w:rsidR="003D485D" w:rsidRPr="00AD3186" w:rsidRDefault="004077A1" w:rsidP="00A421A9">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B</w:t>
      </w:r>
      <w:r w:rsidR="003D485D" w:rsidRPr="00AD3186">
        <w:rPr>
          <w:rFonts w:ascii="Arial" w:hAnsi="Arial" w:cs="Arial"/>
          <w:sz w:val="23"/>
          <w:szCs w:val="23"/>
        </w:rPr>
        <w:t>ankovní záruka musí být vystav</w:t>
      </w:r>
      <w:r w:rsidR="00053646" w:rsidRPr="00AD3186">
        <w:rPr>
          <w:rFonts w:ascii="Arial" w:hAnsi="Arial" w:cs="Arial"/>
          <w:sz w:val="23"/>
          <w:szCs w:val="23"/>
        </w:rPr>
        <w:t>ena na částku ve výši</w:t>
      </w:r>
      <w:r w:rsidR="00802226" w:rsidRPr="00AD3186">
        <w:rPr>
          <w:rFonts w:ascii="Arial" w:hAnsi="Arial" w:cs="Arial"/>
          <w:sz w:val="23"/>
          <w:szCs w:val="23"/>
        </w:rPr>
        <w:t xml:space="preserve"> </w:t>
      </w:r>
      <w:r w:rsidR="00053646" w:rsidRPr="00AD3186">
        <w:rPr>
          <w:rFonts w:ascii="Arial" w:hAnsi="Arial" w:cs="Arial"/>
          <w:sz w:val="23"/>
          <w:szCs w:val="23"/>
        </w:rPr>
        <w:t>5</w:t>
      </w:r>
      <w:r w:rsidR="00762012" w:rsidRPr="00AD3186">
        <w:rPr>
          <w:rFonts w:ascii="Arial" w:hAnsi="Arial" w:cs="Arial"/>
          <w:sz w:val="23"/>
          <w:szCs w:val="23"/>
        </w:rPr>
        <w:t xml:space="preserve">% </w:t>
      </w:r>
      <w:r w:rsidR="00802226" w:rsidRPr="00AD3186">
        <w:rPr>
          <w:rFonts w:ascii="Arial" w:hAnsi="Arial" w:cs="Arial"/>
          <w:sz w:val="23"/>
          <w:szCs w:val="23"/>
        </w:rPr>
        <w:t xml:space="preserve">smluvní ceny díla </w:t>
      </w:r>
      <w:r w:rsidR="00762012" w:rsidRPr="00AD3186">
        <w:rPr>
          <w:rFonts w:ascii="Arial" w:hAnsi="Arial" w:cs="Arial"/>
          <w:sz w:val="23"/>
          <w:szCs w:val="23"/>
        </w:rPr>
        <w:t xml:space="preserve">uvedené v čl. II této </w:t>
      </w:r>
      <w:r w:rsidR="00A421A9" w:rsidRPr="00AD3186">
        <w:rPr>
          <w:rFonts w:ascii="Arial" w:hAnsi="Arial" w:cs="Arial"/>
          <w:sz w:val="23"/>
          <w:szCs w:val="23"/>
        </w:rPr>
        <w:t>smlouvy s platností nejméně o 30 dnů přesahující sjednanou dobu realizace</w:t>
      </w:r>
      <w:r w:rsidR="00546625" w:rsidRPr="00AD3186">
        <w:rPr>
          <w:rFonts w:ascii="Arial" w:hAnsi="Arial" w:cs="Arial"/>
          <w:sz w:val="23"/>
          <w:szCs w:val="23"/>
        </w:rPr>
        <w:t>.</w:t>
      </w:r>
    </w:p>
    <w:p w:rsidR="003D485D" w:rsidRPr="00AD3186" w:rsidRDefault="003D485D" w:rsidP="00A136D3">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 xml:space="preserve">V případě </w:t>
      </w:r>
      <w:r w:rsidR="004077A1" w:rsidRPr="00AD3186">
        <w:rPr>
          <w:rFonts w:ascii="Arial" w:hAnsi="Arial" w:cs="Arial"/>
          <w:sz w:val="23"/>
          <w:szCs w:val="23"/>
        </w:rPr>
        <w:t>prodloužení lhůty</w:t>
      </w:r>
      <w:r w:rsidRPr="00AD3186">
        <w:rPr>
          <w:rFonts w:ascii="Arial" w:hAnsi="Arial" w:cs="Arial"/>
          <w:sz w:val="23"/>
          <w:szCs w:val="23"/>
        </w:rPr>
        <w:t xml:space="preserve"> </w:t>
      </w:r>
      <w:r w:rsidR="005103B5" w:rsidRPr="00AD3186">
        <w:rPr>
          <w:rFonts w:ascii="Arial" w:hAnsi="Arial" w:cs="Arial"/>
          <w:sz w:val="23"/>
          <w:szCs w:val="23"/>
        </w:rPr>
        <w:t xml:space="preserve">k </w:t>
      </w:r>
      <w:r w:rsidRPr="00AD3186">
        <w:rPr>
          <w:rFonts w:ascii="Arial" w:hAnsi="Arial" w:cs="Arial"/>
          <w:sz w:val="23"/>
          <w:szCs w:val="23"/>
        </w:rPr>
        <w:t xml:space="preserve">provedení díla je zhotovitel povinen platnost </w:t>
      </w:r>
      <w:r w:rsidR="004077A1" w:rsidRPr="00AD3186">
        <w:rPr>
          <w:rFonts w:ascii="Arial" w:hAnsi="Arial" w:cs="Arial"/>
          <w:sz w:val="23"/>
          <w:szCs w:val="23"/>
        </w:rPr>
        <w:t xml:space="preserve">bankovní </w:t>
      </w:r>
      <w:r w:rsidRPr="00AD3186">
        <w:rPr>
          <w:rFonts w:ascii="Arial" w:hAnsi="Arial" w:cs="Arial"/>
          <w:sz w:val="23"/>
          <w:szCs w:val="23"/>
        </w:rPr>
        <w:t xml:space="preserve">záruky prodloužit tak, aby trvala po celou dobu provádění. </w:t>
      </w:r>
      <w:r w:rsidR="004077A1" w:rsidRPr="00AD3186">
        <w:rPr>
          <w:rFonts w:ascii="Arial" w:hAnsi="Arial" w:cs="Arial"/>
          <w:sz w:val="23"/>
          <w:szCs w:val="23"/>
        </w:rPr>
        <w:t>Z</w:t>
      </w:r>
      <w:r w:rsidRPr="00AD3186">
        <w:rPr>
          <w:rFonts w:ascii="Arial" w:hAnsi="Arial" w:cs="Arial"/>
          <w:sz w:val="23"/>
          <w:szCs w:val="23"/>
        </w:rPr>
        <w:t xml:space="preserve">hotovitel </w:t>
      </w:r>
      <w:r w:rsidR="004077A1" w:rsidRPr="00AD3186">
        <w:rPr>
          <w:rFonts w:ascii="Arial" w:hAnsi="Arial" w:cs="Arial"/>
          <w:sz w:val="23"/>
          <w:szCs w:val="23"/>
        </w:rPr>
        <w:t xml:space="preserve">se </w:t>
      </w:r>
      <w:r w:rsidRPr="00AD3186">
        <w:rPr>
          <w:rFonts w:ascii="Arial" w:hAnsi="Arial" w:cs="Arial"/>
          <w:sz w:val="23"/>
          <w:szCs w:val="23"/>
        </w:rPr>
        <w:t>zavazuje předložit objednateli doklad o prodloužení bankovní záruky (ve stejném znění a výši) nejpozději do 14 kalendářních dnů ode dne uskutečnění příslušné</w:t>
      </w:r>
      <w:r w:rsidR="004077A1" w:rsidRPr="00AD3186">
        <w:rPr>
          <w:rFonts w:ascii="Arial" w:hAnsi="Arial" w:cs="Arial"/>
          <w:sz w:val="23"/>
          <w:szCs w:val="23"/>
        </w:rPr>
        <w:t>ho prodloužení lhůty</w:t>
      </w:r>
      <w:r w:rsidRPr="00AD3186">
        <w:rPr>
          <w:rFonts w:ascii="Arial" w:hAnsi="Arial" w:cs="Arial"/>
          <w:sz w:val="23"/>
          <w:szCs w:val="23"/>
        </w:rPr>
        <w:t>.</w:t>
      </w:r>
    </w:p>
    <w:p w:rsidR="003D485D" w:rsidRPr="00AD3186" w:rsidRDefault="003D485D" w:rsidP="00A136D3">
      <w:pPr>
        <w:spacing w:after="120"/>
        <w:ind w:left="284" w:right="-23"/>
        <w:jc w:val="both"/>
        <w:rPr>
          <w:rFonts w:ascii="Arial" w:hAnsi="Arial" w:cs="Arial"/>
          <w:sz w:val="23"/>
          <w:szCs w:val="23"/>
        </w:rPr>
      </w:pPr>
      <w:r w:rsidRPr="00AD3186">
        <w:rPr>
          <w:rFonts w:ascii="Arial" w:hAnsi="Arial" w:cs="Arial"/>
          <w:sz w:val="23"/>
          <w:szCs w:val="23"/>
        </w:rPr>
        <w:t xml:space="preserve">Pokud by zhotovitel nepředložil novou či prodlouženou bankovní záruku dle tohoto odstavce, je objednatel oprávněn bankovní záruku čerpat a ponechat si peněžní </w:t>
      </w:r>
      <w:r w:rsidRPr="00AD3186">
        <w:rPr>
          <w:rFonts w:ascii="Arial" w:hAnsi="Arial" w:cs="Arial"/>
          <w:sz w:val="23"/>
          <w:szCs w:val="23"/>
        </w:rPr>
        <w:lastRenderedPageBreak/>
        <w:t xml:space="preserve">prostředky z této bankovní záruky jako zádržné ke stejným účelům jako bankovní záruku. </w:t>
      </w:r>
    </w:p>
    <w:p w:rsidR="003D485D" w:rsidRPr="00AD3186" w:rsidRDefault="003D485D" w:rsidP="00EF0AF4">
      <w:pPr>
        <w:numPr>
          <w:ilvl w:val="0"/>
          <w:numId w:val="9"/>
        </w:numPr>
        <w:spacing w:after="80"/>
        <w:ind w:left="284" w:right="-23" w:hanging="284"/>
        <w:jc w:val="both"/>
        <w:rPr>
          <w:rFonts w:ascii="Arial" w:hAnsi="Arial" w:cs="Arial"/>
          <w:sz w:val="23"/>
          <w:szCs w:val="23"/>
        </w:rPr>
      </w:pPr>
      <w:r w:rsidRPr="00AD3186">
        <w:rPr>
          <w:rFonts w:ascii="Arial" w:hAnsi="Arial" w:cs="Arial"/>
          <w:sz w:val="23"/>
          <w:szCs w:val="23"/>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AD3186">
        <w:rPr>
          <w:rFonts w:ascii="Arial" w:hAnsi="Arial" w:cs="Arial"/>
          <w:sz w:val="23"/>
          <w:szCs w:val="23"/>
        </w:rPr>
        <w:t>vyčíslení</w:t>
      </w:r>
      <w:r w:rsidRPr="00AD3186">
        <w:rPr>
          <w:rFonts w:ascii="Arial" w:hAnsi="Arial" w:cs="Arial"/>
          <w:sz w:val="23"/>
          <w:szCs w:val="23"/>
        </w:rPr>
        <w:t xml:space="preserve"> objednatele odpovídá náhradě vadného plnění zhotovitele. </w:t>
      </w:r>
    </w:p>
    <w:p w:rsidR="003D485D" w:rsidRPr="00AD3186" w:rsidRDefault="003D485D" w:rsidP="00A136D3">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AD3186" w:rsidRDefault="003D485D" w:rsidP="00A136D3">
      <w:pPr>
        <w:spacing w:after="120"/>
        <w:ind w:left="284" w:right="-23"/>
        <w:jc w:val="both"/>
        <w:rPr>
          <w:rFonts w:ascii="Arial" w:hAnsi="Arial" w:cs="Arial"/>
          <w:sz w:val="23"/>
          <w:szCs w:val="23"/>
        </w:rPr>
      </w:pPr>
      <w:r w:rsidRPr="00AD3186">
        <w:rPr>
          <w:rFonts w:ascii="Arial" w:hAnsi="Arial" w:cs="Arial"/>
          <w:sz w:val="23"/>
          <w:szCs w:val="23"/>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AD3186" w:rsidRDefault="003D485D" w:rsidP="00A136D3">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 xml:space="preserve">Originál listiny bankovní záruky a případné zbylé zádržné vč. úroků dle tohoto článku bude objednatelem vráceno zhotoviteli na adresu a účet zhotovitele do </w:t>
      </w:r>
      <w:r w:rsidR="00B65312" w:rsidRPr="00AD3186">
        <w:rPr>
          <w:rFonts w:ascii="Arial" w:hAnsi="Arial" w:cs="Arial"/>
          <w:sz w:val="23"/>
          <w:szCs w:val="23"/>
        </w:rPr>
        <w:t>15</w:t>
      </w:r>
      <w:r w:rsidRPr="00AD3186">
        <w:rPr>
          <w:rFonts w:ascii="Arial" w:hAnsi="Arial" w:cs="Arial"/>
          <w:sz w:val="23"/>
          <w:szCs w:val="23"/>
        </w:rPr>
        <w:t xml:space="preserve"> dnů </w:t>
      </w:r>
      <w:r w:rsidR="006953CC" w:rsidRPr="00AD3186">
        <w:rPr>
          <w:rFonts w:ascii="Arial" w:hAnsi="Arial" w:cs="Arial"/>
          <w:sz w:val="23"/>
          <w:szCs w:val="23"/>
        </w:rPr>
        <w:t xml:space="preserve">ode dne </w:t>
      </w:r>
      <w:r w:rsidR="00794F23" w:rsidRPr="00AD3186">
        <w:rPr>
          <w:rFonts w:ascii="Arial" w:hAnsi="Arial" w:cs="Arial"/>
          <w:sz w:val="23"/>
          <w:szCs w:val="23"/>
        </w:rPr>
        <w:t xml:space="preserve">doručení </w:t>
      </w:r>
      <w:r w:rsidR="006F227D" w:rsidRPr="00AD3186">
        <w:rPr>
          <w:rFonts w:ascii="Arial" w:hAnsi="Arial" w:cs="Arial"/>
          <w:sz w:val="23"/>
          <w:szCs w:val="23"/>
        </w:rPr>
        <w:t xml:space="preserve">nové </w:t>
      </w:r>
      <w:r w:rsidR="00794F23" w:rsidRPr="00AD3186">
        <w:rPr>
          <w:rFonts w:ascii="Arial" w:hAnsi="Arial" w:cs="Arial"/>
          <w:sz w:val="23"/>
          <w:szCs w:val="23"/>
        </w:rPr>
        <w:t xml:space="preserve">bankovní záruky platné po celou dobu záruční doby </w:t>
      </w:r>
      <w:r w:rsidR="00067117" w:rsidRPr="00AD3186">
        <w:rPr>
          <w:rFonts w:ascii="Arial" w:hAnsi="Arial" w:cs="Arial"/>
          <w:sz w:val="23"/>
          <w:szCs w:val="23"/>
        </w:rPr>
        <w:t xml:space="preserve">(dále jen „bankovní záruka platná po celou dobu záruční doby“) </w:t>
      </w:r>
      <w:r w:rsidR="00794F23" w:rsidRPr="00AD3186">
        <w:rPr>
          <w:rFonts w:ascii="Arial" w:hAnsi="Arial" w:cs="Arial"/>
          <w:sz w:val="23"/>
          <w:szCs w:val="23"/>
        </w:rPr>
        <w:t xml:space="preserve">dle níže uvedených ustanovení </w:t>
      </w:r>
      <w:r w:rsidR="006953CC" w:rsidRPr="00AD3186">
        <w:rPr>
          <w:rFonts w:ascii="Arial" w:hAnsi="Arial" w:cs="Arial"/>
          <w:sz w:val="23"/>
          <w:szCs w:val="23"/>
        </w:rPr>
        <w:t>objednateli</w:t>
      </w:r>
      <w:r w:rsidRPr="00AD3186">
        <w:rPr>
          <w:rFonts w:ascii="Arial" w:hAnsi="Arial" w:cs="Arial"/>
          <w:sz w:val="23"/>
          <w:szCs w:val="23"/>
        </w:rPr>
        <w:t xml:space="preserve">, pokud zhotovitel do tohoto dne odstranil veškeré vady, k jejichž odstranění jej v souladu s touto smlouvou zadavatel vyzval, jinak do </w:t>
      </w:r>
      <w:r w:rsidR="009A1475" w:rsidRPr="00AD3186">
        <w:rPr>
          <w:rFonts w:ascii="Arial" w:hAnsi="Arial" w:cs="Arial"/>
          <w:sz w:val="23"/>
          <w:szCs w:val="23"/>
        </w:rPr>
        <w:t>15</w:t>
      </w:r>
      <w:r w:rsidRPr="00AD3186">
        <w:rPr>
          <w:rFonts w:ascii="Arial" w:hAnsi="Arial" w:cs="Arial"/>
          <w:sz w:val="23"/>
          <w:szCs w:val="23"/>
        </w:rPr>
        <w:t xml:space="preserve"> dnů od podpisu protokolu o odstranění těchto vad oběma smluvními stranami.</w:t>
      </w:r>
    </w:p>
    <w:p w:rsidR="006F227D" w:rsidRPr="00AD3186" w:rsidRDefault="006F227D" w:rsidP="00A136D3">
      <w:pPr>
        <w:spacing w:after="120"/>
        <w:ind w:left="284" w:right="-23"/>
        <w:jc w:val="both"/>
        <w:rPr>
          <w:rFonts w:ascii="Arial" w:hAnsi="Arial" w:cs="Arial"/>
          <w:sz w:val="23"/>
          <w:szCs w:val="23"/>
        </w:rPr>
      </w:pPr>
      <w:r w:rsidRPr="00AD3186">
        <w:rPr>
          <w:rFonts w:ascii="Arial" w:hAnsi="Arial" w:cs="Arial"/>
          <w:sz w:val="23"/>
          <w:szCs w:val="23"/>
        </w:rPr>
        <w:t>Pokud by zhotovitel nepředložil novou bankovní záruku</w:t>
      </w:r>
      <w:r w:rsidR="00067117" w:rsidRPr="00AD3186">
        <w:rPr>
          <w:rFonts w:ascii="Arial" w:hAnsi="Arial" w:cs="Arial"/>
          <w:sz w:val="23"/>
          <w:szCs w:val="23"/>
        </w:rPr>
        <w:t xml:space="preserve"> platnou po celou dobu záruční doby</w:t>
      </w:r>
      <w:r w:rsidRPr="00AD3186">
        <w:rPr>
          <w:rFonts w:ascii="Arial" w:hAnsi="Arial" w:cs="Arial"/>
          <w:sz w:val="23"/>
          <w:szCs w:val="23"/>
        </w:rPr>
        <w:t xml:space="preserve"> dle tohoto odstavce, je objednatel oprávněn </w:t>
      </w:r>
      <w:r w:rsidR="00882461" w:rsidRPr="00AD3186">
        <w:rPr>
          <w:rFonts w:ascii="Arial" w:hAnsi="Arial" w:cs="Arial"/>
          <w:sz w:val="23"/>
          <w:szCs w:val="23"/>
        </w:rPr>
        <w:t xml:space="preserve">čerpat </w:t>
      </w:r>
      <w:r w:rsidRPr="00AD3186">
        <w:rPr>
          <w:rFonts w:ascii="Arial" w:hAnsi="Arial" w:cs="Arial"/>
          <w:sz w:val="23"/>
          <w:szCs w:val="23"/>
        </w:rPr>
        <w:t>bankovní záruku</w:t>
      </w:r>
      <w:r w:rsidR="00882461" w:rsidRPr="00AD3186">
        <w:rPr>
          <w:rFonts w:ascii="Arial" w:hAnsi="Arial" w:cs="Arial"/>
          <w:sz w:val="23"/>
          <w:szCs w:val="23"/>
        </w:rPr>
        <w:t xml:space="preserve"> dle </w:t>
      </w:r>
      <w:proofErr w:type="spellStart"/>
      <w:r w:rsidR="00901EB2" w:rsidRPr="00AD3186">
        <w:rPr>
          <w:rFonts w:ascii="Arial" w:hAnsi="Arial" w:cs="Arial"/>
          <w:sz w:val="23"/>
          <w:szCs w:val="23"/>
        </w:rPr>
        <w:t>ust</w:t>
      </w:r>
      <w:proofErr w:type="spellEnd"/>
      <w:r w:rsidR="00901EB2" w:rsidRPr="00AD3186">
        <w:rPr>
          <w:rFonts w:ascii="Arial" w:hAnsi="Arial" w:cs="Arial"/>
          <w:sz w:val="23"/>
          <w:szCs w:val="23"/>
        </w:rPr>
        <w:t xml:space="preserve">. </w:t>
      </w:r>
      <w:proofErr w:type="gramStart"/>
      <w:r w:rsidR="00882461" w:rsidRPr="00AD3186">
        <w:rPr>
          <w:rFonts w:ascii="Arial" w:hAnsi="Arial" w:cs="Arial"/>
          <w:sz w:val="23"/>
          <w:szCs w:val="23"/>
        </w:rPr>
        <w:t>bodu</w:t>
      </w:r>
      <w:proofErr w:type="gramEnd"/>
      <w:r w:rsidR="00882461" w:rsidRPr="00AD3186">
        <w:rPr>
          <w:rFonts w:ascii="Arial" w:hAnsi="Arial" w:cs="Arial"/>
          <w:sz w:val="23"/>
          <w:szCs w:val="23"/>
        </w:rPr>
        <w:t xml:space="preserve"> 1. tohoto článku</w:t>
      </w:r>
      <w:r w:rsidRPr="00AD3186">
        <w:rPr>
          <w:rFonts w:ascii="Arial" w:hAnsi="Arial" w:cs="Arial"/>
          <w:sz w:val="23"/>
          <w:szCs w:val="23"/>
        </w:rPr>
        <w:t xml:space="preserve"> a ponechat si peněžní prostředky z této bankovní záruky jako zádržné ke stejným účelům jako bankovní záruku platnou po celou dobu záruční doby. </w:t>
      </w:r>
      <w:r w:rsidR="009F3D71" w:rsidRPr="00AD3186">
        <w:rPr>
          <w:rFonts w:ascii="Arial" w:hAnsi="Arial" w:cs="Arial"/>
          <w:sz w:val="23"/>
          <w:szCs w:val="23"/>
        </w:rPr>
        <w:t>Tento postup nezbavuje</w:t>
      </w:r>
      <w:r w:rsidR="008D1773" w:rsidRPr="00AD3186">
        <w:rPr>
          <w:rFonts w:ascii="Arial" w:hAnsi="Arial" w:cs="Arial"/>
          <w:sz w:val="23"/>
          <w:szCs w:val="23"/>
        </w:rPr>
        <w:t xml:space="preserve"> zhotovitele </w:t>
      </w:r>
      <w:r w:rsidR="009F3D71" w:rsidRPr="00AD3186">
        <w:rPr>
          <w:rFonts w:ascii="Arial" w:hAnsi="Arial" w:cs="Arial"/>
          <w:sz w:val="23"/>
          <w:szCs w:val="23"/>
        </w:rPr>
        <w:t xml:space="preserve">povinnosti </w:t>
      </w:r>
      <w:r w:rsidR="008D1773" w:rsidRPr="00AD3186">
        <w:rPr>
          <w:rFonts w:ascii="Arial" w:hAnsi="Arial" w:cs="Arial"/>
          <w:sz w:val="23"/>
          <w:szCs w:val="23"/>
        </w:rPr>
        <w:t>odevzdat objednateli listinu bankovní záruky platné po ce</w:t>
      </w:r>
      <w:r w:rsidR="009F3D71" w:rsidRPr="00AD3186">
        <w:rPr>
          <w:rFonts w:ascii="Arial" w:hAnsi="Arial" w:cs="Arial"/>
          <w:sz w:val="23"/>
          <w:szCs w:val="23"/>
        </w:rPr>
        <w:t>lou dobu záruční doby.</w:t>
      </w:r>
    </w:p>
    <w:p w:rsidR="004B0E22" w:rsidRPr="00AD3186" w:rsidRDefault="004B0E22" w:rsidP="004B0E22">
      <w:pPr>
        <w:numPr>
          <w:ilvl w:val="0"/>
          <w:numId w:val="9"/>
        </w:numPr>
        <w:spacing w:after="120"/>
        <w:ind w:left="284" w:right="-23" w:hanging="284"/>
        <w:jc w:val="both"/>
        <w:rPr>
          <w:rFonts w:ascii="Arial" w:hAnsi="Arial" w:cs="Arial"/>
          <w:sz w:val="23"/>
          <w:szCs w:val="23"/>
        </w:rPr>
      </w:pPr>
      <w:r w:rsidRPr="00AD3186">
        <w:rPr>
          <w:rFonts w:ascii="Arial" w:hAnsi="Arial" w:cs="Arial"/>
          <w:sz w:val="23"/>
          <w:szCs w:val="23"/>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AD3186" w:rsidRDefault="00794F23" w:rsidP="00A136D3">
      <w:pPr>
        <w:numPr>
          <w:ilvl w:val="0"/>
          <w:numId w:val="9"/>
        </w:numPr>
        <w:spacing w:after="120"/>
        <w:ind w:left="284" w:right="-23" w:hanging="426"/>
        <w:jc w:val="both"/>
        <w:rPr>
          <w:rFonts w:ascii="Arial" w:hAnsi="Arial" w:cs="Arial"/>
          <w:sz w:val="23"/>
          <w:szCs w:val="23"/>
        </w:rPr>
      </w:pPr>
      <w:r w:rsidRPr="00AD3186">
        <w:rPr>
          <w:rFonts w:ascii="Arial" w:hAnsi="Arial" w:cs="Arial"/>
          <w:sz w:val="23"/>
          <w:szCs w:val="23"/>
        </w:rPr>
        <w:t xml:space="preserve">Při předání a převzetí díla je </w:t>
      </w:r>
      <w:r w:rsidR="006953CC" w:rsidRPr="00AD3186">
        <w:rPr>
          <w:rFonts w:ascii="Arial" w:hAnsi="Arial" w:cs="Arial"/>
          <w:sz w:val="23"/>
          <w:szCs w:val="23"/>
        </w:rPr>
        <w:t xml:space="preserve">zhotovitel povinen předat objednateli </w:t>
      </w:r>
      <w:r w:rsidR="006F227D" w:rsidRPr="00AD3186">
        <w:rPr>
          <w:rFonts w:ascii="Arial" w:hAnsi="Arial" w:cs="Arial"/>
          <w:sz w:val="23"/>
          <w:szCs w:val="23"/>
        </w:rPr>
        <w:t>bankovní záruku platnou po celou dobu záruční doby</w:t>
      </w:r>
      <w:r w:rsidR="00067117" w:rsidRPr="00AD3186">
        <w:rPr>
          <w:rFonts w:ascii="Arial" w:hAnsi="Arial" w:cs="Arial"/>
          <w:sz w:val="23"/>
          <w:szCs w:val="23"/>
        </w:rPr>
        <w:t xml:space="preserve"> zajišťující nároky objednatele v záruční době vyplývající z této smlouvy</w:t>
      </w:r>
      <w:r w:rsidR="009C3362" w:rsidRPr="00AD3186">
        <w:rPr>
          <w:rFonts w:ascii="Arial" w:hAnsi="Arial" w:cs="Arial"/>
          <w:sz w:val="23"/>
          <w:szCs w:val="23"/>
        </w:rPr>
        <w:t>.</w:t>
      </w:r>
    </w:p>
    <w:p w:rsidR="00067117" w:rsidRPr="00AD3186" w:rsidRDefault="005031AE" w:rsidP="005031AE">
      <w:pPr>
        <w:numPr>
          <w:ilvl w:val="0"/>
          <w:numId w:val="9"/>
        </w:numPr>
        <w:spacing w:after="120"/>
        <w:ind w:left="284" w:right="-23" w:hanging="426"/>
        <w:jc w:val="both"/>
        <w:rPr>
          <w:rFonts w:ascii="Arial" w:hAnsi="Arial" w:cs="Arial"/>
          <w:sz w:val="23"/>
          <w:szCs w:val="23"/>
        </w:rPr>
      </w:pPr>
      <w:r w:rsidRPr="00AD3186">
        <w:rPr>
          <w:rFonts w:ascii="Arial" w:hAnsi="Arial" w:cs="Arial"/>
          <w:sz w:val="23"/>
          <w:szCs w:val="23"/>
        </w:rPr>
        <w:t>Bankovní záruka platná po celou dobu záruční doby musí být vystavena na částku ve výši 5% smluvní ceny díla uvedené v čl. II této smlouvy s platností nejméně o 15 dnů přesahující trvání záruční doby.</w:t>
      </w:r>
    </w:p>
    <w:p w:rsidR="009C3362" w:rsidRPr="00AD3186" w:rsidRDefault="009C3362" w:rsidP="00A136D3">
      <w:pPr>
        <w:numPr>
          <w:ilvl w:val="0"/>
          <w:numId w:val="9"/>
        </w:numPr>
        <w:spacing w:after="120"/>
        <w:ind w:left="284" w:right="-23" w:hanging="426"/>
        <w:jc w:val="both"/>
        <w:rPr>
          <w:rFonts w:ascii="Arial" w:hAnsi="Arial" w:cs="Arial"/>
          <w:sz w:val="23"/>
          <w:szCs w:val="23"/>
        </w:rPr>
      </w:pPr>
      <w:r w:rsidRPr="00AD3186">
        <w:rPr>
          <w:rFonts w:ascii="Arial" w:hAnsi="Arial" w:cs="Arial"/>
          <w:sz w:val="23"/>
          <w:szCs w:val="23"/>
        </w:rPr>
        <w:t>Body 1. až 3. a 5. až 7. tohoto ustanovení se pro bankovní záruku platnou po celou dobu záruční doby použijí obdobně.</w:t>
      </w:r>
    </w:p>
    <w:p w:rsidR="009C3362" w:rsidRPr="00AD3186" w:rsidRDefault="009C3362" w:rsidP="00EF0AF4">
      <w:pPr>
        <w:numPr>
          <w:ilvl w:val="0"/>
          <w:numId w:val="9"/>
        </w:numPr>
        <w:spacing w:after="80"/>
        <w:ind w:left="284" w:right="-23" w:hanging="426"/>
        <w:jc w:val="both"/>
        <w:rPr>
          <w:rFonts w:ascii="Arial" w:hAnsi="Arial" w:cs="Arial"/>
          <w:sz w:val="23"/>
          <w:szCs w:val="23"/>
        </w:rPr>
      </w:pPr>
      <w:r w:rsidRPr="00AD3186">
        <w:rPr>
          <w:rFonts w:ascii="Arial" w:hAnsi="Arial" w:cs="Arial"/>
          <w:sz w:val="23"/>
          <w:szCs w:val="23"/>
        </w:rPr>
        <w:t xml:space="preserve">Originál listiny bankovní záruky platné po celou dobu záruční doby a případné zbylé zádržné vč. úroků dle tohoto článku bude objednatelem vráceno zhotoviteli na adresu a účet zhotovitele do </w:t>
      </w:r>
      <w:r w:rsidR="009A1475" w:rsidRPr="00AD3186">
        <w:rPr>
          <w:rFonts w:ascii="Arial" w:hAnsi="Arial" w:cs="Arial"/>
          <w:sz w:val="23"/>
          <w:szCs w:val="23"/>
        </w:rPr>
        <w:t>15</w:t>
      </w:r>
      <w:r w:rsidRPr="00AD3186">
        <w:rPr>
          <w:rFonts w:ascii="Arial" w:hAnsi="Arial" w:cs="Arial"/>
          <w:sz w:val="23"/>
          <w:szCs w:val="23"/>
        </w:rPr>
        <w:t xml:space="preserve"> dnů ode dne konce záruční doby, pokud zhotovitel do tohoto dne odstranil veškeré vady, k jejichž odstranění jej v souladu s touto smlouvou zadavatel vyzval, jinak do </w:t>
      </w:r>
      <w:r w:rsidR="009A1475" w:rsidRPr="00AD3186">
        <w:rPr>
          <w:rFonts w:ascii="Arial" w:hAnsi="Arial" w:cs="Arial"/>
          <w:sz w:val="23"/>
          <w:szCs w:val="23"/>
        </w:rPr>
        <w:t>15</w:t>
      </w:r>
      <w:r w:rsidRPr="00AD3186">
        <w:rPr>
          <w:rFonts w:ascii="Arial" w:hAnsi="Arial" w:cs="Arial"/>
          <w:sz w:val="23"/>
          <w:szCs w:val="23"/>
        </w:rPr>
        <w:t xml:space="preserve"> dnů od podpisu protokolu o odstranění těchto vad oběma smluvními stranami.</w:t>
      </w:r>
    </w:p>
    <w:p w:rsidR="00247877" w:rsidRPr="00E34725" w:rsidRDefault="00247877" w:rsidP="006645D1">
      <w:pPr>
        <w:tabs>
          <w:tab w:val="num" w:pos="360"/>
        </w:tabs>
        <w:autoSpaceDE w:val="0"/>
        <w:autoSpaceDN w:val="0"/>
        <w:adjustRightInd w:val="0"/>
        <w:spacing w:after="120"/>
        <w:ind w:left="357" w:hanging="357"/>
        <w:rPr>
          <w:rFonts w:ascii="Arial" w:hAnsi="Arial" w:cs="Arial"/>
          <w:b/>
        </w:rPr>
      </w:pPr>
    </w:p>
    <w:p w:rsidR="003D485D" w:rsidRPr="007F2C7C" w:rsidRDefault="003D485D" w:rsidP="00776D2F">
      <w:pPr>
        <w:keepNext/>
        <w:ind w:right="-23"/>
        <w:jc w:val="center"/>
        <w:rPr>
          <w:rFonts w:ascii="Arial" w:hAnsi="Arial" w:cs="Arial"/>
          <w:b/>
        </w:rPr>
      </w:pPr>
      <w:r w:rsidRPr="007F2C7C">
        <w:rPr>
          <w:rFonts w:ascii="Arial" w:hAnsi="Arial" w:cs="Arial"/>
          <w:b/>
        </w:rPr>
        <w:lastRenderedPageBreak/>
        <w:t>Článek V.</w:t>
      </w:r>
    </w:p>
    <w:p w:rsidR="008D505D" w:rsidRPr="007F2C7C" w:rsidRDefault="008D505D" w:rsidP="00776D2F">
      <w:pPr>
        <w:keepNext/>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AD3186" w:rsidRDefault="008D505D" w:rsidP="006645D1">
      <w:pPr>
        <w:spacing w:after="60"/>
        <w:ind w:right="-23"/>
        <w:jc w:val="both"/>
        <w:rPr>
          <w:rFonts w:ascii="Arial" w:hAnsi="Arial" w:cs="Arial"/>
          <w:sz w:val="23"/>
          <w:szCs w:val="23"/>
        </w:rPr>
      </w:pPr>
      <w:r w:rsidRPr="00AD3186">
        <w:rPr>
          <w:rFonts w:ascii="Arial" w:hAnsi="Arial" w:cs="Arial"/>
          <w:sz w:val="23"/>
          <w:szCs w:val="23"/>
        </w:rPr>
        <w:t xml:space="preserve">Následující přílohy tvoří </w:t>
      </w:r>
      <w:r w:rsidR="006953CC" w:rsidRPr="00AD3186">
        <w:rPr>
          <w:rFonts w:ascii="Arial" w:hAnsi="Arial" w:cs="Arial"/>
          <w:sz w:val="23"/>
          <w:szCs w:val="23"/>
        </w:rPr>
        <w:t xml:space="preserve">nedílnou </w:t>
      </w:r>
      <w:r w:rsidRPr="00AD3186">
        <w:rPr>
          <w:rFonts w:ascii="Arial" w:hAnsi="Arial" w:cs="Arial"/>
          <w:sz w:val="23"/>
          <w:szCs w:val="23"/>
        </w:rPr>
        <w:t>součást této smlouvy:</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1</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8D505D" w:rsidRPr="00AD3186">
        <w:rPr>
          <w:rFonts w:ascii="Arial" w:hAnsi="Arial" w:cs="Arial"/>
          <w:sz w:val="23"/>
          <w:szCs w:val="23"/>
        </w:rPr>
        <w:t>Obchodní podmínky</w:t>
      </w:r>
      <w:r w:rsidR="00636E37" w:rsidRPr="00AD3186">
        <w:rPr>
          <w:rFonts w:ascii="Arial" w:hAnsi="Arial" w:cs="Arial"/>
          <w:sz w:val="23"/>
          <w:szCs w:val="23"/>
        </w:rPr>
        <w:t xml:space="preserve"> </w:t>
      </w:r>
      <w:r w:rsidR="00D01F51" w:rsidRPr="00AD3186">
        <w:rPr>
          <w:rFonts w:ascii="Arial" w:hAnsi="Arial" w:cs="Arial"/>
          <w:sz w:val="23"/>
          <w:szCs w:val="23"/>
        </w:rPr>
        <w:t>pro stavební práce</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2</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8D505D" w:rsidRPr="00AD3186">
        <w:rPr>
          <w:rFonts w:ascii="Arial" w:hAnsi="Arial" w:cs="Arial"/>
          <w:sz w:val="23"/>
          <w:szCs w:val="23"/>
        </w:rPr>
        <w:t xml:space="preserve">Oceněné </w:t>
      </w:r>
      <w:r w:rsidR="00636E37" w:rsidRPr="00AD3186">
        <w:rPr>
          <w:rFonts w:ascii="Arial" w:hAnsi="Arial" w:cs="Arial"/>
          <w:sz w:val="23"/>
          <w:szCs w:val="23"/>
        </w:rPr>
        <w:t xml:space="preserve">soupisy stavebních prací s </w:t>
      </w:r>
      <w:r w:rsidR="008D505D" w:rsidRPr="00AD3186">
        <w:rPr>
          <w:rFonts w:ascii="Arial" w:hAnsi="Arial" w:cs="Arial"/>
          <w:sz w:val="23"/>
          <w:szCs w:val="23"/>
        </w:rPr>
        <w:t>výkaz</w:t>
      </w:r>
      <w:r w:rsidR="00636E37" w:rsidRPr="00AD3186">
        <w:rPr>
          <w:rFonts w:ascii="Arial" w:hAnsi="Arial" w:cs="Arial"/>
          <w:sz w:val="23"/>
          <w:szCs w:val="23"/>
        </w:rPr>
        <w:t>em</w:t>
      </w:r>
      <w:r w:rsidR="00454B96" w:rsidRPr="00AD3186">
        <w:rPr>
          <w:rFonts w:ascii="Arial" w:hAnsi="Arial" w:cs="Arial"/>
          <w:sz w:val="23"/>
          <w:szCs w:val="23"/>
        </w:rPr>
        <w:t xml:space="preserve"> výměr</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3</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5322E0" w:rsidRPr="00AD3186">
        <w:rPr>
          <w:rFonts w:ascii="Arial" w:hAnsi="Arial" w:cs="Arial"/>
          <w:sz w:val="23"/>
          <w:szCs w:val="23"/>
        </w:rPr>
        <w:t>Harmonogram realizace díla</w:t>
      </w:r>
    </w:p>
    <w:p w:rsidR="001F6A8C" w:rsidRPr="00AD3186" w:rsidRDefault="001E02AA" w:rsidP="002C17CB">
      <w:pPr>
        <w:spacing w:after="60"/>
        <w:ind w:left="1418" w:right="-23" w:hanging="1418"/>
        <w:jc w:val="both"/>
        <w:rPr>
          <w:rFonts w:ascii="Arial" w:hAnsi="Arial" w:cs="Arial"/>
          <w:sz w:val="23"/>
          <w:szCs w:val="23"/>
        </w:rPr>
      </w:pPr>
      <w:r w:rsidRPr="00AD3186">
        <w:rPr>
          <w:rFonts w:ascii="Arial" w:hAnsi="Arial" w:cs="Arial"/>
          <w:sz w:val="23"/>
          <w:szCs w:val="23"/>
        </w:rPr>
        <w:t>P</w:t>
      </w:r>
      <w:r w:rsidR="003E7006" w:rsidRPr="00AD3186">
        <w:rPr>
          <w:rFonts w:ascii="Arial" w:hAnsi="Arial" w:cs="Arial"/>
          <w:sz w:val="23"/>
          <w:szCs w:val="23"/>
        </w:rPr>
        <w:t>říloha</w:t>
      </w:r>
      <w:r w:rsidR="00393D46" w:rsidRPr="00AD3186">
        <w:rPr>
          <w:rFonts w:ascii="Arial" w:hAnsi="Arial" w:cs="Arial"/>
          <w:sz w:val="23"/>
          <w:szCs w:val="23"/>
        </w:rPr>
        <w:t> </w:t>
      </w:r>
      <w:r w:rsidR="00EF0AF4" w:rsidRPr="00AD3186">
        <w:rPr>
          <w:rFonts w:ascii="Arial" w:hAnsi="Arial" w:cs="Arial"/>
          <w:sz w:val="23"/>
          <w:szCs w:val="23"/>
        </w:rPr>
        <w:t>č. </w:t>
      </w:r>
      <w:r w:rsidRPr="00AD3186">
        <w:rPr>
          <w:rFonts w:ascii="Arial" w:hAnsi="Arial" w:cs="Arial"/>
          <w:sz w:val="23"/>
          <w:szCs w:val="23"/>
        </w:rPr>
        <w:t>4</w:t>
      </w:r>
      <w:r w:rsidR="00393D46" w:rsidRPr="00AD3186">
        <w:rPr>
          <w:rFonts w:ascii="Arial" w:hAnsi="Arial" w:cs="Arial"/>
          <w:sz w:val="23"/>
          <w:szCs w:val="23"/>
        </w:rPr>
        <w:t> </w:t>
      </w:r>
      <w:r w:rsidRPr="00AD3186">
        <w:rPr>
          <w:rFonts w:ascii="Arial" w:hAnsi="Arial" w:cs="Arial"/>
          <w:sz w:val="23"/>
          <w:szCs w:val="23"/>
        </w:rPr>
        <w:t>-</w:t>
      </w:r>
      <w:r w:rsidR="006C3F87" w:rsidRPr="00AD3186">
        <w:rPr>
          <w:rFonts w:ascii="Arial" w:hAnsi="Arial" w:cs="Arial"/>
          <w:sz w:val="23"/>
          <w:szCs w:val="23"/>
        </w:rPr>
        <w:tab/>
      </w:r>
      <w:r w:rsidR="002C17CB" w:rsidRPr="00AD3186">
        <w:rPr>
          <w:rFonts w:ascii="Arial" w:hAnsi="Arial" w:cs="Arial"/>
          <w:sz w:val="23"/>
          <w:szCs w:val="23"/>
        </w:rPr>
        <w:t>Povinnosti zhotovitele vyplývající z finanční spoluúčasti evropských fondů na realizaci projektu</w:t>
      </w:r>
    </w:p>
    <w:p w:rsidR="00124B20" w:rsidRDefault="00124B20" w:rsidP="002C17CB">
      <w:pPr>
        <w:spacing w:after="60"/>
        <w:ind w:left="1418" w:right="-23" w:hanging="1418"/>
        <w:jc w:val="both"/>
        <w:rPr>
          <w:rFonts w:ascii="Arial" w:hAnsi="Arial" w:cs="Arial"/>
          <w:sz w:val="22"/>
        </w:rPr>
      </w:pPr>
    </w:p>
    <w:p w:rsidR="00EC0451" w:rsidRPr="00597FA8" w:rsidRDefault="00EC0451" w:rsidP="00EC0451">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EC0451" w:rsidRDefault="00EC0451" w:rsidP="00EC0451">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EC0451" w:rsidRPr="00AD3186" w:rsidRDefault="00EC0451" w:rsidP="00EC0451">
      <w:pPr>
        <w:spacing w:after="60"/>
        <w:ind w:left="284" w:right="-23" w:hanging="284"/>
        <w:jc w:val="both"/>
        <w:rPr>
          <w:rFonts w:ascii="Arial" w:hAnsi="Arial" w:cs="Arial"/>
          <w:sz w:val="23"/>
          <w:szCs w:val="23"/>
        </w:rPr>
      </w:pPr>
      <w:r w:rsidRPr="00AD3186">
        <w:rPr>
          <w:rFonts w:ascii="Arial" w:hAnsi="Arial" w:cs="Arial"/>
          <w:sz w:val="23"/>
          <w:szCs w:val="23"/>
        </w:rPr>
        <w:t>1.</w:t>
      </w:r>
      <w:r w:rsidRPr="00AD3186">
        <w:rPr>
          <w:rFonts w:ascii="Arial" w:hAnsi="Arial" w:cs="Arial"/>
          <w:sz w:val="23"/>
          <w:szCs w:val="23"/>
        </w:rPr>
        <w:tab/>
        <w:t>S ohledem na závislost plnění z této smlouvy na přiznání dotace objednateli si smluvní strany ujednávají, nad rámec případů vymezených touto smlouvou a jejími přílohami jinde, též tyto důvody pro odstoupení od smlouvy:</w:t>
      </w:r>
    </w:p>
    <w:p w:rsidR="006645D1" w:rsidRDefault="00EC0451" w:rsidP="00EC0451">
      <w:pPr>
        <w:spacing w:after="60"/>
        <w:ind w:left="567" w:right="-23" w:hanging="284"/>
        <w:jc w:val="both"/>
        <w:rPr>
          <w:rFonts w:ascii="Arial" w:hAnsi="Arial" w:cs="Arial"/>
          <w:sz w:val="23"/>
          <w:szCs w:val="23"/>
        </w:rPr>
      </w:pPr>
      <w:r w:rsidRPr="00AD3186">
        <w:rPr>
          <w:rFonts w:ascii="Arial" w:hAnsi="Arial" w:cs="Arial"/>
          <w:sz w:val="23"/>
          <w:szCs w:val="23"/>
        </w:rPr>
        <w:t>a)</w:t>
      </w:r>
      <w:r w:rsidRPr="00AD3186">
        <w:rPr>
          <w:rFonts w:ascii="Arial" w:hAnsi="Arial" w:cs="Arial"/>
          <w:sz w:val="23"/>
          <w:szCs w:val="23"/>
        </w:rPr>
        <w:tab/>
        <w:t>Objednatel je oprávněn od smlouvy odstoupit v případě, že jeho žádost o dotaci na financování předmětu této smlouvy bude dotačním orgánem zamítnuta</w:t>
      </w:r>
      <w:r w:rsidR="006645D1">
        <w:rPr>
          <w:rFonts w:ascii="Arial" w:hAnsi="Arial" w:cs="Arial"/>
          <w:sz w:val="23"/>
          <w:szCs w:val="23"/>
        </w:rPr>
        <w:t>.</w:t>
      </w:r>
    </w:p>
    <w:p w:rsidR="006645D1" w:rsidRDefault="00EC0451" w:rsidP="00EC0451">
      <w:pPr>
        <w:spacing w:after="60"/>
        <w:ind w:left="567" w:right="-23" w:hanging="284"/>
        <w:jc w:val="both"/>
        <w:rPr>
          <w:rFonts w:ascii="Arial" w:hAnsi="Arial" w:cs="Arial"/>
          <w:sz w:val="23"/>
          <w:szCs w:val="23"/>
        </w:rPr>
      </w:pPr>
      <w:r w:rsidRPr="00B37BC4">
        <w:rPr>
          <w:rFonts w:ascii="Arial" w:hAnsi="Arial" w:cs="Arial"/>
          <w:sz w:val="23"/>
          <w:szCs w:val="23"/>
        </w:rPr>
        <w:t>b)</w:t>
      </w:r>
      <w:r w:rsidRPr="00B37BC4">
        <w:rPr>
          <w:rFonts w:ascii="Arial" w:hAnsi="Arial" w:cs="Arial"/>
          <w:sz w:val="23"/>
          <w:szCs w:val="23"/>
        </w:rPr>
        <w:tab/>
      </w:r>
      <w:r w:rsidR="006645D1" w:rsidRPr="009E679A">
        <w:rPr>
          <w:rFonts w:ascii="Arial" w:hAnsi="Arial" w:cs="Arial"/>
          <w:sz w:val="23"/>
          <w:szCs w:val="23"/>
        </w:rPr>
        <w:t xml:space="preserve">Objednatel je oprávněn od smlouvy odstoupit v případě, že nebude mít informaci o schválení projektu k podpoře nejpozději </w:t>
      </w:r>
      <w:r w:rsidR="003A189A" w:rsidRPr="009E679A">
        <w:rPr>
          <w:rFonts w:ascii="Arial" w:hAnsi="Arial" w:cs="Arial"/>
          <w:sz w:val="23"/>
          <w:szCs w:val="23"/>
        </w:rPr>
        <w:t>15</w:t>
      </w:r>
      <w:r w:rsidR="006645D1" w:rsidRPr="009E679A">
        <w:rPr>
          <w:rFonts w:ascii="Arial" w:hAnsi="Arial" w:cs="Arial"/>
          <w:sz w:val="23"/>
          <w:szCs w:val="23"/>
        </w:rPr>
        <w:t>. 7. 2019.</w:t>
      </w:r>
    </w:p>
    <w:p w:rsidR="00EC0451" w:rsidRPr="00AD3186" w:rsidRDefault="006645D1" w:rsidP="00EC0451">
      <w:pPr>
        <w:spacing w:after="60"/>
        <w:ind w:left="567" w:right="-23" w:hanging="284"/>
        <w:jc w:val="both"/>
        <w:rPr>
          <w:rFonts w:ascii="Arial" w:hAnsi="Arial" w:cs="Arial"/>
          <w:sz w:val="23"/>
          <w:szCs w:val="23"/>
        </w:rPr>
      </w:pPr>
      <w:r>
        <w:rPr>
          <w:rFonts w:ascii="Arial" w:hAnsi="Arial" w:cs="Arial"/>
          <w:sz w:val="23"/>
          <w:szCs w:val="23"/>
        </w:rPr>
        <w:t>c)</w:t>
      </w:r>
      <w:r>
        <w:rPr>
          <w:rFonts w:ascii="Arial" w:hAnsi="Arial" w:cs="Arial"/>
          <w:sz w:val="23"/>
          <w:szCs w:val="23"/>
        </w:rPr>
        <w:tab/>
      </w:r>
      <w:r w:rsidR="00EC0451" w:rsidRPr="009E679A">
        <w:rPr>
          <w:rFonts w:ascii="Arial" w:hAnsi="Arial" w:cs="Arial"/>
          <w:sz w:val="23"/>
          <w:szCs w:val="23"/>
        </w:rPr>
        <w:t xml:space="preserve">Zhotovitel je oprávněn od smlouvy odstoupit v případě, že mu nebude doručena informace o přiznání dotace objednateli podle čl. III bodu 1. smlouvy do </w:t>
      </w:r>
      <w:r w:rsidR="003A189A" w:rsidRPr="009E679A">
        <w:rPr>
          <w:rFonts w:ascii="Arial" w:hAnsi="Arial" w:cs="Arial"/>
          <w:sz w:val="23"/>
          <w:szCs w:val="23"/>
        </w:rPr>
        <w:t>15</w:t>
      </w:r>
      <w:r w:rsidR="00506C31" w:rsidRPr="009E679A">
        <w:rPr>
          <w:rFonts w:ascii="Arial" w:hAnsi="Arial" w:cs="Arial"/>
          <w:sz w:val="23"/>
          <w:szCs w:val="23"/>
        </w:rPr>
        <w:t>. 7</w:t>
      </w:r>
      <w:r w:rsidR="00EC0451" w:rsidRPr="009E679A">
        <w:rPr>
          <w:rFonts w:ascii="Arial" w:hAnsi="Arial" w:cs="Arial"/>
          <w:sz w:val="23"/>
          <w:szCs w:val="23"/>
        </w:rPr>
        <w:t>. 201</w:t>
      </w:r>
      <w:r w:rsidR="005B08C7" w:rsidRPr="009E679A">
        <w:rPr>
          <w:rFonts w:ascii="Arial" w:hAnsi="Arial" w:cs="Arial"/>
          <w:sz w:val="23"/>
          <w:szCs w:val="23"/>
        </w:rPr>
        <w:t>9</w:t>
      </w:r>
      <w:r w:rsidR="00EC0451" w:rsidRPr="009E679A">
        <w:rPr>
          <w:rFonts w:ascii="Arial" w:hAnsi="Arial" w:cs="Arial"/>
          <w:sz w:val="23"/>
          <w:szCs w:val="23"/>
        </w:rPr>
        <w:t>. Toto právo zhotovitele zaniká okamžikem potvrzení termínu předání a převzetí staveniště stanoveného po uvedeném datu.</w:t>
      </w:r>
    </w:p>
    <w:p w:rsidR="00EC0451" w:rsidRPr="00AD3186" w:rsidRDefault="00470F24" w:rsidP="00EC0451">
      <w:pPr>
        <w:ind w:left="284" w:right="-23" w:hanging="284"/>
        <w:jc w:val="both"/>
        <w:rPr>
          <w:rFonts w:ascii="Arial" w:hAnsi="Arial" w:cs="Arial"/>
          <w:sz w:val="23"/>
          <w:szCs w:val="23"/>
        </w:rPr>
      </w:pPr>
      <w:r w:rsidRPr="00AD3186">
        <w:rPr>
          <w:rFonts w:ascii="Arial" w:hAnsi="Arial" w:cs="Arial"/>
          <w:sz w:val="23"/>
          <w:szCs w:val="23"/>
        </w:rPr>
        <w:t>2.</w:t>
      </w:r>
      <w:r w:rsidRPr="00AD3186">
        <w:rPr>
          <w:rFonts w:ascii="Arial" w:hAnsi="Arial" w:cs="Arial"/>
          <w:sz w:val="23"/>
          <w:szCs w:val="23"/>
        </w:rPr>
        <w:tab/>
      </w:r>
      <w:r w:rsidR="00EC0451" w:rsidRPr="00AD3186">
        <w:rPr>
          <w:rFonts w:ascii="Arial" w:hAnsi="Arial" w:cs="Arial"/>
          <w:sz w:val="23"/>
          <w:szCs w:val="23"/>
        </w:rPr>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EC0451" w:rsidRDefault="00EC0451" w:rsidP="005322E0">
      <w:pPr>
        <w:ind w:right="-23"/>
        <w:jc w:val="center"/>
        <w:rPr>
          <w:rFonts w:ascii="Arial" w:hAnsi="Arial" w:cs="Arial"/>
          <w:b/>
        </w:rPr>
      </w:pPr>
    </w:p>
    <w:p w:rsidR="006645D1" w:rsidRDefault="006645D1" w:rsidP="005322E0">
      <w:pPr>
        <w:ind w:right="-23"/>
        <w:jc w:val="center"/>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EC0451">
        <w:rPr>
          <w:rFonts w:ascii="Arial" w:hAnsi="Arial" w:cs="Arial"/>
          <w:b/>
        </w:rPr>
        <w:t>I</w:t>
      </w:r>
      <w:r w:rsidR="006546D2" w:rsidRPr="007F2C7C">
        <w:rPr>
          <w:rFonts w:ascii="Arial" w:hAnsi="Arial" w:cs="Arial"/>
          <w:b/>
        </w:rPr>
        <w:t>I</w:t>
      </w:r>
      <w:r w:rsidRPr="007F2C7C">
        <w:rPr>
          <w:rFonts w:ascii="Arial" w:hAnsi="Arial" w:cs="Arial"/>
          <w:b/>
        </w:rPr>
        <w:t>.</w:t>
      </w:r>
    </w:p>
    <w:p w:rsidR="00762012" w:rsidRPr="002C2FD1" w:rsidRDefault="008D505D" w:rsidP="006645D1">
      <w:pPr>
        <w:spacing w:after="120"/>
        <w:ind w:right="-23"/>
        <w:jc w:val="center"/>
        <w:rPr>
          <w:rFonts w:ascii="Arial" w:hAnsi="Arial" w:cs="Arial"/>
          <w:b/>
          <w:u w:val="single"/>
        </w:rPr>
      </w:pPr>
      <w:r w:rsidRPr="002C2FD1">
        <w:rPr>
          <w:rFonts w:ascii="Arial" w:hAnsi="Arial" w:cs="Arial"/>
          <w:b/>
          <w:u w:val="single"/>
        </w:rPr>
        <w:t>Závěrečná ustanovení</w:t>
      </w:r>
    </w:p>
    <w:p w:rsidR="0044525F" w:rsidRPr="00AD3186" w:rsidRDefault="0044525F" w:rsidP="0044525F">
      <w:pPr>
        <w:numPr>
          <w:ilvl w:val="0"/>
          <w:numId w:val="11"/>
        </w:numPr>
        <w:spacing w:after="120"/>
        <w:ind w:left="284" w:hanging="284"/>
        <w:jc w:val="both"/>
        <w:rPr>
          <w:rFonts w:ascii="Arial" w:hAnsi="Arial" w:cs="Arial"/>
          <w:b/>
          <w:sz w:val="23"/>
          <w:szCs w:val="23"/>
          <w:u w:val="single"/>
        </w:rPr>
      </w:pPr>
      <w:r w:rsidRPr="00AD3186">
        <w:rPr>
          <w:rFonts w:ascii="Arial" w:hAnsi="Arial" w:cs="Arial"/>
          <w:sz w:val="23"/>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AD3186" w:rsidRDefault="00115DD7" w:rsidP="00A136D3">
      <w:pPr>
        <w:numPr>
          <w:ilvl w:val="0"/>
          <w:numId w:val="11"/>
        </w:numPr>
        <w:spacing w:after="120"/>
        <w:ind w:left="284" w:hanging="284"/>
        <w:jc w:val="both"/>
        <w:rPr>
          <w:rFonts w:ascii="Arial" w:hAnsi="Arial" w:cs="Arial"/>
          <w:b/>
          <w:sz w:val="23"/>
          <w:szCs w:val="23"/>
          <w:u w:val="single"/>
        </w:rPr>
      </w:pPr>
      <w:r w:rsidRPr="00AD3186">
        <w:rPr>
          <w:rFonts w:ascii="Arial" w:hAnsi="Arial" w:cs="Arial"/>
          <w:sz w:val="23"/>
          <w:szCs w:val="23"/>
        </w:rPr>
        <w:t xml:space="preserve">Smluvní strany </w:t>
      </w:r>
      <w:r w:rsidR="004558E2" w:rsidRPr="00AD3186">
        <w:rPr>
          <w:rFonts w:ascii="Arial" w:hAnsi="Arial" w:cs="Arial"/>
          <w:sz w:val="23"/>
          <w:szCs w:val="23"/>
        </w:rPr>
        <w:t>se dohodly</w:t>
      </w:r>
      <w:r w:rsidRPr="00AD3186">
        <w:rPr>
          <w:rFonts w:ascii="Arial" w:hAnsi="Arial" w:cs="Arial"/>
          <w:sz w:val="23"/>
          <w:szCs w:val="23"/>
        </w:rPr>
        <w:t xml:space="preserve">, že </w:t>
      </w:r>
      <w:r w:rsidR="002B09C5" w:rsidRPr="00AD3186">
        <w:rPr>
          <w:rFonts w:ascii="Arial" w:hAnsi="Arial" w:cs="Arial"/>
          <w:sz w:val="23"/>
          <w:szCs w:val="23"/>
        </w:rPr>
        <w:t xml:space="preserve">ustanovení smlouvy o institutech </w:t>
      </w:r>
      <w:r w:rsidRPr="00AD3186">
        <w:rPr>
          <w:rFonts w:ascii="Arial" w:hAnsi="Arial" w:cs="Arial"/>
          <w:sz w:val="23"/>
          <w:szCs w:val="23"/>
        </w:rPr>
        <w:t xml:space="preserve">zajištění </w:t>
      </w:r>
      <w:r w:rsidR="002B09C5" w:rsidRPr="00AD3186">
        <w:rPr>
          <w:rFonts w:ascii="Arial" w:hAnsi="Arial" w:cs="Arial"/>
          <w:sz w:val="23"/>
          <w:szCs w:val="23"/>
        </w:rPr>
        <w:t>nebo utvrzení dluhu</w:t>
      </w:r>
      <w:r w:rsidRPr="00AD3186">
        <w:rPr>
          <w:rFonts w:ascii="Arial" w:hAnsi="Arial" w:cs="Arial"/>
          <w:sz w:val="23"/>
          <w:szCs w:val="23"/>
        </w:rPr>
        <w:t xml:space="preserve"> </w:t>
      </w:r>
      <w:r w:rsidR="004558E2" w:rsidRPr="00AD3186">
        <w:rPr>
          <w:rFonts w:ascii="Arial" w:hAnsi="Arial" w:cs="Arial"/>
          <w:sz w:val="23"/>
          <w:szCs w:val="23"/>
        </w:rPr>
        <w:t>(z</w:t>
      </w:r>
      <w:r w:rsidR="003D4D70" w:rsidRPr="00AD3186">
        <w:rPr>
          <w:rFonts w:ascii="Arial" w:hAnsi="Arial" w:cs="Arial"/>
          <w:sz w:val="23"/>
          <w:szCs w:val="23"/>
        </w:rPr>
        <w:t>e</w:t>
      </w:r>
      <w:r w:rsidR="004558E2" w:rsidRPr="00AD3186">
        <w:rPr>
          <w:rFonts w:ascii="Arial" w:hAnsi="Arial" w:cs="Arial"/>
          <w:sz w:val="23"/>
          <w:szCs w:val="23"/>
        </w:rPr>
        <w:t>j</w:t>
      </w:r>
      <w:r w:rsidR="003D4D70" w:rsidRPr="00AD3186">
        <w:rPr>
          <w:rFonts w:ascii="Arial" w:hAnsi="Arial" w:cs="Arial"/>
          <w:sz w:val="23"/>
          <w:szCs w:val="23"/>
        </w:rPr>
        <w:t>ména</w:t>
      </w:r>
      <w:r w:rsidR="004558E2" w:rsidRPr="00AD3186">
        <w:rPr>
          <w:rFonts w:ascii="Arial" w:hAnsi="Arial" w:cs="Arial"/>
          <w:sz w:val="23"/>
          <w:szCs w:val="23"/>
        </w:rPr>
        <w:t xml:space="preserve"> ujednání o bankovní záruce) </w:t>
      </w:r>
      <w:r w:rsidR="00C431B8" w:rsidRPr="00AD3186">
        <w:rPr>
          <w:rFonts w:ascii="Arial" w:hAnsi="Arial" w:cs="Arial"/>
          <w:sz w:val="23"/>
          <w:szCs w:val="23"/>
        </w:rPr>
        <w:t>z této smlouvy nezanikají</w:t>
      </w:r>
      <w:r w:rsidRPr="00AD3186">
        <w:rPr>
          <w:rFonts w:ascii="Arial" w:hAnsi="Arial" w:cs="Arial"/>
          <w:sz w:val="23"/>
          <w:szCs w:val="23"/>
        </w:rPr>
        <w:t xml:space="preserve"> odstoupením </w:t>
      </w:r>
      <w:r w:rsidR="00875346" w:rsidRPr="00AD3186">
        <w:rPr>
          <w:rFonts w:ascii="Arial" w:hAnsi="Arial" w:cs="Arial"/>
          <w:sz w:val="23"/>
          <w:szCs w:val="23"/>
        </w:rPr>
        <w:t xml:space="preserve">od smlouvy </w:t>
      </w:r>
      <w:r w:rsidR="00C431B8" w:rsidRPr="00AD3186">
        <w:rPr>
          <w:rFonts w:ascii="Arial" w:hAnsi="Arial" w:cs="Arial"/>
          <w:sz w:val="23"/>
          <w:szCs w:val="23"/>
        </w:rPr>
        <w:t>kterou</w:t>
      </w:r>
      <w:r w:rsidR="0061493C" w:rsidRPr="00AD3186">
        <w:rPr>
          <w:rFonts w:ascii="Arial" w:hAnsi="Arial" w:cs="Arial"/>
          <w:sz w:val="23"/>
          <w:szCs w:val="23"/>
        </w:rPr>
        <w:t>koli ze smluvních stran</w:t>
      </w:r>
      <w:r w:rsidRPr="00AD3186">
        <w:rPr>
          <w:rFonts w:ascii="Arial" w:hAnsi="Arial" w:cs="Arial"/>
          <w:sz w:val="23"/>
          <w:szCs w:val="23"/>
        </w:rPr>
        <w:t>.</w:t>
      </w:r>
    </w:p>
    <w:p w:rsidR="008D505D" w:rsidRPr="00AD3186" w:rsidRDefault="0044525F" w:rsidP="006C7E35">
      <w:pPr>
        <w:numPr>
          <w:ilvl w:val="0"/>
          <w:numId w:val="11"/>
        </w:numPr>
        <w:spacing w:after="120"/>
        <w:ind w:left="284" w:hanging="284"/>
        <w:jc w:val="both"/>
        <w:rPr>
          <w:rFonts w:ascii="Arial" w:hAnsi="Arial" w:cs="Arial"/>
          <w:sz w:val="23"/>
          <w:szCs w:val="23"/>
        </w:rPr>
      </w:pPr>
      <w:r w:rsidRPr="00AD3186">
        <w:rPr>
          <w:rFonts w:ascii="Arial" w:hAnsi="Arial" w:cs="Arial"/>
          <w:sz w:val="23"/>
          <w:szCs w:val="23"/>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1662EA" w:rsidRPr="00AD3186" w:rsidRDefault="001662EA" w:rsidP="006C7E35">
      <w:pPr>
        <w:numPr>
          <w:ilvl w:val="0"/>
          <w:numId w:val="11"/>
        </w:numPr>
        <w:spacing w:after="120"/>
        <w:ind w:left="284" w:hanging="284"/>
        <w:jc w:val="both"/>
        <w:rPr>
          <w:rFonts w:ascii="Arial" w:hAnsi="Arial" w:cs="Arial"/>
          <w:sz w:val="23"/>
          <w:szCs w:val="23"/>
        </w:rPr>
      </w:pPr>
      <w:r w:rsidRPr="00AD3186">
        <w:rPr>
          <w:rFonts w:ascii="Arial" w:hAnsi="Arial" w:cs="Arial"/>
          <w:sz w:val="23"/>
          <w:szCs w:val="23"/>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AD3186">
        <w:rPr>
          <w:rFonts w:ascii="Arial" w:hAnsi="Arial" w:cs="Arial"/>
          <w:sz w:val="23"/>
          <w:szCs w:val="23"/>
        </w:rPr>
        <w:t>ust</w:t>
      </w:r>
      <w:proofErr w:type="spellEnd"/>
      <w:r w:rsidRPr="00AD3186">
        <w:rPr>
          <w:rFonts w:ascii="Arial" w:hAnsi="Arial" w:cs="Arial"/>
          <w:sz w:val="23"/>
          <w:szCs w:val="23"/>
        </w:rPr>
        <w:t>. § 504 občanského zákoníku.</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 xml:space="preserve">Změny této smlouvy lze činit pouze písemně, a to formou vzestupně číslovaných dodatků odsouhlasených a podepsaných oprávněnými zástupci obou smluvních stran. To neplatí v případě </w:t>
      </w:r>
      <w:r w:rsidR="00B7077A" w:rsidRPr="00AD3186">
        <w:rPr>
          <w:rFonts w:ascii="Arial" w:hAnsi="Arial" w:cs="Arial"/>
          <w:sz w:val="23"/>
          <w:szCs w:val="23"/>
        </w:rPr>
        <w:t xml:space="preserve">změn </w:t>
      </w:r>
      <w:r w:rsidRPr="00AD3186">
        <w:rPr>
          <w:rFonts w:ascii="Arial" w:hAnsi="Arial" w:cs="Arial"/>
          <w:sz w:val="23"/>
          <w:szCs w:val="23"/>
        </w:rPr>
        <w:t>údajů uvedených v záhlaví smlouvy (</w:t>
      </w:r>
      <w:r w:rsidR="00106721" w:rsidRPr="00AD3186">
        <w:rPr>
          <w:rFonts w:ascii="Arial" w:hAnsi="Arial" w:cs="Arial"/>
          <w:sz w:val="23"/>
          <w:szCs w:val="23"/>
        </w:rPr>
        <w:t>např.</w:t>
      </w:r>
      <w:r w:rsidRPr="00AD3186">
        <w:rPr>
          <w:rFonts w:ascii="Arial" w:hAnsi="Arial" w:cs="Arial"/>
          <w:sz w:val="23"/>
          <w:szCs w:val="23"/>
        </w:rPr>
        <w:t xml:space="preserve"> ko</w:t>
      </w:r>
      <w:r w:rsidR="00221A51" w:rsidRPr="00AD3186">
        <w:rPr>
          <w:rFonts w:ascii="Arial" w:hAnsi="Arial" w:cs="Arial"/>
          <w:sz w:val="23"/>
          <w:szCs w:val="23"/>
        </w:rPr>
        <w:t>ntaktních údajů smluvních stran</w:t>
      </w:r>
      <w:r w:rsidRPr="00AD3186">
        <w:rPr>
          <w:rFonts w:ascii="Arial" w:hAnsi="Arial" w:cs="Arial"/>
          <w:sz w:val="23"/>
          <w:szCs w:val="23"/>
        </w:rPr>
        <w:t xml:space="preserve"> </w:t>
      </w:r>
      <w:r w:rsidR="00B7077A" w:rsidRPr="00AD3186">
        <w:rPr>
          <w:rFonts w:ascii="Arial" w:hAnsi="Arial" w:cs="Arial"/>
          <w:sz w:val="23"/>
          <w:szCs w:val="23"/>
        </w:rPr>
        <w:t xml:space="preserve">nebo </w:t>
      </w:r>
      <w:r w:rsidRPr="00AD3186">
        <w:rPr>
          <w:rFonts w:ascii="Arial" w:hAnsi="Arial" w:cs="Arial"/>
          <w:sz w:val="23"/>
          <w:szCs w:val="23"/>
        </w:rPr>
        <w:t>jednajících osob)</w:t>
      </w:r>
      <w:r w:rsidR="00B7077A" w:rsidRPr="00AD3186">
        <w:rPr>
          <w:rFonts w:ascii="Arial" w:hAnsi="Arial" w:cs="Arial"/>
          <w:sz w:val="23"/>
          <w:szCs w:val="23"/>
        </w:rPr>
        <w:t xml:space="preserve">, které lze provést na základě oznámení </w:t>
      </w:r>
      <w:r w:rsidR="00B7077A" w:rsidRPr="00AD3186">
        <w:rPr>
          <w:rFonts w:ascii="Arial" w:hAnsi="Arial" w:cs="Arial"/>
          <w:sz w:val="23"/>
          <w:szCs w:val="23"/>
        </w:rPr>
        <w:lastRenderedPageBreak/>
        <w:t>příslušné smluvní strany. Tot</w:t>
      </w:r>
      <w:r w:rsidRPr="00AD3186">
        <w:rPr>
          <w:rFonts w:ascii="Arial" w:hAnsi="Arial" w:cs="Arial"/>
          <w:sz w:val="23"/>
          <w:szCs w:val="23"/>
        </w:rPr>
        <w:t xml:space="preserve">o </w:t>
      </w:r>
      <w:r w:rsidR="00B7077A" w:rsidRPr="00AD3186">
        <w:rPr>
          <w:rFonts w:ascii="Arial" w:hAnsi="Arial" w:cs="Arial"/>
          <w:sz w:val="23"/>
          <w:szCs w:val="23"/>
        </w:rPr>
        <w:t xml:space="preserve">oznámení učiní příslušná smluvní strana písemně </w:t>
      </w:r>
      <w:r w:rsidRPr="00AD3186">
        <w:rPr>
          <w:rFonts w:ascii="Arial" w:hAnsi="Arial" w:cs="Arial"/>
          <w:sz w:val="23"/>
          <w:szCs w:val="23"/>
        </w:rPr>
        <w:t>nejpozd</w:t>
      </w:r>
      <w:r w:rsidR="00B7077A" w:rsidRPr="00AD3186">
        <w:rPr>
          <w:rFonts w:ascii="Arial" w:hAnsi="Arial" w:cs="Arial"/>
          <w:sz w:val="23"/>
          <w:szCs w:val="23"/>
        </w:rPr>
        <w:t>ěji do 10 dnů ode dne, kdy ke</w:t>
      </w:r>
      <w:r w:rsidRPr="00AD3186">
        <w:rPr>
          <w:rFonts w:ascii="Arial" w:hAnsi="Arial" w:cs="Arial"/>
          <w:sz w:val="23"/>
          <w:szCs w:val="23"/>
        </w:rPr>
        <w:t xml:space="preserve"> změně došlo.</w:t>
      </w:r>
    </w:p>
    <w:p w:rsidR="008D505D" w:rsidRPr="00AD3186" w:rsidRDefault="008D505D"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Veškeré spory vzniklé z této smlouvy budou rozhodovány ve shodě s českým právním řádem obecnými soudy.</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Tato smlouva je vyhotovena v pěti stejnopisech, každého s platností originálu, z nichž objednatel obdrží tři vyhotovení a zhotovitel vyhotovení dvě.</w:t>
      </w:r>
    </w:p>
    <w:p w:rsidR="00434357"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Pr="00AD3186" w:rsidRDefault="002E4D20" w:rsidP="00106721">
      <w:pPr>
        <w:numPr>
          <w:ilvl w:val="0"/>
          <w:numId w:val="11"/>
        </w:numPr>
        <w:autoSpaceDE w:val="0"/>
        <w:autoSpaceDN w:val="0"/>
        <w:adjustRightInd w:val="0"/>
        <w:spacing w:after="100"/>
        <w:ind w:left="284" w:hanging="426"/>
        <w:jc w:val="both"/>
        <w:rPr>
          <w:rFonts w:ascii="Arial" w:hAnsi="Arial" w:cs="Arial"/>
          <w:sz w:val="23"/>
          <w:szCs w:val="23"/>
        </w:rPr>
      </w:pPr>
      <w:r w:rsidRPr="00AD3186">
        <w:rPr>
          <w:rFonts w:ascii="Arial" w:hAnsi="Arial" w:cs="Arial"/>
          <w:sz w:val="23"/>
          <w:szCs w:val="23"/>
        </w:rPr>
        <w:t>Návrh smlouvy</w:t>
      </w:r>
      <w:r w:rsidR="008D505D" w:rsidRPr="00AD3186">
        <w:rPr>
          <w:rFonts w:ascii="Arial" w:hAnsi="Arial" w:cs="Arial"/>
          <w:sz w:val="23"/>
          <w:szCs w:val="23"/>
        </w:rPr>
        <w:t xml:space="preserve"> byl projednán na jednání Rady Pardubického kraje dne </w:t>
      </w:r>
      <w:r w:rsidR="008D505D" w:rsidRPr="00AD3186">
        <w:rPr>
          <w:rFonts w:ascii="Arial" w:hAnsi="Arial" w:cs="Arial"/>
          <w:b/>
          <w:color w:val="A6A6A6" w:themeColor="background1" w:themeShade="A6"/>
          <w:sz w:val="23"/>
          <w:szCs w:val="23"/>
        </w:rPr>
        <w:t>(doplní objednatel)</w:t>
      </w:r>
      <w:r w:rsidR="008D505D" w:rsidRPr="00AD3186">
        <w:rPr>
          <w:rFonts w:ascii="Arial" w:hAnsi="Arial" w:cs="Arial"/>
          <w:sz w:val="23"/>
          <w:szCs w:val="23"/>
        </w:rPr>
        <w:t xml:space="preserve"> a schválen usnesením číslo </w:t>
      </w:r>
      <w:r w:rsidR="008D505D" w:rsidRPr="00AD3186">
        <w:rPr>
          <w:rFonts w:ascii="Arial" w:hAnsi="Arial" w:cs="Arial"/>
          <w:b/>
          <w:color w:val="A6A6A6" w:themeColor="background1" w:themeShade="A6"/>
          <w:sz w:val="23"/>
          <w:szCs w:val="23"/>
        </w:rPr>
        <w:t>(doplní objednatel)</w:t>
      </w:r>
      <w:r w:rsidR="008D505D" w:rsidRPr="00AD3186">
        <w:rPr>
          <w:rFonts w:ascii="Arial" w:hAnsi="Arial" w:cs="Arial"/>
          <w:sz w:val="23"/>
          <w:szCs w:val="23"/>
        </w:rPr>
        <w:t>.</w:t>
      </w:r>
    </w:p>
    <w:p w:rsidR="007B0EDD" w:rsidRPr="00AD3186" w:rsidRDefault="007B0EDD" w:rsidP="007B0EDD">
      <w:pPr>
        <w:pStyle w:val="Odstavecseseznamem"/>
        <w:ind w:right="-24" w:hanging="862"/>
        <w:jc w:val="both"/>
        <w:rPr>
          <w:rFonts w:ascii="Arial" w:hAnsi="Arial" w:cs="Arial"/>
          <w:sz w:val="23"/>
          <w:szCs w:val="23"/>
        </w:rPr>
      </w:pPr>
    </w:p>
    <w:p w:rsidR="007B0EDD" w:rsidRPr="00AD3186" w:rsidRDefault="007B0EDD" w:rsidP="007B0EDD">
      <w:pPr>
        <w:pStyle w:val="Odstavecseseznamem"/>
        <w:ind w:right="-24" w:hanging="862"/>
        <w:jc w:val="both"/>
        <w:rPr>
          <w:rFonts w:ascii="Arial" w:hAnsi="Arial" w:cs="Arial"/>
          <w:sz w:val="23"/>
          <w:szCs w:val="23"/>
        </w:rPr>
      </w:pPr>
    </w:p>
    <w:p w:rsidR="007B0EDD" w:rsidRPr="00AD3186" w:rsidRDefault="007B0EDD" w:rsidP="007B0EDD">
      <w:pPr>
        <w:pStyle w:val="Odstavecseseznamem"/>
        <w:ind w:right="-766" w:hanging="862"/>
        <w:jc w:val="both"/>
        <w:rPr>
          <w:rFonts w:ascii="Arial" w:hAnsi="Arial"/>
          <w:sz w:val="23"/>
          <w:szCs w:val="23"/>
        </w:rPr>
      </w:pPr>
      <w:r w:rsidRPr="00AD3186">
        <w:rPr>
          <w:rFonts w:ascii="Arial" w:hAnsi="Arial"/>
          <w:sz w:val="23"/>
          <w:szCs w:val="23"/>
        </w:rPr>
        <w:t>V Pardubicích dne:</w:t>
      </w:r>
    </w:p>
    <w:p w:rsidR="007B0EDD" w:rsidRPr="00AD3186" w:rsidRDefault="007B0EDD" w:rsidP="007B0EDD">
      <w:pPr>
        <w:pStyle w:val="Odstavecseseznamem"/>
        <w:ind w:hanging="862"/>
        <w:rPr>
          <w:rFonts w:ascii="Arial" w:hAnsi="Arial" w:cs="Arial"/>
          <w:sz w:val="23"/>
          <w:szCs w:val="23"/>
        </w:rPr>
      </w:pPr>
    </w:p>
    <w:p w:rsidR="007B0EDD" w:rsidRPr="00AD3186" w:rsidRDefault="007B0EDD" w:rsidP="007B0EDD">
      <w:pPr>
        <w:pStyle w:val="Odstavecseseznamem"/>
        <w:ind w:hanging="862"/>
        <w:rPr>
          <w:rFonts w:ascii="Arial" w:hAnsi="Arial" w:cs="Arial"/>
          <w:sz w:val="23"/>
          <w:szCs w:val="23"/>
        </w:rPr>
      </w:pPr>
    </w:p>
    <w:p w:rsidR="007B0EDD" w:rsidRPr="00AD3186" w:rsidRDefault="007B0EDD" w:rsidP="007B0EDD">
      <w:pPr>
        <w:pStyle w:val="Odstavecseseznamem"/>
        <w:ind w:hanging="862"/>
        <w:rPr>
          <w:rFonts w:ascii="Arial" w:hAnsi="Arial" w:cs="Arial"/>
          <w:sz w:val="23"/>
          <w:szCs w:val="23"/>
        </w:rPr>
      </w:pPr>
    </w:p>
    <w:tbl>
      <w:tblPr>
        <w:tblW w:w="8930" w:type="dxa"/>
        <w:tblInd w:w="250" w:type="dxa"/>
        <w:tblLayout w:type="fixed"/>
        <w:tblLook w:val="0000" w:firstRow="0" w:lastRow="0" w:firstColumn="0" w:lastColumn="0" w:noHBand="0" w:noVBand="0"/>
      </w:tblPr>
      <w:tblGrid>
        <w:gridCol w:w="4465"/>
        <w:gridCol w:w="4465"/>
      </w:tblGrid>
      <w:tr w:rsidR="007B0EDD" w:rsidRPr="00AD3186" w:rsidTr="00D87EAE">
        <w:trPr>
          <w:trHeight w:val="1965"/>
        </w:trPr>
        <w:tc>
          <w:tcPr>
            <w:tcW w:w="4465" w:type="dxa"/>
            <w:shd w:val="clear" w:color="auto" w:fill="auto"/>
          </w:tcPr>
          <w:p w:rsidR="007B0EDD" w:rsidRPr="00AD3186" w:rsidRDefault="007B0EDD" w:rsidP="00D87EAE">
            <w:pPr>
              <w:jc w:val="center"/>
              <w:rPr>
                <w:rFonts w:ascii="Arial" w:hAnsi="Arial" w:cs="Arial"/>
                <w:sz w:val="23"/>
                <w:szCs w:val="23"/>
              </w:rPr>
            </w:pPr>
            <w:r w:rsidRPr="00AD3186">
              <w:rPr>
                <w:rFonts w:ascii="Arial" w:hAnsi="Arial" w:cs="Arial"/>
                <w:sz w:val="23"/>
                <w:szCs w:val="23"/>
              </w:rPr>
              <w:t>Objednatel:</w:t>
            </w: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r w:rsidRPr="00AD3186">
              <w:rPr>
                <w:rFonts w:ascii="Arial" w:hAnsi="Arial" w:cs="Arial"/>
                <w:sz w:val="23"/>
                <w:szCs w:val="23"/>
              </w:rPr>
              <w:t>---------------------------------------------------</w:t>
            </w:r>
          </w:p>
        </w:tc>
        <w:tc>
          <w:tcPr>
            <w:tcW w:w="4465" w:type="dxa"/>
            <w:shd w:val="clear" w:color="auto" w:fill="auto"/>
          </w:tcPr>
          <w:p w:rsidR="007B0EDD" w:rsidRPr="00AD3186" w:rsidRDefault="007B0EDD" w:rsidP="00D87EAE">
            <w:pPr>
              <w:jc w:val="center"/>
              <w:rPr>
                <w:rFonts w:ascii="Arial" w:hAnsi="Arial" w:cs="Arial"/>
                <w:sz w:val="23"/>
                <w:szCs w:val="23"/>
              </w:rPr>
            </w:pPr>
            <w:r w:rsidRPr="00AD3186">
              <w:rPr>
                <w:rFonts w:ascii="Arial" w:hAnsi="Arial" w:cs="Arial"/>
                <w:sz w:val="23"/>
                <w:szCs w:val="23"/>
              </w:rPr>
              <w:t>Zhotovitel:</w:t>
            </w: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r w:rsidRPr="00AD3186">
              <w:rPr>
                <w:rFonts w:ascii="Arial" w:hAnsi="Arial" w:cs="Arial"/>
                <w:sz w:val="23"/>
                <w:szCs w:val="23"/>
              </w:rPr>
              <w:t>--------------------------------------------------</w:t>
            </w:r>
          </w:p>
        </w:tc>
      </w:tr>
      <w:tr w:rsidR="007B0EDD" w:rsidRPr="00AD3186" w:rsidTr="00D87EAE">
        <w:tc>
          <w:tcPr>
            <w:tcW w:w="4465" w:type="dxa"/>
            <w:shd w:val="clear" w:color="auto" w:fill="auto"/>
          </w:tcPr>
          <w:p w:rsidR="007B0EDD" w:rsidRPr="00AD3186" w:rsidRDefault="007B0EDD" w:rsidP="00D87EAE">
            <w:pPr>
              <w:tabs>
                <w:tab w:val="left" w:pos="0"/>
                <w:tab w:val="right" w:pos="5580"/>
              </w:tabs>
              <w:suppressAutoHyphens/>
              <w:snapToGrid w:val="0"/>
              <w:jc w:val="center"/>
              <w:rPr>
                <w:rFonts w:ascii="Arial" w:hAnsi="Arial" w:cs="Arial"/>
                <w:b/>
                <w:sz w:val="23"/>
                <w:szCs w:val="23"/>
                <w:lang w:eastAsia="ar-SA"/>
              </w:rPr>
            </w:pPr>
            <w:r w:rsidRPr="00AD3186">
              <w:rPr>
                <w:rFonts w:ascii="Arial" w:hAnsi="Arial" w:cs="Arial"/>
                <w:b/>
                <w:sz w:val="23"/>
                <w:szCs w:val="23"/>
                <w:lang w:eastAsia="ar-SA"/>
              </w:rPr>
              <w:t>Pardubický kraj</w:t>
            </w:r>
          </w:p>
          <w:p w:rsidR="007B0EDD" w:rsidRPr="00AD3186" w:rsidRDefault="007B0EDD" w:rsidP="00D87EAE">
            <w:pPr>
              <w:tabs>
                <w:tab w:val="left" w:pos="567"/>
                <w:tab w:val="right" w:pos="5670"/>
              </w:tabs>
              <w:suppressAutoHyphens/>
              <w:ind w:left="567" w:hanging="567"/>
              <w:jc w:val="center"/>
              <w:rPr>
                <w:rFonts w:ascii="Arial" w:hAnsi="Arial" w:cs="Arial"/>
                <w:sz w:val="23"/>
                <w:szCs w:val="23"/>
                <w:lang w:eastAsia="ar-SA"/>
              </w:rPr>
            </w:pPr>
            <w:r w:rsidRPr="00AD3186">
              <w:rPr>
                <w:rFonts w:ascii="Arial" w:hAnsi="Arial" w:cs="Arial"/>
                <w:sz w:val="23"/>
                <w:szCs w:val="23"/>
                <w:lang w:eastAsia="ar-SA"/>
              </w:rPr>
              <w:t>JUDr. Martin Netolický, Ph.D.</w:t>
            </w:r>
          </w:p>
          <w:p w:rsidR="007B0EDD" w:rsidRPr="00AD3186" w:rsidRDefault="007B0EDD" w:rsidP="00D87EAE">
            <w:pPr>
              <w:tabs>
                <w:tab w:val="left" w:pos="567"/>
                <w:tab w:val="right" w:pos="5670"/>
              </w:tabs>
              <w:suppressAutoHyphens/>
              <w:ind w:left="567" w:hanging="567"/>
              <w:jc w:val="center"/>
              <w:rPr>
                <w:rFonts w:ascii="Arial" w:hAnsi="Arial" w:cs="Arial"/>
                <w:sz w:val="23"/>
                <w:szCs w:val="23"/>
                <w:lang w:eastAsia="ar-SA"/>
              </w:rPr>
            </w:pPr>
            <w:r w:rsidRPr="00AD3186">
              <w:rPr>
                <w:rFonts w:ascii="Arial" w:hAnsi="Arial" w:cs="Arial"/>
                <w:sz w:val="23"/>
                <w:szCs w:val="23"/>
                <w:lang w:eastAsia="ar-SA"/>
              </w:rPr>
              <w:t>hejtman</w:t>
            </w:r>
          </w:p>
        </w:tc>
        <w:tc>
          <w:tcPr>
            <w:tcW w:w="4465" w:type="dxa"/>
            <w:shd w:val="clear" w:color="auto" w:fill="auto"/>
          </w:tcPr>
          <w:p w:rsidR="007B0EDD" w:rsidRPr="00AD3186" w:rsidRDefault="007B0EDD" w:rsidP="00D87EAE">
            <w:pPr>
              <w:ind w:left="567" w:hanging="567"/>
              <w:jc w:val="center"/>
              <w:rPr>
                <w:rFonts w:ascii="Arial" w:hAnsi="Arial" w:cs="Arial"/>
                <w:b/>
                <w:color w:val="FF0000"/>
                <w:sz w:val="23"/>
                <w:szCs w:val="23"/>
              </w:rPr>
            </w:pPr>
            <w:r w:rsidRPr="00AD3186">
              <w:rPr>
                <w:rFonts w:ascii="Arial" w:hAnsi="Arial" w:cs="Arial"/>
                <w:b/>
                <w:color w:val="FF0000"/>
                <w:sz w:val="23"/>
                <w:szCs w:val="23"/>
              </w:rPr>
              <w:t>(doplní uchazeč)</w:t>
            </w:r>
          </w:p>
          <w:p w:rsidR="007B0EDD" w:rsidRPr="00AD3186" w:rsidRDefault="007B0EDD" w:rsidP="00D87EAE">
            <w:pPr>
              <w:tabs>
                <w:tab w:val="left" w:pos="0"/>
                <w:tab w:val="right" w:pos="5670"/>
              </w:tabs>
              <w:suppressAutoHyphens/>
              <w:jc w:val="center"/>
              <w:rPr>
                <w:rFonts w:ascii="Arial" w:hAnsi="Arial" w:cs="Arial"/>
                <w:sz w:val="23"/>
                <w:szCs w:val="23"/>
                <w:lang w:eastAsia="ar-SA"/>
              </w:rPr>
            </w:pPr>
            <w:r w:rsidRPr="00AD3186">
              <w:rPr>
                <w:rFonts w:ascii="Arial" w:hAnsi="Arial" w:cs="Arial"/>
                <w:sz w:val="23"/>
                <w:szCs w:val="23"/>
                <w:lang w:eastAsia="ar-SA"/>
              </w:rPr>
              <w:t xml:space="preserve"> </w:t>
            </w:r>
          </w:p>
        </w:tc>
      </w:tr>
    </w:tbl>
    <w:p w:rsidR="00C618AA" w:rsidRPr="00A82F2C" w:rsidRDefault="00C618AA" w:rsidP="00244DF9">
      <w:pPr>
        <w:autoSpaceDE w:val="0"/>
        <w:autoSpaceDN w:val="0"/>
        <w:adjustRightInd w:val="0"/>
        <w:spacing w:after="100"/>
        <w:jc w:val="both"/>
        <w:rPr>
          <w:rFonts w:ascii="Arial" w:hAnsi="Arial"/>
          <w:sz w:val="4"/>
          <w:szCs w:val="4"/>
        </w:rPr>
      </w:pPr>
    </w:p>
    <w:sectPr w:rsidR="00C618AA" w:rsidRPr="00A82F2C" w:rsidSect="00244DF9">
      <w:headerReference w:type="default" r:id="rId8"/>
      <w:footerReference w:type="even" r:id="rId9"/>
      <w:footerReference w:type="default" r:id="rId10"/>
      <w:headerReference w:type="first" r:id="rId11"/>
      <w:footerReference w:type="first" r:id="rId12"/>
      <w:pgSz w:w="11907" w:h="16840" w:code="9"/>
      <w:pgMar w:top="1200" w:right="1418" w:bottom="567" w:left="1418" w:header="567" w:footer="27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65E" w:rsidRDefault="003B565E">
      <w:r>
        <w:separator/>
      </w:r>
    </w:p>
  </w:endnote>
  <w:endnote w:type="continuationSeparator" w:id="0">
    <w:p w:rsidR="003B565E" w:rsidRDefault="003B5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Style w:val="slostrnky"/>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A751AF">
      <w:rPr>
        <w:rFonts w:ascii="Arial" w:hAnsi="Arial" w:cs="Arial"/>
        <w:noProof/>
        <w:sz w:val="18"/>
        <w:szCs w:val="18"/>
      </w:rPr>
      <w:t>2</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A751AF">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A751AF">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A751AF">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65E" w:rsidRDefault="003B565E">
      <w:r>
        <w:separator/>
      </w:r>
    </w:p>
  </w:footnote>
  <w:footnote w:type="continuationSeparator" w:id="0">
    <w:p w:rsidR="003B565E" w:rsidRDefault="003B5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E26BD8" w:rsidRDefault="000E5411" w:rsidP="000E5411">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r w:rsidRPr="00E26BD8">
      <w:rPr>
        <w:rFonts w:ascii="Arial" w:hAnsi="Arial"/>
      </w:rPr>
      <w:t>Příloha č.</w:t>
    </w:r>
    <w:r w:rsidR="00DD1850" w:rsidRPr="00E26BD8">
      <w:rPr>
        <w:rFonts w:ascii="Arial" w:hAnsi="Arial"/>
      </w:rPr>
      <w:t xml:space="preserve"> </w:t>
    </w:r>
    <w:r w:rsidR="009E679A">
      <w:rPr>
        <w:rFonts w:ascii="Arial" w:hAnsi="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682294"/>
    <w:multiLevelType w:val="hybridMultilevel"/>
    <w:tmpl w:val="0E52BA7C"/>
    <w:lvl w:ilvl="0" w:tplc="AE7A0F22">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9"/>
  </w:num>
  <w:num w:numId="5">
    <w:abstractNumId w:val="3"/>
  </w:num>
  <w:num w:numId="6">
    <w:abstractNumId w:val="11"/>
  </w:num>
  <w:num w:numId="7">
    <w:abstractNumId w:val="13"/>
  </w:num>
  <w:num w:numId="8">
    <w:abstractNumId w:val="6"/>
  </w:num>
  <w:num w:numId="9">
    <w:abstractNumId w:val="8"/>
  </w:num>
  <w:num w:numId="10">
    <w:abstractNumId w:val="0"/>
  </w:num>
  <w:num w:numId="11">
    <w:abstractNumId w:val="2"/>
  </w:num>
  <w:num w:numId="12">
    <w:abstractNumId w:val="10"/>
  </w:num>
  <w:num w:numId="13">
    <w:abstractNumId w:val="7"/>
  </w:num>
  <w:num w:numId="14">
    <w:abstractNumId w:val="12"/>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06B1F"/>
    <w:rsid w:val="00011C87"/>
    <w:rsid w:val="00016B1E"/>
    <w:rsid w:val="00017954"/>
    <w:rsid w:val="00020E3B"/>
    <w:rsid w:val="00025119"/>
    <w:rsid w:val="000257C1"/>
    <w:rsid w:val="0003100E"/>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E5411"/>
    <w:rsid w:val="000F1AAD"/>
    <w:rsid w:val="000F1D22"/>
    <w:rsid w:val="0010048D"/>
    <w:rsid w:val="00100619"/>
    <w:rsid w:val="00106721"/>
    <w:rsid w:val="00110064"/>
    <w:rsid w:val="00111B0F"/>
    <w:rsid w:val="001159D3"/>
    <w:rsid w:val="00115DD7"/>
    <w:rsid w:val="001179D1"/>
    <w:rsid w:val="001214EB"/>
    <w:rsid w:val="00121697"/>
    <w:rsid w:val="001238C4"/>
    <w:rsid w:val="00124B20"/>
    <w:rsid w:val="001335F8"/>
    <w:rsid w:val="00136F45"/>
    <w:rsid w:val="001375CF"/>
    <w:rsid w:val="00146C2A"/>
    <w:rsid w:val="001470B5"/>
    <w:rsid w:val="001656D7"/>
    <w:rsid w:val="001660DB"/>
    <w:rsid w:val="001662EA"/>
    <w:rsid w:val="0016695D"/>
    <w:rsid w:val="00172347"/>
    <w:rsid w:val="00177C42"/>
    <w:rsid w:val="0018371C"/>
    <w:rsid w:val="001842AA"/>
    <w:rsid w:val="00195FD1"/>
    <w:rsid w:val="001A35EA"/>
    <w:rsid w:val="001A7F8A"/>
    <w:rsid w:val="001C4E23"/>
    <w:rsid w:val="001C4FD1"/>
    <w:rsid w:val="001D24BA"/>
    <w:rsid w:val="001D37BE"/>
    <w:rsid w:val="001D6A15"/>
    <w:rsid w:val="001E02AA"/>
    <w:rsid w:val="001E2F85"/>
    <w:rsid w:val="001F6A8C"/>
    <w:rsid w:val="0020367F"/>
    <w:rsid w:val="00207948"/>
    <w:rsid w:val="00210070"/>
    <w:rsid w:val="0021019E"/>
    <w:rsid w:val="0021676D"/>
    <w:rsid w:val="00217F6C"/>
    <w:rsid w:val="002204A8"/>
    <w:rsid w:val="00220951"/>
    <w:rsid w:val="00220978"/>
    <w:rsid w:val="00221A51"/>
    <w:rsid w:val="00221DFD"/>
    <w:rsid w:val="00222B08"/>
    <w:rsid w:val="002242DF"/>
    <w:rsid w:val="002261B7"/>
    <w:rsid w:val="002274A8"/>
    <w:rsid w:val="00234D05"/>
    <w:rsid w:val="0023617F"/>
    <w:rsid w:val="00244DF9"/>
    <w:rsid w:val="00247877"/>
    <w:rsid w:val="00267394"/>
    <w:rsid w:val="00267C7B"/>
    <w:rsid w:val="0027413E"/>
    <w:rsid w:val="00275BB9"/>
    <w:rsid w:val="00283871"/>
    <w:rsid w:val="00283972"/>
    <w:rsid w:val="00285BEE"/>
    <w:rsid w:val="002966D0"/>
    <w:rsid w:val="002A2871"/>
    <w:rsid w:val="002A5D6B"/>
    <w:rsid w:val="002B09C5"/>
    <w:rsid w:val="002B3AE4"/>
    <w:rsid w:val="002B6A38"/>
    <w:rsid w:val="002B6EB3"/>
    <w:rsid w:val="002C17CB"/>
    <w:rsid w:val="002C2FD1"/>
    <w:rsid w:val="002C779D"/>
    <w:rsid w:val="002D0F43"/>
    <w:rsid w:val="002D3067"/>
    <w:rsid w:val="002D6311"/>
    <w:rsid w:val="002D68E5"/>
    <w:rsid w:val="002E247F"/>
    <w:rsid w:val="002E3F99"/>
    <w:rsid w:val="002E4D20"/>
    <w:rsid w:val="002E6EB1"/>
    <w:rsid w:val="002F57D6"/>
    <w:rsid w:val="002F7AE4"/>
    <w:rsid w:val="00304CB1"/>
    <w:rsid w:val="00310B5E"/>
    <w:rsid w:val="00312CFF"/>
    <w:rsid w:val="0031506D"/>
    <w:rsid w:val="0032244F"/>
    <w:rsid w:val="00324B54"/>
    <w:rsid w:val="00326EEA"/>
    <w:rsid w:val="00332129"/>
    <w:rsid w:val="0033683F"/>
    <w:rsid w:val="00351528"/>
    <w:rsid w:val="00351897"/>
    <w:rsid w:val="003556B0"/>
    <w:rsid w:val="0035577C"/>
    <w:rsid w:val="003564FA"/>
    <w:rsid w:val="0035723E"/>
    <w:rsid w:val="00364C67"/>
    <w:rsid w:val="00370593"/>
    <w:rsid w:val="00375D60"/>
    <w:rsid w:val="00376D24"/>
    <w:rsid w:val="0039075B"/>
    <w:rsid w:val="00390B40"/>
    <w:rsid w:val="003922A6"/>
    <w:rsid w:val="00393D46"/>
    <w:rsid w:val="00395532"/>
    <w:rsid w:val="0039749C"/>
    <w:rsid w:val="003A189A"/>
    <w:rsid w:val="003A7ECE"/>
    <w:rsid w:val="003B1246"/>
    <w:rsid w:val="003B4981"/>
    <w:rsid w:val="003B565E"/>
    <w:rsid w:val="003C0B15"/>
    <w:rsid w:val="003C4005"/>
    <w:rsid w:val="003C5000"/>
    <w:rsid w:val="003C5A7F"/>
    <w:rsid w:val="003C76D9"/>
    <w:rsid w:val="003D3CDA"/>
    <w:rsid w:val="003D485D"/>
    <w:rsid w:val="003D4D70"/>
    <w:rsid w:val="003D5276"/>
    <w:rsid w:val="003E7006"/>
    <w:rsid w:val="003F2180"/>
    <w:rsid w:val="003F472F"/>
    <w:rsid w:val="003F6906"/>
    <w:rsid w:val="00402507"/>
    <w:rsid w:val="004077A1"/>
    <w:rsid w:val="00407CF8"/>
    <w:rsid w:val="00416F3F"/>
    <w:rsid w:val="0042597D"/>
    <w:rsid w:val="00430A69"/>
    <w:rsid w:val="00434357"/>
    <w:rsid w:val="00437C75"/>
    <w:rsid w:val="0044525F"/>
    <w:rsid w:val="00450A12"/>
    <w:rsid w:val="00454B96"/>
    <w:rsid w:val="004558E2"/>
    <w:rsid w:val="00461557"/>
    <w:rsid w:val="00462F53"/>
    <w:rsid w:val="0046443D"/>
    <w:rsid w:val="00464A0A"/>
    <w:rsid w:val="00465A01"/>
    <w:rsid w:val="004664AB"/>
    <w:rsid w:val="00470952"/>
    <w:rsid w:val="00470F24"/>
    <w:rsid w:val="00471488"/>
    <w:rsid w:val="00471DDE"/>
    <w:rsid w:val="004742CE"/>
    <w:rsid w:val="00474D79"/>
    <w:rsid w:val="00475EDA"/>
    <w:rsid w:val="00477938"/>
    <w:rsid w:val="004915F5"/>
    <w:rsid w:val="0049505A"/>
    <w:rsid w:val="004A4ED5"/>
    <w:rsid w:val="004B0463"/>
    <w:rsid w:val="004B0E22"/>
    <w:rsid w:val="004B1DFF"/>
    <w:rsid w:val="004B4940"/>
    <w:rsid w:val="004C0644"/>
    <w:rsid w:val="004C09FA"/>
    <w:rsid w:val="004D5F97"/>
    <w:rsid w:val="004D69B5"/>
    <w:rsid w:val="004D74DC"/>
    <w:rsid w:val="004E7D40"/>
    <w:rsid w:val="004F47BA"/>
    <w:rsid w:val="004F5E50"/>
    <w:rsid w:val="004F6569"/>
    <w:rsid w:val="005009DD"/>
    <w:rsid w:val="00500F51"/>
    <w:rsid w:val="005031AE"/>
    <w:rsid w:val="00503EEE"/>
    <w:rsid w:val="00506C31"/>
    <w:rsid w:val="00507466"/>
    <w:rsid w:val="005103B5"/>
    <w:rsid w:val="005128D7"/>
    <w:rsid w:val="00516132"/>
    <w:rsid w:val="00516491"/>
    <w:rsid w:val="005221AF"/>
    <w:rsid w:val="005268C4"/>
    <w:rsid w:val="005322E0"/>
    <w:rsid w:val="00540212"/>
    <w:rsid w:val="00541924"/>
    <w:rsid w:val="0054399A"/>
    <w:rsid w:val="00546625"/>
    <w:rsid w:val="005525B8"/>
    <w:rsid w:val="0055281D"/>
    <w:rsid w:val="005535EC"/>
    <w:rsid w:val="00573402"/>
    <w:rsid w:val="00575556"/>
    <w:rsid w:val="00576545"/>
    <w:rsid w:val="005817B6"/>
    <w:rsid w:val="00594887"/>
    <w:rsid w:val="00597FA8"/>
    <w:rsid w:val="005A5E79"/>
    <w:rsid w:val="005B08C7"/>
    <w:rsid w:val="005C4D8C"/>
    <w:rsid w:val="005C50C7"/>
    <w:rsid w:val="005E53C7"/>
    <w:rsid w:val="005F2939"/>
    <w:rsid w:val="005F637B"/>
    <w:rsid w:val="0060270B"/>
    <w:rsid w:val="0060380F"/>
    <w:rsid w:val="00610CBD"/>
    <w:rsid w:val="00611F34"/>
    <w:rsid w:val="00612D1A"/>
    <w:rsid w:val="00613ADD"/>
    <w:rsid w:val="0061493C"/>
    <w:rsid w:val="0062336A"/>
    <w:rsid w:val="00626371"/>
    <w:rsid w:val="00626A69"/>
    <w:rsid w:val="00631C5B"/>
    <w:rsid w:val="00631F22"/>
    <w:rsid w:val="00636E37"/>
    <w:rsid w:val="006438D3"/>
    <w:rsid w:val="00643CBC"/>
    <w:rsid w:val="00650867"/>
    <w:rsid w:val="006519EC"/>
    <w:rsid w:val="006546D2"/>
    <w:rsid w:val="00656A8B"/>
    <w:rsid w:val="006645D1"/>
    <w:rsid w:val="00667165"/>
    <w:rsid w:val="0067334B"/>
    <w:rsid w:val="006741C3"/>
    <w:rsid w:val="00680A63"/>
    <w:rsid w:val="0068188F"/>
    <w:rsid w:val="00687ECA"/>
    <w:rsid w:val="00694284"/>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239FB"/>
    <w:rsid w:val="00733DEC"/>
    <w:rsid w:val="00734189"/>
    <w:rsid w:val="007346E8"/>
    <w:rsid w:val="007406CB"/>
    <w:rsid w:val="00745397"/>
    <w:rsid w:val="007508FC"/>
    <w:rsid w:val="00755C13"/>
    <w:rsid w:val="007600A6"/>
    <w:rsid w:val="00762012"/>
    <w:rsid w:val="007655A3"/>
    <w:rsid w:val="00765C90"/>
    <w:rsid w:val="00776D2F"/>
    <w:rsid w:val="007814DA"/>
    <w:rsid w:val="00783076"/>
    <w:rsid w:val="00784460"/>
    <w:rsid w:val="0078781E"/>
    <w:rsid w:val="00794F23"/>
    <w:rsid w:val="007A2A27"/>
    <w:rsid w:val="007A3513"/>
    <w:rsid w:val="007A6796"/>
    <w:rsid w:val="007B0EDD"/>
    <w:rsid w:val="007C65A2"/>
    <w:rsid w:val="007D4AE4"/>
    <w:rsid w:val="007E0D91"/>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D7853"/>
    <w:rsid w:val="008E278D"/>
    <w:rsid w:val="008E3C5D"/>
    <w:rsid w:val="008F14F8"/>
    <w:rsid w:val="00901EB2"/>
    <w:rsid w:val="00923C22"/>
    <w:rsid w:val="00926FAC"/>
    <w:rsid w:val="00927360"/>
    <w:rsid w:val="00942A26"/>
    <w:rsid w:val="009465E2"/>
    <w:rsid w:val="00947E8A"/>
    <w:rsid w:val="009503BB"/>
    <w:rsid w:val="009509A8"/>
    <w:rsid w:val="009523EE"/>
    <w:rsid w:val="009523FF"/>
    <w:rsid w:val="00953964"/>
    <w:rsid w:val="009550A2"/>
    <w:rsid w:val="00962E8B"/>
    <w:rsid w:val="009731EA"/>
    <w:rsid w:val="00975B9E"/>
    <w:rsid w:val="00982D20"/>
    <w:rsid w:val="00985D49"/>
    <w:rsid w:val="00990C20"/>
    <w:rsid w:val="0099295B"/>
    <w:rsid w:val="00993817"/>
    <w:rsid w:val="00994B57"/>
    <w:rsid w:val="00996ABC"/>
    <w:rsid w:val="009A1475"/>
    <w:rsid w:val="009B0733"/>
    <w:rsid w:val="009B28AF"/>
    <w:rsid w:val="009B769E"/>
    <w:rsid w:val="009C3362"/>
    <w:rsid w:val="009C7FA4"/>
    <w:rsid w:val="009E2FFF"/>
    <w:rsid w:val="009E4C7E"/>
    <w:rsid w:val="009E679A"/>
    <w:rsid w:val="009E7C64"/>
    <w:rsid w:val="009F0FED"/>
    <w:rsid w:val="009F1F09"/>
    <w:rsid w:val="009F3D71"/>
    <w:rsid w:val="009F504C"/>
    <w:rsid w:val="009F63D3"/>
    <w:rsid w:val="00A03E38"/>
    <w:rsid w:val="00A136D3"/>
    <w:rsid w:val="00A179DC"/>
    <w:rsid w:val="00A258FB"/>
    <w:rsid w:val="00A2765E"/>
    <w:rsid w:val="00A27C8F"/>
    <w:rsid w:val="00A351B7"/>
    <w:rsid w:val="00A36D5A"/>
    <w:rsid w:val="00A421A9"/>
    <w:rsid w:val="00A42EF3"/>
    <w:rsid w:val="00A57700"/>
    <w:rsid w:val="00A71C92"/>
    <w:rsid w:val="00A7242C"/>
    <w:rsid w:val="00A751AF"/>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3186"/>
    <w:rsid w:val="00AD44E8"/>
    <w:rsid w:val="00AD51B7"/>
    <w:rsid w:val="00B0131F"/>
    <w:rsid w:val="00B02CA6"/>
    <w:rsid w:val="00B06FE7"/>
    <w:rsid w:val="00B20581"/>
    <w:rsid w:val="00B34298"/>
    <w:rsid w:val="00B35040"/>
    <w:rsid w:val="00B36690"/>
    <w:rsid w:val="00B37BC4"/>
    <w:rsid w:val="00B41583"/>
    <w:rsid w:val="00B4464D"/>
    <w:rsid w:val="00B4731E"/>
    <w:rsid w:val="00B50375"/>
    <w:rsid w:val="00B53104"/>
    <w:rsid w:val="00B5328E"/>
    <w:rsid w:val="00B603D7"/>
    <w:rsid w:val="00B65312"/>
    <w:rsid w:val="00B67A03"/>
    <w:rsid w:val="00B7077A"/>
    <w:rsid w:val="00B77B2B"/>
    <w:rsid w:val="00B86659"/>
    <w:rsid w:val="00B878F3"/>
    <w:rsid w:val="00B9001B"/>
    <w:rsid w:val="00B906B9"/>
    <w:rsid w:val="00B9217B"/>
    <w:rsid w:val="00B93B39"/>
    <w:rsid w:val="00B93D14"/>
    <w:rsid w:val="00B96465"/>
    <w:rsid w:val="00B973B2"/>
    <w:rsid w:val="00BB04D2"/>
    <w:rsid w:val="00BB4341"/>
    <w:rsid w:val="00BB6957"/>
    <w:rsid w:val="00BB7965"/>
    <w:rsid w:val="00BC5807"/>
    <w:rsid w:val="00BE272D"/>
    <w:rsid w:val="00BE484A"/>
    <w:rsid w:val="00BF08E3"/>
    <w:rsid w:val="00BF0C0B"/>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3385"/>
    <w:rsid w:val="00D0533E"/>
    <w:rsid w:val="00D054BC"/>
    <w:rsid w:val="00D23592"/>
    <w:rsid w:val="00D34AB7"/>
    <w:rsid w:val="00D34D9B"/>
    <w:rsid w:val="00D4426D"/>
    <w:rsid w:val="00D530A9"/>
    <w:rsid w:val="00D574F7"/>
    <w:rsid w:val="00D64F44"/>
    <w:rsid w:val="00D6590D"/>
    <w:rsid w:val="00D76A68"/>
    <w:rsid w:val="00D76A89"/>
    <w:rsid w:val="00D8019C"/>
    <w:rsid w:val="00D8624A"/>
    <w:rsid w:val="00DA0E31"/>
    <w:rsid w:val="00DA1043"/>
    <w:rsid w:val="00DA462C"/>
    <w:rsid w:val="00DB00E6"/>
    <w:rsid w:val="00DB1990"/>
    <w:rsid w:val="00DC0826"/>
    <w:rsid w:val="00DC19F8"/>
    <w:rsid w:val="00DC587D"/>
    <w:rsid w:val="00DD1850"/>
    <w:rsid w:val="00DE0C6E"/>
    <w:rsid w:val="00DE4201"/>
    <w:rsid w:val="00DE7A6E"/>
    <w:rsid w:val="00DF21E4"/>
    <w:rsid w:val="00E01528"/>
    <w:rsid w:val="00E04024"/>
    <w:rsid w:val="00E1587E"/>
    <w:rsid w:val="00E16517"/>
    <w:rsid w:val="00E21B42"/>
    <w:rsid w:val="00E2251D"/>
    <w:rsid w:val="00E24B87"/>
    <w:rsid w:val="00E26BD8"/>
    <w:rsid w:val="00E34725"/>
    <w:rsid w:val="00E3648E"/>
    <w:rsid w:val="00E54F53"/>
    <w:rsid w:val="00E57B92"/>
    <w:rsid w:val="00E63454"/>
    <w:rsid w:val="00E6408A"/>
    <w:rsid w:val="00E64B3E"/>
    <w:rsid w:val="00E721FA"/>
    <w:rsid w:val="00E734DE"/>
    <w:rsid w:val="00E737BA"/>
    <w:rsid w:val="00E81D14"/>
    <w:rsid w:val="00E839C4"/>
    <w:rsid w:val="00E85A99"/>
    <w:rsid w:val="00E90E81"/>
    <w:rsid w:val="00E94F82"/>
    <w:rsid w:val="00EB0FF5"/>
    <w:rsid w:val="00EC0451"/>
    <w:rsid w:val="00EC509A"/>
    <w:rsid w:val="00EC7159"/>
    <w:rsid w:val="00EC793B"/>
    <w:rsid w:val="00ED1CA3"/>
    <w:rsid w:val="00ED6BB2"/>
    <w:rsid w:val="00EE0A4F"/>
    <w:rsid w:val="00EE5F4C"/>
    <w:rsid w:val="00EE6556"/>
    <w:rsid w:val="00EF0AF4"/>
    <w:rsid w:val="00EF4C19"/>
    <w:rsid w:val="00EF6F53"/>
    <w:rsid w:val="00EF7968"/>
    <w:rsid w:val="00F132DA"/>
    <w:rsid w:val="00F20D36"/>
    <w:rsid w:val="00F20FE7"/>
    <w:rsid w:val="00F233C6"/>
    <w:rsid w:val="00F271A6"/>
    <w:rsid w:val="00F2787E"/>
    <w:rsid w:val="00F3048B"/>
    <w:rsid w:val="00F42DB7"/>
    <w:rsid w:val="00F43165"/>
    <w:rsid w:val="00F509C4"/>
    <w:rsid w:val="00F52858"/>
    <w:rsid w:val="00F64A22"/>
    <w:rsid w:val="00F6641B"/>
    <w:rsid w:val="00F667E6"/>
    <w:rsid w:val="00F76889"/>
    <w:rsid w:val="00F76E12"/>
    <w:rsid w:val="00F815D1"/>
    <w:rsid w:val="00F851B7"/>
    <w:rsid w:val="00F85D8B"/>
    <w:rsid w:val="00F90F09"/>
    <w:rsid w:val="00F9260B"/>
    <w:rsid w:val="00F96DB2"/>
    <w:rsid w:val="00F96ED2"/>
    <w:rsid w:val="00FA09D4"/>
    <w:rsid w:val="00FA427E"/>
    <w:rsid w:val="00FA4ABC"/>
    <w:rsid w:val="00FA51FF"/>
    <w:rsid w:val="00FA5725"/>
    <w:rsid w:val="00FA7420"/>
    <w:rsid w:val="00FA7939"/>
    <w:rsid w:val="00FB013C"/>
    <w:rsid w:val="00FB2B3C"/>
    <w:rsid w:val="00FB6475"/>
    <w:rsid w:val="00FC074B"/>
    <w:rsid w:val="00FC3DCC"/>
    <w:rsid w:val="00FC6114"/>
    <w:rsid w:val="00FD0A01"/>
    <w:rsid w:val="00FD0BA4"/>
    <w:rsid w:val="00FD1A40"/>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4E27DA"/>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ZhlavChar">
    <w:name w:val="Záhlaví Char"/>
    <w:link w:val="Zhlav"/>
    <w:uiPriority w:val="99"/>
    <w:rsid w:val="000E5411"/>
    <w:rPr>
      <w:sz w:val="24"/>
      <w:szCs w:val="24"/>
    </w:rPr>
  </w:style>
  <w:style w:type="character" w:customStyle="1" w:styleId="ZpatChar">
    <w:name w:val="Zápatí Char"/>
    <w:link w:val="Zpat"/>
    <w:rsid w:val="00BE484A"/>
  </w:style>
  <w:style w:type="paragraph" w:customStyle="1" w:styleId="Default">
    <w:name w:val="Default"/>
    <w:rsid w:val="00AD3186"/>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semiHidden/>
    <w:unhideWhenUsed/>
    <w:rsid w:val="00324B54"/>
    <w:pPr>
      <w:spacing w:after="120"/>
    </w:pPr>
    <w:rPr>
      <w:sz w:val="16"/>
      <w:szCs w:val="16"/>
    </w:rPr>
  </w:style>
  <w:style w:type="character" w:customStyle="1" w:styleId="Zkladntext3Char">
    <w:name w:val="Základní text 3 Char"/>
    <w:basedOn w:val="Standardnpsmoodstavce"/>
    <w:link w:val="Zkladntext3"/>
    <w:semiHidden/>
    <w:rsid w:val="00324B54"/>
    <w:rPr>
      <w:sz w:val="16"/>
      <w:szCs w:val="16"/>
    </w:rPr>
  </w:style>
  <w:style w:type="character" w:customStyle="1" w:styleId="datalabel">
    <w:name w:val="datalabel"/>
    <w:basedOn w:val="Standardnpsmoodstavce"/>
    <w:rsid w:val="0032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1F2C5-A710-444B-87A0-E0C5D04B2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7</Pages>
  <Words>2775</Words>
  <Characters>16376</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18</cp:revision>
  <cp:lastPrinted>2013-04-25T07:05:00Z</cp:lastPrinted>
  <dcterms:created xsi:type="dcterms:W3CDTF">2019-02-21T08:32:00Z</dcterms:created>
  <dcterms:modified xsi:type="dcterms:W3CDTF">2019-04-02T15:27:00Z</dcterms:modified>
</cp:coreProperties>
</file>