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C6E" w:rsidRDefault="00147C6E" w:rsidP="008D505D">
      <w:pPr>
        <w:rPr>
          <w:rFonts w:ascii="Arial" w:hAnsi="Arial" w:cs="Arial"/>
          <w:b/>
          <w:color w:val="000000"/>
          <w:u w:val="single"/>
        </w:rPr>
      </w:pPr>
    </w:p>
    <w:p w:rsidR="00545948" w:rsidRPr="00545948" w:rsidRDefault="00545948" w:rsidP="00545948">
      <w:pPr>
        <w:jc w:val="center"/>
        <w:rPr>
          <w:rFonts w:ascii="Arial" w:hAnsi="Arial" w:cs="Arial"/>
          <w:b/>
          <w:sz w:val="32"/>
          <w:szCs w:val="32"/>
        </w:rPr>
      </w:pPr>
      <w:r w:rsidRPr="00545948">
        <w:rPr>
          <w:rFonts w:ascii="Arial" w:hAnsi="Arial" w:cs="Arial"/>
          <w:b/>
          <w:sz w:val="32"/>
          <w:szCs w:val="32"/>
        </w:rPr>
        <w:t xml:space="preserve">Smlouva o dílo č. </w:t>
      </w:r>
      <w:r w:rsidRPr="00545948">
        <w:rPr>
          <w:rFonts w:ascii="Arial" w:hAnsi="Arial" w:cs="Arial"/>
          <w:b/>
          <w:color w:val="00B0F0"/>
          <w:sz w:val="32"/>
          <w:szCs w:val="32"/>
        </w:rPr>
        <w:t>(doplní objednatel)</w:t>
      </w:r>
    </w:p>
    <w:p w:rsidR="00545948" w:rsidRPr="00D94F11" w:rsidRDefault="00545948" w:rsidP="00545948">
      <w:pPr>
        <w:jc w:val="center"/>
        <w:rPr>
          <w:rFonts w:ascii="Arial" w:hAnsi="Arial" w:cs="Arial"/>
          <w:bCs/>
          <w:sz w:val="22"/>
        </w:rPr>
      </w:pPr>
      <w:r w:rsidRPr="00D94F11">
        <w:rPr>
          <w:rFonts w:ascii="Arial" w:hAnsi="Arial" w:cs="Arial"/>
          <w:bCs/>
          <w:sz w:val="22"/>
        </w:rPr>
        <w:t>na zhotovení díla</w:t>
      </w:r>
    </w:p>
    <w:p w:rsidR="00545948" w:rsidRDefault="00545948" w:rsidP="008D505D">
      <w:pPr>
        <w:rPr>
          <w:rFonts w:ascii="Arial" w:hAnsi="Arial" w:cs="Arial"/>
          <w:b/>
          <w:color w:val="000000"/>
          <w:u w:val="single"/>
        </w:rPr>
      </w:pPr>
    </w:p>
    <w:p w:rsidR="00545948" w:rsidRPr="00545948" w:rsidRDefault="00545948" w:rsidP="00545948">
      <w:pPr>
        <w:pStyle w:val="Zkladntext2"/>
        <w:framePr w:w="0" w:hRule="auto" w:hSpace="0" w:wrap="auto" w:vAnchor="margin" w:hAnchor="text" w:xAlign="left" w:yAlign="inline"/>
        <w:rPr>
          <w:b w:val="0"/>
          <w:color w:val="000000"/>
          <w:sz w:val="22"/>
          <w:u w:val="single"/>
        </w:rPr>
      </w:pPr>
      <w:r w:rsidRPr="00545948">
        <w:rPr>
          <w:sz w:val="32"/>
          <w:szCs w:val="36"/>
        </w:rPr>
        <w:t xml:space="preserve">„Zvýšení atraktivity muzea čs. opevnění - </w:t>
      </w:r>
      <w:r>
        <w:rPr>
          <w:sz w:val="32"/>
          <w:szCs w:val="36"/>
        </w:rPr>
        <w:br/>
      </w:r>
      <w:r w:rsidRPr="00545948">
        <w:rPr>
          <w:sz w:val="32"/>
          <w:szCs w:val="36"/>
        </w:rPr>
        <w:t>Dělostřelecká tvrz Bouda, provozní budova“</w:t>
      </w:r>
    </w:p>
    <w:p w:rsidR="00545948" w:rsidRDefault="00545948" w:rsidP="008D505D">
      <w:pPr>
        <w:rPr>
          <w:rFonts w:ascii="Arial" w:hAnsi="Arial" w:cs="Arial"/>
          <w:b/>
          <w:color w:val="000000"/>
          <w:u w:val="single"/>
        </w:rPr>
      </w:pPr>
    </w:p>
    <w:p w:rsidR="00545948" w:rsidRDefault="00545948" w:rsidP="00545948">
      <w:pPr>
        <w:pStyle w:val="Zkladntext2"/>
        <w:framePr w:w="0" w:hRule="auto" w:hSpace="0" w:wrap="auto" w:vAnchor="margin" w:hAnchor="text" w:xAlign="left" w:yAlign="inline"/>
        <w:rPr>
          <w:b w:val="0"/>
          <w:bCs/>
        </w:rPr>
      </w:pPr>
      <w:r w:rsidRPr="00FE4BD7">
        <w:rPr>
          <w:b w:val="0"/>
          <w:bCs/>
          <w:sz w:val="22"/>
        </w:rPr>
        <w:t xml:space="preserve">Veřejná zakázka </w:t>
      </w:r>
      <w:r>
        <w:rPr>
          <w:b w:val="0"/>
          <w:bCs/>
          <w:sz w:val="22"/>
        </w:rPr>
        <w:t>P18V00000363</w:t>
      </w:r>
    </w:p>
    <w:p w:rsidR="00545948" w:rsidRDefault="00545948" w:rsidP="008D505D">
      <w:pPr>
        <w:rPr>
          <w:rFonts w:ascii="Arial" w:hAnsi="Arial" w:cs="Arial"/>
          <w:b/>
          <w:color w:val="000000"/>
          <w:u w:val="single"/>
        </w:rPr>
      </w:pPr>
    </w:p>
    <w:p w:rsidR="00F51DB5" w:rsidRDefault="00F51DB5" w:rsidP="008553DF">
      <w:pPr>
        <w:rPr>
          <w:rFonts w:ascii="Arial" w:hAnsi="Arial" w:cs="Arial"/>
          <w:b/>
          <w:color w:val="000000"/>
          <w:u w:val="single"/>
        </w:rPr>
      </w:pPr>
    </w:p>
    <w:p w:rsidR="008553DF" w:rsidRPr="00D94F11" w:rsidRDefault="008553DF" w:rsidP="008553DF">
      <w:pPr>
        <w:rPr>
          <w:rFonts w:ascii="Arial" w:hAnsi="Arial" w:cs="Arial"/>
          <w:color w:val="000000"/>
        </w:rPr>
      </w:pPr>
      <w:r w:rsidRPr="00D94F11">
        <w:rPr>
          <w:rFonts w:ascii="Arial" w:hAnsi="Arial" w:cs="Arial"/>
          <w:b/>
          <w:color w:val="000000"/>
          <w:sz w:val="22"/>
          <w:u w:val="single"/>
        </w:rPr>
        <w:t>Smluvní</w:t>
      </w:r>
      <w:r w:rsidRPr="00D94F11">
        <w:rPr>
          <w:rFonts w:ascii="Arial" w:hAnsi="Arial" w:cs="Arial"/>
          <w:b/>
          <w:color w:val="000000"/>
          <w:u w:val="single"/>
        </w:rPr>
        <w:t xml:space="preserve"> </w:t>
      </w:r>
      <w:r w:rsidRPr="00D94F11">
        <w:rPr>
          <w:rFonts w:ascii="Arial" w:hAnsi="Arial" w:cs="Arial"/>
          <w:b/>
          <w:color w:val="000000"/>
          <w:sz w:val="22"/>
          <w:u w:val="single"/>
        </w:rPr>
        <w:t>strany</w:t>
      </w:r>
    </w:p>
    <w:p w:rsidR="008553DF" w:rsidRPr="007A6796" w:rsidRDefault="008553DF" w:rsidP="008553DF">
      <w:pPr>
        <w:jc w:val="both"/>
        <w:rPr>
          <w:rFonts w:ascii="Arial" w:hAnsi="Arial" w:cs="Arial"/>
          <w:color w:val="000000"/>
          <w:sz w:val="22"/>
        </w:rPr>
      </w:pPr>
    </w:p>
    <w:p w:rsidR="008553DF" w:rsidRPr="00AE1099" w:rsidRDefault="008553DF" w:rsidP="008553DF">
      <w:pPr>
        <w:numPr>
          <w:ilvl w:val="12"/>
          <w:numId w:val="0"/>
        </w:numPr>
        <w:tabs>
          <w:tab w:val="left" w:pos="1560"/>
        </w:tabs>
        <w:jc w:val="both"/>
        <w:rPr>
          <w:rFonts w:ascii="Arial" w:hAnsi="Arial"/>
          <w:b/>
          <w:sz w:val="22"/>
        </w:rPr>
      </w:pPr>
      <w:r w:rsidRPr="002D2082">
        <w:rPr>
          <w:rFonts w:ascii="Arial" w:hAnsi="Arial"/>
          <w:b/>
          <w:color w:val="000000"/>
          <w:sz w:val="22"/>
        </w:rPr>
        <w:t>1.</w:t>
      </w:r>
      <w:r w:rsidRPr="00AE1099">
        <w:rPr>
          <w:rFonts w:ascii="Arial" w:hAnsi="Arial"/>
          <w:color w:val="000000"/>
          <w:sz w:val="22"/>
        </w:rPr>
        <w:t xml:space="preserve"> </w:t>
      </w:r>
      <w:r w:rsidRPr="00AE1099">
        <w:rPr>
          <w:rFonts w:ascii="Arial" w:hAnsi="Arial"/>
          <w:b/>
          <w:color w:val="000000"/>
          <w:sz w:val="22"/>
        </w:rPr>
        <w:t>Objednatel</w:t>
      </w:r>
      <w:r w:rsidRPr="00AE1099">
        <w:rPr>
          <w:rFonts w:ascii="Arial" w:hAnsi="Arial"/>
          <w:color w:val="000000"/>
          <w:sz w:val="22"/>
        </w:rPr>
        <w:t>:</w:t>
      </w:r>
      <w:r w:rsidRPr="00AE1099">
        <w:rPr>
          <w:rFonts w:ascii="Arial" w:hAnsi="Arial"/>
          <w:color w:val="000000"/>
          <w:sz w:val="22"/>
        </w:rPr>
        <w:tab/>
      </w:r>
      <w:r w:rsidRPr="00AE1099">
        <w:rPr>
          <w:rFonts w:ascii="Arial" w:hAnsi="Arial"/>
          <w:b/>
          <w:sz w:val="22"/>
        </w:rPr>
        <w:t>Pardubický kraj</w:t>
      </w:r>
    </w:p>
    <w:p w:rsidR="008553DF" w:rsidRPr="00AE1099" w:rsidRDefault="008553DF" w:rsidP="008553DF">
      <w:pPr>
        <w:numPr>
          <w:ilvl w:val="12"/>
          <w:numId w:val="0"/>
        </w:numPr>
        <w:tabs>
          <w:tab w:val="left" w:pos="1560"/>
        </w:tabs>
        <w:jc w:val="both"/>
        <w:rPr>
          <w:rFonts w:ascii="Arial" w:hAnsi="Arial"/>
          <w:b/>
          <w:sz w:val="22"/>
        </w:rPr>
      </w:pPr>
      <w:r w:rsidRPr="00AE1099">
        <w:rPr>
          <w:rFonts w:ascii="Arial" w:hAnsi="Arial"/>
          <w:b/>
          <w:sz w:val="22"/>
        </w:rPr>
        <w:tab/>
        <w:t>Komenského náměstí 125</w:t>
      </w:r>
    </w:p>
    <w:p w:rsidR="008553DF" w:rsidRPr="00AE1099" w:rsidRDefault="008553DF" w:rsidP="008553DF">
      <w:pPr>
        <w:numPr>
          <w:ilvl w:val="12"/>
          <w:numId w:val="0"/>
        </w:numPr>
        <w:tabs>
          <w:tab w:val="left" w:pos="1560"/>
        </w:tabs>
        <w:jc w:val="both"/>
        <w:rPr>
          <w:rFonts w:ascii="Arial" w:hAnsi="Arial"/>
          <w:sz w:val="22"/>
        </w:rPr>
      </w:pPr>
      <w:r w:rsidRPr="00AE1099">
        <w:rPr>
          <w:rFonts w:ascii="Arial" w:hAnsi="Arial"/>
          <w:b/>
          <w:sz w:val="22"/>
        </w:rPr>
        <w:tab/>
        <w:t>532 11 Pardubice</w:t>
      </w:r>
    </w:p>
    <w:p w:rsidR="008553DF" w:rsidRPr="00AE1099" w:rsidRDefault="008553DF" w:rsidP="00573635">
      <w:pPr>
        <w:numPr>
          <w:ilvl w:val="12"/>
          <w:numId w:val="0"/>
        </w:numPr>
        <w:tabs>
          <w:tab w:val="left" w:pos="1560"/>
        </w:tabs>
        <w:jc w:val="both"/>
        <w:rPr>
          <w:rFonts w:ascii="Arial" w:hAnsi="Arial"/>
          <w:sz w:val="22"/>
        </w:rPr>
      </w:pPr>
      <w:r w:rsidRPr="00AE1099">
        <w:rPr>
          <w:rFonts w:ascii="Arial" w:hAnsi="Arial"/>
          <w:sz w:val="22"/>
        </w:rPr>
        <w:tab/>
        <w:t xml:space="preserve">zastoupen: </w:t>
      </w:r>
      <w:r w:rsidRPr="00AE1099">
        <w:rPr>
          <w:rFonts w:ascii="Arial" w:hAnsi="Arial"/>
          <w:b/>
          <w:sz w:val="22"/>
        </w:rPr>
        <w:t>JUDr. Martinem Netolickým, Ph.D.</w:t>
      </w:r>
      <w:r w:rsidRPr="00AE1099">
        <w:rPr>
          <w:rFonts w:ascii="Arial" w:hAnsi="Arial"/>
          <w:sz w:val="22"/>
        </w:rPr>
        <w:t>, hejtmanem</w:t>
      </w:r>
    </w:p>
    <w:p w:rsidR="008553DF" w:rsidRPr="00AE1099" w:rsidRDefault="008553DF" w:rsidP="00573635">
      <w:pPr>
        <w:tabs>
          <w:tab w:val="left" w:pos="1560"/>
        </w:tabs>
        <w:spacing w:before="60"/>
        <w:ind w:left="1843" w:hanging="284"/>
        <w:rPr>
          <w:rFonts w:ascii="Arial" w:hAnsi="Arial" w:cs="Arial"/>
          <w:sz w:val="22"/>
        </w:rPr>
      </w:pPr>
      <w:r w:rsidRPr="00AE1099">
        <w:rPr>
          <w:rFonts w:ascii="Arial" w:hAnsi="Arial" w:cs="Arial"/>
          <w:sz w:val="22"/>
        </w:rPr>
        <w:t>Osoby oprávněné jednat ve věcech technických:</w:t>
      </w:r>
    </w:p>
    <w:p w:rsidR="008553DF" w:rsidRPr="00AE1099" w:rsidRDefault="008553DF" w:rsidP="00CD7980">
      <w:pPr>
        <w:tabs>
          <w:tab w:val="left" w:pos="1560"/>
        </w:tabs>
        <w:ind w:left="1843" w:right="-427" w:hanging="283"/>
        <w:rPr>
          <w:rFonts w:ascii="Arial" w:hAnsi="Arial"/>
          <w:b/>
          <w:sz w:val="22"/>
        </w:rPr>
      </w:pPr>
      <w:r w:rsidRPr="00AE1099">
        <w:rPr>
          <w:rFonts w:ascii="Arial" w:hAnsi="Arial"/>
          <w:b/>
          <w:sz w:val="22"/>
        </w:rPr>
        <w:t>Ing. Jiří Kunt, Ph.D.</w:t>
      </w:r>
      <w:r w:rsidRPr="00AE1099">
        <w:rPr>
          <w:rFonts w:ascii="Arial" w:hAnsi="Arial"/>
          <w:sz w:val="22"/>
        </w:rPr>
        <w:t xml:space="preserve"> nebo</w:t>
      </w:r>
      <w:r w:rsidRPr="00AE1099">
        <w:rPr>
          <w:rFonts w:ascii="Arial" w:hAnsi="Arial"/>
          <w:b/>
          <w:sz w:val="22"/>
        </w:rPr>
        <w:t xml:space="preserve"> </w:t>
      </w:r>
      <w:r w:rsidR="00CD7980">
        <w:rPr>
          <w:rFonts w:ascii="Arial" w:hAnsi="Arial"/>
          <w:b/>
          <w:sz w:val="22"/>
        </w:rPr>
        <w:t>Ing. Jaroslav Hron</w:t>
      </w:r>
    </w:p>
    <w:p w:rsidR="008553DF" w:rsidRPr="00AE1099" w:rsidRDefault="008553DF" w:rsidP="00573635">
      <w:pPr>
        <w:tabs>
          <w:tab w:val="left" w:pos="1560"/>
        </w:tabs>
        <w:spacing w:before="60"/>
        <w:ind w:left="1843" w:hanging="284"/>
        <w:jc w:val="both"/>
        <w:rPr>
          <w:rFonts w:ascii="Arial" w:hAnsi="Arial" w:cs="Arial"/>
          <w:sz w:val="22"/>
        </w:rPr>
      </w:pPr>
      <w:r w:rsidRPr="00AE1099">
        <w:rPr>
          <w:rFonts w:ascii="Arial" w:hAnsi="Arial" w:cs="Arial"/>
          <w:sz w:val="22"/>
        </w:rPr>
        <w:t>Osoby oprávněné k  zápisům a podepisování ve stavebním</w:t>
      </w:r>
      <w:r w:rsidRPr="00AE1099">
        <w:rPr>
          <w:rFonts w:ascii="Arial" w:hAnsi="Arial" w:cs="Arial"/>
          <w:i/>
          <w:sz w:val="22"/>
        </w:rPr>
        <w:t xml:space="preserve"> </w:t>
      </w:r>
      <w:r w:rsidRPr="00AE1099">
        <w:rPr>
          <w:rFonts w:ascii="Arial" w:hAnsi="Arial" w:cs="Arial"/>
          <w:sz w:val="22"/>
        </w:rPr>
        <w:t xml:space="preserve">deníku: </w:t>
      </w:r>
    </w:p>
    <w:p w:rsidR="00573635" w:rsidRDefault="008553DF" w:rsidP="008553DF">
      <w:pPr>
        <w:tabs>
          <w:tab w:val="left" w:pos="1560"/>
        </w:tabs>
        <w:ind w:left="1560"/>
        <w:jc w:val="both"/>
        <w:rPr>
          <w:rFonts w:ascii="Arial" w:hAnsi="Arial"/>
          <w:sz w:val="22"/>
        </w:rPr>
      </w:pPr>
      <w:r w:rsidRPr="00AE1099">
        <w:rPr>
          <w:rFonts w:ascii="Arial" w:hAnsi="Arial"/>
          <w:b/>
          <w:sz w:val="22"/>
        </w:rPr>
        <w:t xml:space="preserve">Ing. Jiří Kunt, Ph.D. </w:t>
      </w:r>
      <w:r w:rsidRPr="00AE1099">
        <w:rPr>
          <w:rFonts w:ascii="Arial" w:hAnsi="Arial"/>
          <w:sz w:val="22"/>
        </w:rPr>
        <w:t>nebo</w:t>
      </w:r>
      <w:r w:rsidRPr="00AE1099">
        <w:rPr>
          <w:rFonts w:ascii="Arial" w:hAnsi="Arial"/>
          <w:b/>
          <w:sz w:val="22"/>
        </w:rPr>
        <w:t xml:space="preserve"> </w:t>
      </w:r>
      <w:r w:rsidR="00CD7980">
        <w:rPr>
          <w:rFonts w:ascii="Arial" w:hAnsi="Arial"/>
          <w:b/>
          <w:sz w:val="22"/>
        </w:rPr>
        <w:t>Ing. Jaroslav Hron</w:t>
      </w:r>
      <w:r w:rsidRPr="00AE1099">
        <w:rPr>
          <w:rFonts w:ascii="Arial" w:hAnsi="Arial"/>
          <w:b/>
          <w:sz w:val="22"/>
        </w:rPr>
        <w:t xml:space="preserve"> </w:t>
      </w:r>
      <w:r w:rsidRPr="00AE1099">
        <w:rPr>
          <w:rFonts w:ascii="Arial" w:hAnsi="Arial"/>
          <w:sz w:val="22"/>
        </w:rPr>
        <w:t xml:space="preserve">nebo </w:t>
      </w:r>
    </w:p>
    <w:p w:rsidR="008553DF" w:rsidRPr="00AE1099" w:rsidRDefault="008553DF" w:rsidP="008553DF">
      <w:pPr>
        <w:tabs>
          <w:tab w:val="left" w:pos="1560"/>
        </w:tabs>
        <w:ind w:left="1560"/>
        <w:jc w:val="both"/>
        <w:rPr>
          <w:rFonts w:ascii="Arial" w:hAnsi="Arial"/>
          <w:b/>
          <w:sz w:val="22"/>
        </w:rPr>
      </w:pPr>
      <w:r w:rsidRPr="00AE1099">
        <w:rPr>
          <w:rFonts w:ascii="Arial" w:hAnsi="Arial"/>
          <w:sz w:val="22"/>
        </w:rPr>
        <w:t xml:space="preserve">technický dozor objednatele </w:t>
      </w:r>
    </w:p>
    <w:p w:rsidR="008553DF" w:rsidRPr="00AE1099" w:rsidRDefault="008553DF" w:rsidP="00573635">
      <w:pPr>
        <w:tabs>
          <w:tab w:val="left" w:pos="1560"/>
        </w:tabs>
        <w:spacing w:before="60"/>
        <w:ind w:left="1843" w:hanging="284"/>
        <w:jc w:val="both"/>
        <w:rPr>
          <w:rFonts w:ascii="Arial" w:hAnsi="Arial" w:cs="Arial"/>
          <w:sz w:val="22"/>
        </w:rPr>
      </w:pPr>
      <w:r w:rsidRPr="00AE1099">
        <w:rPr>
          <w:rFonts w:ascii="Arial" w:hAnsi="Arial" w:cs="Arial"/>
          <w:sz w:val="22"/>
        </w:rPr>
        <w:t xml:space="preserve">Osoby oprávněné k předání staveniště: </w:t>
      </w:r>
    </w:p>
    <w:p w:rsidR="008553DF" w:rsidRPr="00AE1099" w:rsidRDefault="008553DF" w:rsidP="008553DF">
      <w:pPr>
        <w:tabs>
          <w:tab w:val="left" w:pos="1560"/>
        </w:tabs>
        <w:ind w:left="1843" w:hanging="283"/>
        <w:jc w:val="both"/>
        <w:rPr>
          <w:rFonts w:ascii="Arial" w:hAnsi="Arial"/>
          <w:b/>
          <w:sz w:val="22"/>
        </w:rPr>
      </w:pPr>
      <w:r w:rsidRPr="00AE1099">
        <w:rPr>
          <w:rFonts w:ascii="Arial" w:hAnsi="Arial"/>
          <w:b/>
          <w:sz w:val="22"/>
        </w:rPr>
        <w:t xml:space="preserve">Ing. Jiří Kunt, Ph.D. </w:t>
      </w:r>
      <w:r w:rsidRPr="00AE1099">
        <w:rPr>
          <w:rFonts w:ascii="Arial" w:hAnsi="Arial"/>
          <w:sz w:val="22"/>
        </w:rPr>
        <w:t>nebo</w:t>
      </w:r>
      <w:r w:rsidRPr="00AE1099">
        <w:rPr>
          <w:rFonts w:ascii="Arial" w:hAnsi="Arial"/>
          <w:b/>
          <w:sz w:val="22"/>
        </w:rPr>
        <w:t xml:space="preserve"> </w:t>
      </w:r>
      <w:r w:rsidR="00CD7980">
        <w:rPr>
          <w:rFonts w:ascii="Arial" w:hAnsi="Arial"/>
          <w:b/>
          <w:sz w:val="22"/>
        </w:rPr>
        <w:t>Ing. Jaroslav Hron</w:t>
      </w:r>
    </w:p>
    <w:p w:rsidR="008553DF" w:rsidRPr="00AE1099" w:rsidRDefault="008553DF" w:rsidP="00573635">
      <w:pPr>
        <w:tabs>
          <w:tab w:val="left" w:pos="1560"/>
        </w:tabs>
        <w:spacing w:before="60"/>
        <w:ind w:left="1843" w:hanging="284"/>
        <w:jc w:val="both"/>
        <w:rPr>
          <w:rFonts w:ascii="Arial" w:hAnsi="Arial" w:cs="Arial"/>
          <w:sz w:val="22"/>
        </w:rPr>
      </w:pPr>
      <w:r w:rsidRPr="00AE1099">
        <w:rPr>
          <w:rFonts w:ascii="Arial" w:hAnsi="Arial" w:cs="Arial"/>
          <w:sz w:val="22"/>
        </w:rPr>
        <w:t>Osoby oprávněné k podpisu protokolu o předání a převzetí stavby:</w:t>
      </w:r>
    </w:p>
    <w:p w:rsidR="008553DF" w:rsidRPr="00AE1099" w:rsidRDefault="008553DF" w:rsidP="008553DF">
      <w:pPr>
        <w:tabs>
          <w:tab w:val="left" w:pos="1560"/>
        </w:tabs>
        <w:ind w:left="1843" w:hanging="283"/>
        <w:jc w:val="both"/>
        <w:rPr>
          <w:rFonts w:ascii="Arial" w:hAnsi="Arial" w:cs="Arial"/>
          <w:b/>
          <w:sz w:val="22"/>
        </w:rPr>
      </w:pPr>
      <w:r w:rsidRPr="00AE1099">
        <w:rPr>
          <w:rFonts w:ascii="Arial" w:hAnsi="Arial"/>
          <w:b/>
          <w:sz w:val="22"/>
        </w:rPr>
        <w:t xml:space="preserve">Ing. Jiří Kunt, Ph.D. </w:t>
      </w:r>
      <w:r w:rsidRPr="00AE1099">
        <w:rPr>
          <w:rFonts w:ascii="Arial" w:hAnsi="Arial"/>
          <w:sz w:val="22"/>
        </w:rPr>
        <w:t>nebo</w:t>
      </w:r>
      <w:r w:rsidRPr="00AE1099">
        <w:rPr>
          <w:rFonts w:ascii="Arial" w:hAnsi="Arial"/>
          <w:b/>
          <w:sz w:val="22"/>
        </w:rPr>
        <w:t xml:space="preserve"> </w:t>
      </w:r>
      <w:r w:rsidR="00CD7980">
        <w:rPr>
          <w:rFonts w:ascii="Arial" w:hAnsi="Arial"/>
          <w:b/>
          <w:sz w:val="22"/>
        </w:rPr>
        <w:t>Ing. Jaroslav Hron</w:t>
      </w:r>
    </w:p>
    <w:p w:rsidR="008553DF" w:rsidRPr="00C500C6" w:rsidRDefault="00C500C6" w:rsidP="00C500C6">
      <w:pPr>
        <w:tabs>
          <w:tab w:val="left" w:pos="1560"/>
        </w:tabs>
        <w:spacing w:before="60"/>
        <w:ind w:left="1843" w:hanging="284"/>
        <w:jc w:val="both"/>
        <w:rPr>
          <w:rFonts w:ascii="Arial" w:hAnsi="Arial" w:cs="Arial"/>
          <w:sz w:val="22"/>
        </w:rPr>
      </w:pPr>
      <w:r>
        <w:rPr>
          <w:rFonts w:ascii="Arial" w:hAnsi="Arial"/>
          <w:sz w:val="22"/>
        </w:rPr>
        <w:t xml:space="preserve">Bankovní spojení: </w:t>
      </w:r>
      <w:r w:rsidRPr="00C500C6">
        <w:rPr>
          <w:rFonts w:ascii="Arial" w:hAnsi="Arial" w:cs="Arial"/>
          <w:sz w:val="22"/>
        </w:rPr>
        <w:t>Komerční banka a.s.</w:t>
      </w:r>
    </w:p>
    <w:p w:rsidR="008553DF" w:rsidRPr="00C500C6" w:rsidRDefault="008553DF" w:rsidP="00C500C6">
      <w:pPr>
        <w:tabs>
          <w:tab w:val="left" w:pos="1560"/>
        </w:tabs>
        <w:spacing w:before="60"/>
        <w:ind w:left="1843" w:hanging="284"/>
        <w:jc w:val="both"/>
        <w:rPr>
          <w:rFonts w:ascii="Arial" w:hAnsi="Arial" w:cs="Arial"/>
          <w:sz w:val="22"/>
        </w:rPr>
      </w:pPr>
      <w:r w:rsidRPr="00C500C6">
        <w:rPr>
          <w:rFonts w:ascii="Arial" w:hAnsi="Arial" w:cs="Arial"/>
          <w:sz w:val="22"/>
        </w:rPr>
        <w:t xml:space="preserve"> </w:t>
      </w:r>
      <w:r w:rsidR="00C500C6">
        <w:rPr>
          <w:rFonts w:ascii="Arial" w:hAnsi="Arial" w:cs="Arial"/>
          <w:sz w:val="22"/>
        </w:rPr>
        <w:tab/>
      </w:r>
      <w:r w:rsidR="00C500C6">
        <w:rPr>
          <w:rFonts w:ascii="Arial" w:hAnsi="Arial" w:cs="Arial"/>
          <w:sz w:val="22"/>
        </w:rPr>
        <w:tab/>
      </w:r>
      <w:r w:rsidR="00C500C6">
        <w:rPr>
          <w:rFonts w:ascii="Arial" w:hAnsi="Arial" w:cs="Arial"/>
          <w:sz w:val="22"/>
        </w:rPr>
        <w:tab/>
      </w:r>
      <w:proofErr w:type="spellStart"/>
      <w:proofErr w:type="gramStart"/>
      <w:r w:rsidRPr="00C500C6">
        <w:rPr>
          <w:rFonts w:ascii="Arial" w:hAnsi="Arial" w:cs="Arial"/>
          <w:sz w:val="22"/>
        </w:rPr>
        <w:t>č.ú</w:t>
      </w:r>
      <w:proofErr w:type="spellEnd"/>
      <w:r w:rsidRPr="00C500C6">
        <w:rPr>
          <w:rFonts w:ascii="Arial" w:hAnsi="Arial" w:cs="Arial"/>
          <w:sz w:val="22"/>
        </w:rPr>
        <w:t>.</w:t>
      </w:r>
      <w:proofErr w:type="gramEnd"/>
      <w:r w:rsidRPr="00C500C6">
        <w:rPr>
          <w:rFonts w:ascii="Arial" w:hAnsi="Arial" w:cs="Arial"/>
          <w:sz w:val="22"/>
        </w:rPr>
        <w:t>:</w:t>
      </w:r>
      <w:r w:rsidR="00C500C6" w:rsidRPr="00C500C6">
        <w:rPr>
          <w:rFonts w:ascii="Arial" w:hAnsi="Arial" w:cs="Arial"/>
          <w:sz w:val="22"/>
        </w:rPr>
        <w:t xml:space="preserve"> 107-1752200237</w:t>
      </w:r>
      <w:r w:rsidR="00C500C6">
        <w:rPr>
          <w:rFonts w:ascii="Arial" w:hAnsi="Arial" w:cs="Arial"/>
          <w:sz w:val="22"/>
        </w:rPr>
        <w:t>/0100</w:t>
      </w:r>
      <w:bookmarkStart w:id="0" w:name="_GoBack"/>
      <w:bookmarkEnd w:id="0"/>
    </w:p>
    <w:p w:rsidR="008553DF" w:rsidRPr="00AE1099" w:rsidRDefault="008553DF" w:rsidP="008553DF">
      <w:pPr>
        <w:numPr>
          <w:ilvl w:val="12"/>
          <w:numId w:val="0"/>
        </w:numPr>
        <w:tabs>
          <w:tab w:val="left" w:pos="708"/>
          <w:tab w:val="left" w:pos="1416"/>
          <w:tab w:val="left" w:pos="1560"/>
          <w:tab w:val="left" w:pos="2410"/>
          <w:tab w:val="left" w:pos="3261"/>
          <w:tab w:val="left" w:pos="3828"/>
          <w:tab w:val="left" w:pos="6436"/>
        </w:tabs>
        <w:ind w:left="1843" w:hanging="283"/>
        <w:jc w:val="both"/>
        <w:rPr>
          <w:rFonts w:ascii="Arial" w:hAnsi="Arial"/>
          <w:sz w:val="22"/>
        </w:rPr>
      </w:pPr>
      <w:r w:rsidRPr="00AE1099">
        <w:rPr>
          <w:rFonts w:ascii="Arial" w:hAnsi="Arial"/>
          <w:sz w:val="22"/>
        </w:rPr>
        <w:t>IČ:</w:t>
      </w:r>
      <w:r w:rsidRPr="00AE1099">
        <w:rPr>
          <w:rFonts w:ascii="Arial" w:hAnsi="Arial"/>
          <w:sz w:val="22"/>
        </w:rPr>
        <w:tab/>
        <w:t xml:space="preserve"> 70892822</w:t>
      </w:r>
    </w:p>
    <w:p w:rsidR="008553DF" w:rsidRPr="00AE1099" w:rsidRDefault="008553DF" w:rsidP="008553DF">
      <w:pPr>
        <w:numPr>
          <w:ilvl w:val="12"/>
          <w:numId w:val="0"/>
        </w:numPr>
        <w:tabs>
          <w:tab w:val="left" w:pos="1560"/>
          <w:tab w:val="left" w:pos="2410"/>
          <w:tab w:val="left" w:pos="3828"/>
        </w:tabs>
        <w:ind w:left="1843" w:hanging="283"/>
        <w:jc w:val="both"/>
        <w:rPr>
          <w:rFonts w:ascii="Arial" w:hAnsi="Arial"/>
          <w:sz w:val="22"/>
        </w:rPr>
      </w:pPr>
      <w:r w:rsidRPr="00AE1099">
        <w:rPr>
          <w:rFonts w:ascii="Arial" w:hAnsi="Arial"/>
          <w:sz w:val="22"/>
        </w:rPr>
        <w:t>DIČ: CZ70892822</w:t>
      </w:r>
    </w:p>
    <w:p w:rsidR="008553DF" w:rsidRDefault="008553DF" w:rsidP="008553DF">
      <w:pPr>
        <w:numPr>
          <w:ilvl w:val="12"/>
          <w:numId w:val="0"/>
        </w:numPr>
        <w:jc w:val="both"/>
        <w:rPr>
          <w:rFonts w:ascii="Arial" w:hAnsi="Arial" w:cs="Arial"/>
          <w:sz w:val="22"/>
        </w:rPr>
      </w:pPr>
    </w:p>
    <w:p w:rsidR="00F51DB5" w:rsidRPr="00AE1099" w:rsidRDefault="00F51DB5" w:rsidP="008553DF">
      <w:pPr>
        <w:numPr>
          <w:ilvl w:val="12"/>
          <w:numId w:val="0"/>
        </w:numPr>
        <w:jc w:val="both"/>
        <w:rPr>
          <w:rFonts w:ascii="Arial" w:hAnsi="Arial" w:cs="Arial"/>
          <w:sz w:val="22"/>
        </w:rPr>
      </w:pPr>
    </w:p>
    <w:p w:rsidR="008553DF" w:rsidRPr="00AE1099" w:rsidRDefault="008553DF" w:rsidP="008553DF">
      <w:pPr>
        <w:ind w:left="1560" w:hanging="1560"/>
        <w:jc w:val="both"/>
        <w:rPr>
          <w:rFonts w:ascii="Arial" w:hAnsi="Arial" w:cs="Arial"/>
          <w:b/>
          <w:bCs/>
          <w:sz w:val="22"/>
        </w:rPr>
      </w:pPr>
      <w:r w:rsidRPr="002D2082">
        <w:rPr>
          <w:rFonts w:ascii="Arial" w:hAnsi="Arial" w:cs="Arial"/>
          <w:b/>
          <w:sz w:val="22"/>
        </w:rPr>
        <w:t>2.</w:t>
      </w:r>
      <w:r w:rsidRPr="00AE1099">
        <w:rPr>
          <w:rFonts w:ascii="Arial" w:hAnsi="Arial" w:cs="Arial"/>
          <w:sz w:val="22"/>
        </w:rPr>
        <w:t xml:space="preserve"> </w:t>
      </w:r>
      <w:r w:rsidRPr="00AE1099">
        <w:rPr>
          <w:rFonts w:ascii="Arial" w:hAnsi="Arial" w:cs="Arial"/>
          <w:b/>
          <w:sz w:val="22"/>
        </w:rPr>
        <w:t>Zhotovitel</w:t>
      </w:r>
      <w:r w:rsidRPr="00AE1099">
        <w:rPr>
          <w:rFonts w:ascii="Arial" w:hAnsi="Arial" w:cs="Arial"/>
          <w:sz w:val="22"/>
        </w:rPr>
        <w:t>:</w:t>
      </w:r>
      <w:r w:rsidRPr="00AE1099">
        <w:rPr>
          <w:rFonts w:ascii="Arial" w:hAnsi="Arial" w:cs="Arial"/>
          <w:sz w:val="22"/>
        </w:rPr>
        <w:tab/>
      </w:r>
      <w:r w:rsidRPr="00AE1099">
        <w:rPr>
          <w:rFonts w:ascii="Arial" w:hAnsi="Arial" w:cs="Arial"/>
          <w:b/>
          <w:bCs/>
          <w:color w:val="FF0000"/>
          <w:sz w:val="22"/>
        </w:rPr>
        <w:t>(doplní uchazeč)</w:t>
      </w:r>
    </w:p>
    <w:p w:rsidR="008553DF" w:rsidRPr="00AE1099" w:rsidRDefault="008553DF" w:rsidP="008553DF">
      <w:pPr>
        <w:ind w:left="1843" w:hanging="283"/>
        <w:jc w:val="both"/>
        <w:rPr>
          <w:rFonts w:ascii="Arial" w:hAnsi="Arial" w:cs="Arial"/>
          <w:b/>
          <w:sz w:val="22"/>
        </w:rPr>
      </w:pPr>
      <w:r w:rsidRPr="00AE1099">
        <w:rPr>
          <w:rFonts w:ascii="Arial" w:hAnsi="Arial" w:cs="Arial"/>
          <w:bCs/>
          <w:sz w:val="22"/>
        </w:rPr>
        <w:t xml:space="preserve">se sídlem: </w:t>
      </w:r>
      <w:r w:rsidRPr="00AE1099">
        <w:rPr>
          <w:rFonts w:ascii="Arial" w:hAnsi="Arial" w:cs="Arial"/>
          <w:b/>
          <w:bCs/>
          <w:color w:val="FF0000"/>
          <w:sz w:val="22"/>
        </w:rPr>
        <w:t>(doplní uchazeč)</w:t>
      </w:r>
    </w:p>
    <w:p w:rsidR="008553DF" w:rsidRPr="00AE1099" w:rsidRDefault="008553DF" w:rsidP="008553DF">
      <w:pPr>
        <w:ind w:left="1843" w:hanging="283"/>
        <w:jc w:val="both"/>
        <w:rPr>
          <w:rFonts w:ascii="Arial" w:hAnsi="Arial" w:cs="Arial"/>
          <w:sz w:val="22"/>
        </w:rPr>
      </w:pPr>
      <w:r w:rsidRPr="00AE1099">
        <w:rPr>
          <w:rFonts w:ascii="Arial" w:hAnsi="Arial" w:cs="Arial"/>
          <w:sz w:val="22"/>
        </w:rPr>
        <w:t xml:space="preserve">zastoupen: </w:t>
      </w:r>
      <w:r w:rsidRPr="00AE1099">
        <w:rPr>
          <w:rFonts w:ascii="Arial" w:hAnsi="Arial" w:cs="Arial"/>
          <w:b/>
          <w:bCs/>
          <w:color w:val="FF0000"/>
          <w:sz w:val="22"/>
        </w:rPr>
        <w:t>(doplní uchazeč)</w:t>
      </w:r>
    </w:p>
    <w:p w:rsidR="008553DF" w:rsidRPr="00AE1099" w:rsidRDefault="008553DF" w:rsidP="00573635">
      <w:pPr>
        <w:spacing w:before="60"/>
        <w:ind w:left="1843" w:hanging="284"/>
        <w:rPr>
          <w:rFonts w:ascii="Arial" w:hAnsi="Arial" w:cs="Arial"/>
          <w:sz w:val="22"/>
        </w:rPr>
      </w:pPr>
      <w:r w:rsidRPr="00AE1099">
        <w:rPr>
          <w:rFonts w:ascii="Arial" w:hAnsi="Arial" w:cs="Arial"/>
          <w:sz w:val="22"/>
        </w:rPr>
        <w:t>Osoby oprávněné jednat ve věcech technických:</w:t>
      </w:r>
    </w:p>
    <w:p w:rsidR="008553DF" w:rsidRPr="00AE1099" w:rsidRDefault="008553DF" w:rsidP="008553DF">
      <w:pPr>
        <w:ind w:left="1843" w:hanging="283"/>
        <w:rPr>
          <w:rFonts w:ascii="Arial" w:hAnsi="Arial" w:cs="Arial"/>
          <w:sz w:val="22"/>
        </w:rPr>
      </w:pPr>
      <w:r w:rsidRPr="00AE1099">
        <w:rPr>
          <w:rFonts w:ascii="Arial" w:hAnsi="Arial" w:cs="Arial"/>
          <w:b/>
          <w:bCs/>
          <w:color w:val="FF0000"/>
          <w:sz w:val="22"/>
        </w:rPr>
        <w:t>(doplní uchazeč)</w:t>
      </w:r>
    </w:p>
    <w:p w:rsidR="008553DF" w:rsidRPr="00AE1099" w:rsidRDefault="008553DF" w:rsidP="00573635">
      <w:pPr>
        <w:spacing w:before="60"/>
        <w:ind w:left="1843" w:hanging="284"/>
        <w:jc w:val="both"/>
        <w:rPr>
          <w:rFonts w:ascii="Arial" w:hAnsi="Arial" w:cs="Arial"/>
          <w:sz w:val="22"/>
        </w:rPr>
      </w:pPr>
      <w:r w:rsidRPr="00AE1099">
        <w:rPr>
          <w:rFonts w:ascii="Arial" w:hAnsi="Arial" w:cs="Arial"/>
          <w:sz w:val="22"/>
        </w:rPr>
        <w:t>Osoby oprávněné k vedení a podepisování stavebního</w:t>
      </w:r>
      <w:r w:rsidRPr="00AE1099">
        <w:rPr>
          <w:rFonts w:ascii="Arial" w:hAnsi="Arial" w:cs="Arial"/>
          <w:i/>
          <w:sz w:val="22"/>
        </w:rPr>
        <w:t xml:space="preserve"> </w:t>
      </w:r>
      <w:r w:rsidRPr="00AE1099">
        <w:rPr>
          <w:rFonts w:ascii="Arial" w:hAnsi="Arial" w:cs="Arial"/>
          <w:sz w:val="22"/>
        </w:rPr>
        <w:t xml:space="preserve">deníku: </w:t>
      </w:r>
    </w:p>
    <w:p w:rsidR="008553DF" w:rsidRPr="00AE1099" w:rsidRDefault="008553DF" w:rsidP="008553DF">
      <w:pPr>
        <w:ind w:left="1843" w:hanging="283"/>
        <w:jc w:val="both"/>
        <w:rPr>
          <w:rFonts w:ascii="Arial" w:hAnsi="Arial" w:cs="Arial"/>
          <w:sz w:val="22"/>
        </w:rPr>
      </w:pPr>
      <w:r w:rsidRPr="00AE1099">
        <w:rPr>
          <w:rFonts w:ascii="Arial" w:hAnsi="Arial" w:cs="Arial"/>
          <w:b/>
          <w:bCs/>
          <w:color w:val="FF0000"/>
          <w:sz w:val="22"/>
        </w:rPr>
        <w:t>(doplní uchazeč)</w:t>
      </w:r>
    </w:p>
    <w:p w:rsidR="008553DF" w:rsidRPr="00AE1099" w:rsidRDefault="008553DF" w:rsidP="00573635">
      <w:pPr>
        <w:spacing w:before="60"/>
        <w:ind w:left="1843" w:hanging="284"/>
        <w:jc w:val="both"/>
        <w:rPr>
          <w:rFonts w:ascii="Arial" w:hAnsi="Arial" w:cs="Arial"/>
          <w:sz w:val="22"/>
        </w:rPr>
      </w:pPr>
      <w:r w:rsidRPr="00AE1099">
        <w:rPr>
          <w:rFonts w:ascii="Arial" w:hAnsi="Arial" w:cs="Arial"/>
          <w:sz w:val="22"/>
        </w:rPr>
        <w:t xml:space="preserve">Osoby oprávněné k převzetí staveniště: </w:t>
      </w:r>
    </w:p>
    <w:p w:rsidR="008553DF" w:rsidRPr="00AE1099" w:rsidRDefault="008553DF" w:rsidP="008553DF">
      <w:pPr>
        <w:ind w:left="1843" w:hanging="283"/>
        <w:rPr>
          <w:rFonts w:ascii="Arial" w:hAnsi="Arial" w:cs="Arial"/>
          <w:sz w:val="22"/>
        </w:rPr>
      </w:pPr>
      <w:r w:rsidRPr="00AE1099">
        <w:rPr>
          <w:rFonts w:ascii="Arial" w:hAnsi="Arial" w:cs="Arial"/>
          <w:b/>
          <w:bCs/>
          <w:color w:val="FF0000"/>
          <w:sz w:val="22"/>
        </w:rPr>
        <w:t>(doplní uchazeč)</w:t>
      </w:r>
    </w:p>
    <w:p w:rsidR="008553DF" w:rsidRPr="00AE1099" w:rsidRDefault="008553DF" w:rsidP="00573635">
      <w:pPr>
        <w:spacing w:before="60"/>
        <w:ind w:left="1843" w:hanging="284"/>
        <w:jc w:val="both"/>
        <w:rPr>
          <w:rFonts w:ascii="Arial" w:hAnsi="Arial" w:cs="Arial"/>
          <w:sz w:val="22"/>
        </w:rPr>
      </w:pPr>
      <w:r w:rsidRPr="00AE1099">
        <w:rPr>
          <w:rFonts w:ascii="Arial" w:hAnsi="Arial" w:cs="Arial"/>
          <w:sz w:val="22"/>
        </w:rPr>
        <w:t xml:space="preserve">Osoby oprávněné k podpisu protokolu o předání a převzetí stavby: </w:t>
      </w:r>
    </w:p>
    <w:p w:rsidR="008553DF" w:rsidRPr="00AE1099" w:rsidRDefault="008553DF" w:rsidP="008553DF">
      <w:pPr>
        <w:ind w:left="1843" w:hanging="283"/>
        <w:rPr>
          <w:rFonts w:ascii="Arial" w:hAnsi="Arial" w:cs="Arial"/>
          <w:sz w:val="22"/>
        </w:rPr>
      </w:pPr>
      <w:r w:rsidRPr="00AE1099">
        <w:rPr>
          <w:rFonts w:ascii="Arial" w:hAnsi="Arial" w:cs="Arial"/>
          <w:b/>
          <w:bCs/>
          <w:color w:val="FF0000"/>
          <w:sz w:val="22"/>
        </w:rPr>
        <w:t>(doplní uchazeč)</w:t>
      </w:r>
    </w:p>
    <w:p w:rsidR="008553DF" w:rsidRPr="00AE1099" w:rsidRDefault="008553DF" w:rsidP="00573635">
      <w:pPr>
        <w:spacing w:before="60"/>
        <w:ind w:left="1843" w:hanging="284"/>
        <w:jc w:val="both"/>
        <w:rPr>
          <w:rFonts w:ascii="Arial" w:hAnsi="Arial" w:cs="Arial"/>
          <w:b/>
          <w:bCs/>
          <w:sz w:val="22"/>
        </w:rPr>
      </w:pPr>
      <w:r w:rsidRPr="00AE1099">
        <w:rPr>
          <w:rFonts w:ascii="Arial" w:hAnsi="Arial" w:cs="Arial"/>
          <w:sz w:val="22"/>
        </w:rPr>
        <w:t>Bankovní spojení:</w:t>
      </w:r>
      <w:r w:rsidRPr="00AE1099">
        <w:rPr>
          <w:rFonts w:ascii="Arial" w:hAnsi="Arial" w:cs="Arial"/>
          <w:sz w:val="22"/>
        </w:rPr>
        <w:tab/>
      </w:r>
      <w:r w:rsidRPr="00AE1099">
        <w:rPr>
          <w:rFonts w:ascii="Arial" w:hAnsi="Arial" w:cs="Arial"/>
          <w:b/>
          <w:bCs/>
          <w:color w:val="FF0000"/>
          <w:sz w:val="22"/>
        </w:rPr>
        <w:t>(doplní uchazeč)</w:t>
      </w:r>
    </w:p>
    <w:p w:rsidR="008553DF" w:rsidRPr="00AE1099" w:rsidRDefault="008553DF" w:rsidP="008553DF">
      <w:pPr>
        <w:tabs>
          <w:tab w:val="left" w:pos="2835"/>
        </w:tabs>
        <w:ind w:left="1560"/>
        <w:jc w:val="both"/>
        <w:rPr>
          <w:rFonts w:ascii="Arial" w:hAnsi="Arial" w:cs="Arial"/>
          <w:b/>
          <w:bCs/>
          <w:sz w:val="22"/>
        </w:rPr>
      </w:pPr>
      <w:r w:rsidRPr="00AE1099">
        <w:rPr>
          <w:rFonts w:ascii="Arial" w:hAnsi="Arial" w:cs="Arial"/>
          <w:b/>
          <w:bCs/>
          <w:sz w:val="22"/>
        </w:rPr>
        <w:tab/>
      </w:r>
      <w:r w:rsidRPr="00AE1099">
        <w:rPr>
          <w:rFonts w:ascii="Arial" w:hAnsi="Arial" w:cs="Arial"/>
          <w:bCs/>
          <w:sz w:val="22"/>
        </w:rPr>
        <w:t xml:space="preserve">č. </w:t>
      </w:r>
      <w:proofErr w:type="spellStart"/>
      <w:r w:rsidRPr="00AE1099">
        <w:rPr>
          <w:rFonts w:ascii="Arial" w:hAnsi="Arial" w:cs="Arial"/>
          <w:bCs/>
          <w:sz w:val="22"/>
        </w:rPr>
        <w:t>ú.</w:t>
      </w:r>
      <w:proofErr w:type="spellEnd"/>
      <w:r w:rsidRPr="00AE1099">
        <w:rPr>
          <w:rFonts w:ascii="Arial" w:hAnsi="Arial" w:cs="Arial"/>
          <w:bCs/>
          <w:sz w:val="22"/>
        </w:rPr>
        <w:t>:</w:t>
      </w:r>
      <w:r w:rsidRPr="00AE1099">
        <w:rPr>
          <w:rFonts w:ascii="Arial" w:hAnsi="Arial" w:cs="Arial"/>
          <w:b/>
          <w:bCs/>
          <w:sz w:val="22"/>
        </w:rPr>
        <w:tab/>
      </w:r>
      <w:r w:rsidRPr="00AE1099">
        <w:rPr>
          <w:rFonts w:ascii="Arial" w:hAnsi="Arial" w:cs="Arial"/>
          <w:b/>
          <w:bCs/>
          <w:color w:val="FF0000"/>
          <w:sz w:val="22"/>
        </w:rPr>
        <w:t xml:space="preserve">(doplní </w:t>
      </w:r>
      <w:proofErr w:type="gramStart"/>
      <w:r w:rsidRPr="00AE1099">
        <w:rPr>
          <w:rFonts w:ascii="Arial" w:hAnsi="Arial" w:cs="Arial"/>
          <w:b/>
          <w:bCs/>
          <w:color w:val="FF0000"/>
          <w:sz w:val="22"/>
        </w:rPr>
        <w:t>uchazeč) (</w:t>
      </w:r>
      <w:r w:rsidRPr="00AE1099">
        <w:rPr>
          <w:rFonts w:ascii="Arial" w:hAnsi="Arial" w:cs="Arial"/>
          <w:bCs/>
          <w:color w:val="FF0000"/>
          <w:sz w:val="22"/>
        </w:rPr>
        <w:t>je</w:t>
      </w:r>
      <w:proofErr w:type="gramEnd"/>
      <w:r w:rsidRPr="00AE1099">
        <w:rPr>
          <w:rFonts w:ascii="Arial" w:hAnsi="Arial" w:cs="Arial"/>
          <w:bCs/>
          <w:color w:val="FF0000"/>
          <w:sz w:val="22"/>
        </w:rPr>
        <w:t>-li uchazeč plátcem DPH, doplní číslo účtu, který je správcem daně zveřejněn způsobem umožňujícím dálkový přístup dle §109 odst. 2 písm. c) zákona č. 235/2004 Sb., o DPH</w:t>
      </w:r>
      <w:r w:rsidRPr="00AE1099">
        <w:rPr>
          <w:rFonts w:ascii="Arial" w:hAnsi="Arial" w:cs="Arial"/>
          <w:b/>
          <w:bCs/>
          <w:color w:val="FF0000"/>
          <w:sz w:val="22"/>
        </w:rPr>
        <w:t>)</w:t>
      </w:r>
    </w:p>
    <w:p w:rsidR="008553DF" w:rsidRPr="00AE1099" w:rsidRDefault="008553DF" w:rsidP="008553DF">
      <w:pPr>
        <w:ind w:left="1843" w:hanging="283"/>
        <w:jc w:val="both"/>
        <w:rPr>
          <w:rFonts w:ascii="Arial" w:hAnsi="Arial" w:cs="Arial"/>
          <w:sz w:val="22"/>
        </w:rPr>
      </w:pPr>
      <w:r w:rsidRPr="00AE1099">
        <w:rPr>
          <w:rFonts w:ascii="Arial" w:hAnsi="Arial" w:cs="Arial"/>
          <w:sz w:val="22"/>
        </w:rPr>
        <w:t xml:space="preserve">IČ: </w:t>
      </w:r>
      <w:r w:rsidRPr="00AE1099">
        <w:rPr>
          <w:rFonts w:ascii="Arial" w:hAnsi="Arial" w:cs="Arial"/>
          <w:b/>
          <w:bCs/>
          <w:color w:val="FF0000"/>
          <w:sz w:val="22"/>
        </w:rPr>
        <w:t>(doplní uchazeč)</w:t>
      </w:r>
    </w:p>
    <w:p w:rsidR="008553DF" w:rsidRPr="00AE1099" w:rsidRDefault="008553DF" w:rsidP="008553DF">
      <w:pPr>
        <w:ind w:left="1843" w:hanging="283"/>
        <w:jc w:val="both"/>
        <w:rPr>
          <w:rFonts w:ascii="Arial" w:hAnsi="Arial" w:cs="Arial"/>
          <w:b/>
          <w:bCs/>
          <w:sz w:val="22"/>
        </w:rPr>
      </w:pPr>
      <w:r w:rsidRPr="00AE1099">
        <w:rPr>
          <w:rFonts w:ascii="Arial" w:hAnsi="Arial" w:cs="Arial"/>
          <w:sz w:val="22"/>
        </w:rPr>
        <w:t xml:space="preserve">DIČ: </w:t>
      </w:r>
      <w:r w:rsidRPr="00AE1099">
        <w:rPr>
          <w:rFonts w:ascii="Arial" w:hAnsi="Arial" w:cs="Arial"/>
          <w:b/>
          <w:bCs/>
          <w:color w:val="FF0000"/>
          <w:sz w:val="22"/>
        </w:rPr>
        <w:t>(doplní uchazeč)</w:t>
      </w:r>
    </w:p>
    <w:p w:rsidR="008553DF" w:rsidRPr="00AE1099" w:rsidRDefault="00C434EC" w:rsidP="008553DF">
      <w:pPr>
        <w:ind w:left="1843" w:hanging="283"/>
        <w:jc w:val="both"/>
        <w:rPr>
          <w:rFonts w:ascii="Arial" w:hAnsi="Arial" w:cs="Arial"/>
          <w:sz w:val="22"/>
        </w:rPr>
      </w:pPr>
      <w:r>
        <w:rPr>
          <w:rFonts w:ascii="Arial" w:hAnsi="Arial" w:cs="Arial"/>
          <w:sz w:val="22"/>
        </w:rPr>
        <w:t>zápis v OR</w:t>
      </w:r>
      <w:r w:rsidR="008553DF" w:rsidRPr="00AE1099">
        <w:rPr>
          <w:rFonts w:ascii="Arial" w:hAnsi="Arial" w:cs="Arial"/>
          <w:sz w:val="22"/>
        </w:rPr>
        <w:t xml:space="preserve">: </w:t>
      </w:r>
      <w:r w:rsidR="008553DF" w:rsidRPr="00AE1099">
        <w:rPr>
          <w:rFonts w:ascii="Arial" w:hAnsi="Arial" w:cs="Arial"/>
          <w:b/>
          <w:bCs/>
          <w:color w:val="FF0000"/>
          <w:sz w:val="22"/>
        </w:rPr>
        <w:t>(doplní uchazeč</w:t>
      </w:r>
      <w:r>
        <w:rPr>
          <w:rFonts w:ascii="Arial" w:hAnsi="Arial" w:cs="Arial"/>
          <w:bCs/>
          <w:color w:val="FF0000"/>
          <w:sz w:val="22"/>
        </w:rPr>
        <w:t>; rejstříkový soud, spisová značka</w:t>
      </w:r>
      <w:r w:rsidR="008553DF" w:rsidRPr="00AE1099">
        <w:rPr>
          <w:rFonts w:ascii="Arial" w:hAnsi="Arial" w:cs="Arial"/>
          <w:b/>
          <w:bCs/>
          <w:color w:val="FF0000"/>
          <w:sz w:val="22"/>
        </w:rPr>
        <w:t>)</w:t>
      </w:r>
    </w:p>
    <w:p w:rsidR="008553DF" w:rsidRDefault="008553DF" w:rsidP="008553DF">
      <w:pPr>
        <w:ind w:left="2160"/>
        <w:jc w:val="both"/>
        <w:rPr>
          <w:rFonts w:ascii="Arial" w:hAnsi="Arial" w:cs="Arial"/>
          <w:sz w:val="22"/>
        </w:rPr>
      </w:pPr>
    </w:p>
    <w:p w:rsidR="008553DF" w:rsidRPr="007F2C7C" w:rsidRDefault="008553DF" w:rsidP="008553DF">
      <w:pPr>
        <w:ind w:left="2160"/>
        <w:jc w:val="both"/>
        <w:rPr>
          <w:rFonts w:ascii="Arial" w:hAnsi="Arial" w:cs="Arial"/>
          <w:sz w:val="22"/>
        </w:rPr>
      </w:pPr>
    </w:p>
    <w:p w:rsidR="008553DF" w:rsidRDefault="008553DF" w:rsidP="003F2C1E">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zakázky </w:t>
      </w:r>
      <w:r w:rsidR="00CD7980" w:rsidRPr="008222C7">
        <w:rPr>
          <w:rFonts w:ascii="Arial" w:hAnsi="Arial" w:cs="Arial"/>
          <w:sz w:val="22"/>
          <w:szCs w:val="22"/>
        </w:rPr>
        <w:t>„Zvýšení atraktivity muzea čs. opevnění - Dělostřelecká tvrz Bouda, provozní budova“</w:t>
      </w:r>
      <w:r>
        <w:rPr>
          <w:sz w:val="22"/>
          <w:szCs w:val="22"/>
        </w:rPr>
        <w:t xml:space="preserve"> </w:t>
      </w:r>
      <w:r w:rsidRPr="007F2C7C">
        <w:rPr>
          <w:rFonts w:ascii="Arial" w:hAnsi="Arial" w:cs="Arial"/>
          <w:color w:val="000000"/>
          <w:sz w:val="22"/>
        </w:rPr>
        <w:t xml:space="preserve">a zhotovitel jako vybraný </w:t>
      </w:r>
      <w:r>
        <w:rPr>
          <w:rFonts w:ascii="Arial" w:hAnsi="Arial" w:cs="Arial"/>
          <w:color w:val="000000"/>
          <w:sz w:val="22"/>
        </w:rPr>
        <w:t>dodavatel</w:t>
      </w:r>
      <w:r w:rsidRPr="007F2C7C">
        <w:rPr>
          <w:rFonts w:ascii="Arial" w:hAnsi="Arial" w:cs="Arial"/>
          <w:color w:val="000000"/>
          <w:sz w:val="22"/>
        </w:rPr>
        <w:t xml:space="preserve"> uzavírají tuto </w:t>
      </w:r>
      <w:r w:rsidRPr="007F2C7C">
        <w:rPr>
          <w:rFonts w:ascii="Arial" w:hAnsi="Arial" w:cs="Arial"/>
          <w:color w:val="000000"/>
          <w:sz w:val="22"/>
        </w:rPr>
        <w:lastRenderedPageBreak/>
        <w:t>smlouvu o dílo (dále jen „smlouva“), kterou se zhotovitel zavazuje řádně a včas, na svůj náklad a nebezpečí, provést pro objednatele dílo dle podmínek této smlouvy a jejích příloh a objednatel se zavazuje za podmínek této smlouvy dílo převzít a zaplatit zhotoviteli doh</w:t>
      </w:r>
      <w:r>
        <w:rPr>
          <w:rFonts w:ascii="Arial" w:hAnsi="Arial" w:cs="Arial"/>
          <w:color w:val="000000"/>
          <w:sz w:val="22"/>
        </w:rPr>
        <w:t>odnutou cenu za jeho provedení.</w:t>
      </w: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C434EC">
      <w:pPr>
        <w:pStyle w:val="Nadpis7"/>
        <w:spacing w:after="120"/>
        <w:ind w:right="-23"/>
        <w:rPr>
          <w:sz w:val="24"/>
        </w:rPr>
      </w:pPr>
      <w:r w:rsidRPr="007F2C7C">
        <w:rPr>
          <w:sz w:val="24"/>
        </w:rPr>
        <w:t>Předmět díla</w:t>
      </w:r>
    </w:p>
    <w:p w:rsidR="002F7AE4" w:rsidRPr="00D94F11" w:rsidRDefault="008D505D" w:rsidP="003F2C1E">
      <w:pPr>
        <w:pStyle w:val="Odstavec0"/>
        <w:tabs>
          <w:tab w:val="left" w:pos="284"/>
        </w:tabs>
        <w:ind w:left="284" w:hanging="284"/>
        <w:rPr>
          <w:rFonts w:cs="Arial"/>
          <w:b/>
          <w:color w:val="000000"/>
          <w:sz w:val="22"/>
          <w:lang w:val="cs-CZ"/>
        </w:rPr>
      </w:pPr>
      <w:r w:rsidRPr="00D94F11">
        <w:rPr>
          <w:rFonts w:cs="Arial"/>
          <w:color w:val="000000"/>
          <w:sz w:val="22"/>
          <w:lang w:val="cs-CZ"/>
        </w:rPr>
        <w:t>1.</w:t>
      </w:r>
      <w:r w:rsidR="00CC2D32" w:rsidRPr="00D94F11">
        <w:rPr>
          <w:rFonts w:cs="Arial"/>
          <w:color w:val="000000"/>
          <w:sz w:val="22"/>
          <w:lang w:val="cs-CZ"/>
        </w:rPr>
        <w:tab/>
      </w:r>
      <w:r w:rsidRPr="00D94F11">
        <w:rPr>
          <w:rFonts w:cs="Arial"/>
          <w:color w:val="000000"/>
          <w:sz w:val="22"/>
          <w:lang w:val="cs-CZ"/>
        </w:rPr>
        <w:t xml:space="preserve">Předmětem díla je </w:t>
      </w:r>
      <w:r w:rsidR="00E24B87" w:rsidRPr="00D94F11">
        <w:rPr>
          <w:rFonts w:cs="Arial"/>
          <w:color w:val="000000"/>
          <w:sz w:val="22"/>
          <w:lang w:val="cs-CZ"/>
        </w:rPr>
        <w:t xml:space="preserve">zhotovení </w:t>
      </w:r>
      <w:r w:rsidRPr="00D94F11">
        <w:rPr>
          <w:rFonts w:cs="Arial"/>
          <w:color w:val="000000"/>
          <w:sz w:val="22"/>
          <w:lang w:val="cs-CZ"/>
        </w:rPr>
        <w:t xml:space="preserve">stavby </w:t>
      </w:r>
      <w:r w:rsidR="00CD7980" w:rsidRPr="00D94F11">
        <w:rPr>
          <w:rFonts w:cs="Arial"/>
          <w:b/>
          <w:sz w:val="22"/>
          <w:szCs w:val="22"/>
          <w:lang w:val="cs-CZ"/>
        </w:rPr>
        <w:t>„Zvýšení atraktivity muzea čs. opevnění - Dělostřelecká tvrz Bouda, provozní budova“</w:t>
      </w:r>
      <w:r w:rsidR="00FE4BD7" w:rsidRPr="00D94F11">
        <w:rPr>
          <w:rFonts w:cs="Arial"/>
          <w:b/>
          <w:color w:val="000000"/>
          <w:sz w:val="22"/>
          <w:lang w:val="cs-CZ"/>
        </w:rPr>
        <w:t>.</w:t>
      </w:r>
    </w:p>
    <w:p w:rsidR="00F6365B" w:rsidRPr="00D94F11" w:rsidRDefault="008D505D" w:rsidP="003F2C1E">
      <w:pPr>
        <w:pStyle w:val="Odstavec0"/>
        <w:tabs>
          <w:tab w:val="left" w:pos="284"/>
        </w:tabs>
        <w:ind w:left="284" w:hanging="284"/>
        <w:rPr>
          <w:rFonts w:cs="Arial"/>
          <w:sz w:val="22"/>
          <w:lang w:val="cs-CZ"/>
        </w:rPr>
      </w:pPr>
      <w:r w:rsidRPr="00591C63">
        <w:rPr>
          <w:rFonts w:cs="Arial"/>
          <w:sz w:val="22"/>
          <w:lang w:val="cs-CZ"/>
        </w:rPr>
        <w:t>2.</w:t>
      </w:r>
      <w:r w:rsidR="006E4319" w:rsidRPr="00591C63">
        <w:rPr>
          <w:rFonts w:cs="Arial"/>
          <w:sz w:val="22"/>
          <w:lang w:val="cs-CZ"/>
        </w:rPr>
        <w:tab/>
      </w:r>
      <w:r w:rsidR="00573635" w:rsidRPr="00D94F11">
        <w:rPr>
          <w:rFonts w:cs="Arial"/>
          <w:sz w:val="22"/>
          <w:lang w:val="cs-CZ"/>
        </w:rPr>
        <w:t xml:space="preserve">Stavba bude provedena podle </w:t>
      </w:r>
      <w:r w:rsidR="00591C63" w:rsidRPr="00D94F11">
        <w:rPr>
          <w:rFonts w:cs="Arial"/>
          <w:sz w:val="22"/>
          <w:lang w:val="cs-CZ"/>
        </w:rPr>
        <w:t xml:space="preserve">projektové dokumentace zpracované společností </w:t>
      </w:r>
      <w:r w:rsidR="00504E61" w:rsidRPr="00D94F11">
        <w:rPr>
          <w:rFonts w:cs="Arial"/>
          <w:bCs/>
          <w:color w:val="000000"/>
          <w:sz w:val="22"/>
          <w:szCs w:val="22"/>
          <w:lang w:val="cs-CZ" w:eastAsia="en-US"/>
        </w:rPr>
        <w:t>SINC s.r.o., se sídlem Na Spravedlnosti 1533, 530 02 Pardubice, IČ: 28814878</w:t>
      </w:r>
      <w:r w:rsidR="00D94F11">
        <w:rPr>
          <w:rFonts w:cs="Arial"/>
          <w:bCs/>
          <w:color w:val="000000"/>
          <w:sz w:val="22"/>
          <w:szCs w:val="22"/>
          <w:lang w:val="cs-CZ" w:eastAsia="en-US"/>
        </w:rPr>
        <w:t>,</w:t>
      </w:r>
      <w:r w:rsidR="00591C63" w:rsidRPr="00D94F11">
        <w:rPr>
          <w:rFonts w:cs="Arial"/>
          <w:sz w:val="22"/>
          <w:lang w:val="cs-CZ"/>
        </w:rPr>
        <w:t xml:space="preserve"> a podle podmínek </w:t>
      </w:r>
      <w:r w:rsidR="009871E4" w:rsidRPr="00D94F11">
        <w:rPr>
          <w:rFonts w:cs="Arial"/>
          <w:sz w:val="22"/>
          <w:lang w:val="cs-CZ"/>
        </w:rPr>
        <w:t xml:space="preserve">rozhodnutí </w:t>
      </w:r>
      <w:r w:rsidR="00F6365B" w:rsidRPr="00D94F11">
        <w:rPr>
          <w:rFonts w:cs="Arial"/>
          <w:sz w:val="22"/>
          <w:lang w:val="cs-CZ"/>
        </w:rPr>
        <w:t>čj. MUZBK-22916/2016/ZPZE-17/231.8/SCHP-11 a MUZBK -20168/2018/ZPZE-7/231.8/SCHP-124 vydaného Městským úřadem Žamberk, odborem životního prostředí a zemědělství. Dále dle rozhodnutí – stavebního povolení čj. JA/VYST/2076/2018/</w:t>
      </w:r>
      <w:proofErr w:type="spellStart"/>
      <w:r w:rsidR="00F6365B" w:rsidRPr="00D94F11">
        <w:rPr>
          <w:rFonts w:cs="Arial"/>
          <w:sz w:val="22"/>
          <w:lang w:val="cs-CZ"/>
        </w:rPr>
        <w:t>Va</w:t>
      </w:r>
      <w:proofErr w:type="spellEnd"/>
      <w:r w:rsidR="00F6365B" w:rsidRPr="00D94F11">
        <w:rPr>
          <w:rFonts w:cs="Arial"/>
          <w:sz w:val="22"/>
          <w:lang w:val="cs-CZ"/>
        </w:rPr>
        <w:t xml:space="preserve"> vydaného Městským úřadem Jablonné nad Orlicí, odborem výstavby a ŽP.</w:t>
      </w:r>
    </w:p>
    <w:p w:rsidR="008553DF" w:rsidRDefault="00591C63" w:rsidP="003F2C1E">
      <w:pPr>
        <w:pStyle w:val="Odstavec0"/>
        <w:tabs>
          <w:tab w:val="left" w:pos="284"/>
        </w:tabs>
        <w:ind w:left="284" w:hanging="284"/>
        <w:rPr>
          <w:rFonts w:cs="Arial"/>
          <w:sz w:val="22"/>
          <w:lang w:val="cs-CZ"/>
        </w:rPr>
      </w:pPr>
      <w:r w:rsidRPr="00364C67">
        <w:rPr>
          <w:rFonts w:cs="Arial"/>
          <w:sz w:val="22"/>
          <w:szCs w:val="24"/>
          <w:lang w:val="cs-CZ"/>
        </w:rPr>
        <w:t>Provedení díla</w:t>
      </w:r>
      <w:r w:rsidRPr="00364C67">
        <w:rPr>
          <w:rFonts w:cs="Arial"/>
          <w:sz w:val="22"/>
          <w:lang w:val="cs-CZ"/>
        </w:rPr>
        <w:t xml:space="preserve"> zahrnuje zejména tyto činnosti:</w:t>
      </w:r>
    </w:p>
    <w:p w:rsidR="008D505D" w:rsidRPr="007F2C7C" w:rsidRDefault="008D505D" w:rsidP="008553DF">
      <w:pPr>
        <w:pStyle w:val="Odstavec0"/>
        <w:tabs>
          <w:tab w:val="clear" w:pos="709"/>
        </w:tabs>
        <w:ind w:left="567" w:hanging="567"/>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vedení deníku stavby,</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rsidR="00F51DB5" w:rsidRPr="00A211C6" w:rsidRDefault="0060380F" w:rsidP="00A211C6">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147C6E">
        <w:rPr>
          <w:rFonts w:ascii="Arial" w:hAnsi="Arial" w:cs="Arial"/>
          <w:color w:val="000000"/>
          <w:sz w:val="22"/>
        </w:rPr>
        <w:t xml:space="preserve">Rozsah díla je tedy dán projektovou dokumentací, </w:t>
      </w:r>
      <w:r w:rsidR="00D94F11">
        <w:rPr>
          <w:rFonts w:ascii="Arial" w:hAnsi="Arial" w:cs="Arial"/>
          <w:color w:val="000000"/>
          <w:sz w:val="22"/>
        </w:rPr>
        <w:t>vydanými rozhodnutími správních orgánů</w:t>
      </w:r>
      <w:r w:rsidR="00543553" w:rsidRPr="00543553">
        <w:rPr>
          <w:rFonts w:ascii="Arial" w:hAnsi="Arial" w:cs="Arial"/>
          <w:color w:val="000000"/>
          <w:sz w:val="22"/>
        </w:rPr>
        <w:t xml:space="preserve"> </w:t>
      </w:r>
      <w:r w:rsidRPr="00147C6E">
        <w:rPr>
          <w:rFonts w:ascii="Arial" w:hAnsi="Arial" w:cs="Arial"/>
          <w:color w:val="000000"/>
          <w:sz w:val="22"/>
        </w:rPr>
        <w:t xml:space="preserve">a rovněž soupisem prací s výkazem výměr, který </w:t>
      </w:r>
      <w:r w:rsidR="00FF11D2" w:rsidRPr="00147C6E">
        <w:rPr>
          <w:rFonts w:ascii="Arial" w:hAnsi="Arial" w:cs="Arial"/>
          <w:color w:val="000000"/>
          <w:sz w:val="22"/>
        </w:rPr>
        <w:t>je přílohou této smlou</w:t>
      </w:r>
      <w:r w:rsidR="00FF11D2" w:rsidRPr="007F2C7C">
        <w:rPr>
          <w:rFonts w:ascii="Arial" w:hAnsi="Arial" w:cs="Arial"/>
          <w:color w:val="000000"/>
          <w:sz w:val="22"/>
        </w:rPr>
        <w:t>vy.</w:t>
      </w:r>
    </w:p>
    <w:p w:rsidR="00147C6E" w:rsidRPr="007F2C7C" w:rsidRDefault="00147C6E" w:rsidP="00147C6E">
      <w:pPr>
        <w:tabs>
          <w:tab w:val="num" w:pos="360"/>
        </w:tabs>
        <w:autoSpaceDE w:val="0"/>
        <w:autoSpaceDN w:val="0"/>
        <w:adjustRightInd w:val="0"/>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Cena díla</w:t>
      </w:r>
    </w:p>
    <w:p w:rsidR="00951123" w:rsidRPr="00F51DB5" w:rsidRDefault="008D505D" w:rsidP="00F51DB5">
      <w:pPr>
        <w:numPr>
          <w:ilvl w:val="0"/>
          <w:numId w:val="2"/>
        </w:numPr>
        <w:tabs>
          <w:tab w:val="clear" w:pos="720"/>
          <w:tab w:val="num" w:pos="284"/>
        </w:tabs>
        <w:autoSpaceDE w:val="0"/>
        <w:autoSpaceDN w:val="0"/>
        <w:adjustRightInd w:val="0"/>
        <w:spacing w:after="24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951123">
      <w:pPr>
        <w:tabs>
          <w:tab w:val="num" w:pos="426"/>
          <w:tab w:val="num" w:pos="851"/>
        </w:tabs>
        <w:autoSpaceDE w:val="0"/>
        <w:autoSpaceDN w:val="0"/>
        <w:adjustRightInd w:val="0"/>
        <w:spacing w:after="24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 xml:space="preserve">Uvedená smluvní cena je cenou nejvýše přípustnou a zahrnuje veškeré náklady zhotovitele vzniklé v souvislosti s prováděním předmětu díla. DPH bude fakturována podle </w:t>
      </w:r>
      <w:r w:rsidRPr="007F2C7C">
        <w:rPr>
          <w:rFonts w:ascii="Arial" w:hAnsi="Arial" w:cs="Arial"/>
          <w:color w:val="000000"/>
          <w:sz w:val="22"/>
        </w:rPr>
        <w:lastRenderedPageBreak/>
        <w:t>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0564F5"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w:t>
      </w:r>
      <w:r w:rsidRPr="000564F5">
        <w:rPr>
          <w:rFonts w:ascii="Arial" w:hAnsi="Arial" w:cs="Arial"/>
          <w:color w:val="000000"/>
          <w:sz w:val="22"/>
        </w:rPr>
        <w:t>navyšuje/snižuje v soulad</w:t>
      </w:r>
      <w:r w:rsidR="000E4E6A" w:rsidRPr="000564F5">
        <w:rPr>
          <w:rFonts w:ascii="Arial" w:hAnsi="Arial" w:cs="Arial"/>
          <w:color w:val="000000"/>
          <w:sz w:val="22"/>
        </w:rPr>
        <w:t>u s touto změnou sazby.</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0564F5">
        <w:rPr>
          <w:rFonts w:ascii="Arial" w:hAnsi="Arial" w:cs="Arial"/>
          <w:sz w:val="22"/>
        </w:rPr>
        <w:t xml:space="preserve">Lhůta splatnosti daňových dokladů/faktur je </w:t>
      </w:r>
      <w:r w:rsidR="00C40518" w:rsidRPr="000564F5">
        <w:rPr>
          <w:rFonts w:ascii="Arial" w:hAnsi="Arial" w:cs="Arial"/>
          <w:b/>
          <w:sz w:val="22"/>
        </w:rPr>
        <w:t>3</w:t>
      </w:r>
      <w:r w:rsidRPr="000564F5">
        <w:rPr>
          <w:rFonts w:ascii="Arial" w:hAnsi="Arial" w:cs="Arial"/>
          <w:b/>
          <w:sz w:val="22"/>
        </w:rPr>
        <w:t>0</w:t>
      </w:r>
      <w:r w:rsidRPr="000564F5">
        <w:rPr>
          <w:rFonts w:ascii="Arial" w:hAnsi="Arial" w:cs="Arial"/>
          <w:sz w:val="22"/>
        </w:rPr>
        <w:t xml:space="preserve"> kalendářních dnů ode dne prokazatelného doručení daňového dokladu/faktury </w:t>
      </w:r>
      <w:r w:rsidR="008A2E87" w:rsidRPr="000564F5">
        <w:rPr>
          <w:rFonts w:ascii="Arial" w:hAnsi="Arial" w:cs="Arial"/>
          <w:sz w:val="22"/>
        </w:rPr>
        <w:t xml:space="preserve">odsouhlaseného smluvními stranami </w:t>
      </w:r>
      <w:r w:rsidRPr="000564F5">
        <w:rPr>
          <w:rFonts w:ascii="Arial" w:hAnsi="Arial" w:cs="Arial"/>
          <w:sz w:val="22"/>
        </w:rPr>
        <w:t>objednateli</w:t>
      </w:r>
      <w:r w:rsidR="008A2E87" w:rsidRPr="000564F5">
        <w:rPr>
          <w:rFonts w:ascii="Arial" w:hAnsi="Arial" w:cs="Arial"/>
          <w:sz w:val="22"/>
        </w:rPr>
        <w:t>.</w:t>
      </w:r>
      <w:r w:rsidR="00053646" w:rsidRPr="000564F5">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A211C6" w:rsidRPr="00A211C6" w:rsidRDefault="00A211C6" w:rsidP="00A211C6">
      <w:pPr>
        <w:tabs>
          <w:tab w:val="num" w:pos="284"/>
        </w:tabs>
        <w:autoSpaceDE w:val="0"/>
        <w:autoSpaceDN w:val="0"/>
        <w:adjustRightInd w:val="0"/>
        <w:spacing w:before="120" w:after="240"/>
        <w:ind w:left="284" w:hanging="426"/>
        <w:jc w:val="both"/>
        <w:rPr>
          <w:rFonts w:ascii="Arial" w:hAnsi="Arial" w:cs="Arial"/>
          <w:sz w:val="22"/>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B0131F"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3F2C1E">
        <w:rPr>
          <w:rFonts w:ascii="Arial" w:hAnsi="Arial" w:cs="Arial"/>
          <w:b/>
          <w:sz w:val="22"/>
        </w:rPr>
        <w:t>1</w:t>
      </w:r>
      <w:r w:rsidR="00BB5D4A">
        <w:rPr>
          <w:rFonts w:ascii="Arial" w:hAnsi="Arial" w:cs="Arial"/>
          <w:b/>
          <w:sz w:val="22"/>
        </w:rPr>
        <w:t xml:space="preserve">. </w:t>
      </w:r>
      <w:r w:rsidR="003F2C1E">
        <w:rPr>
          <w:rFonts w:ascii="Arial" w:hAnsi="Arial" w:cs="Arial"/>
          <w:b/>
          <w:sz w:val="22"/>
        </w:rPr>
        <w:t>4</w:t>
      </w:r>
      <w:r w:rsidR="000E005C">
        <w:rPr>
          <w:rFonts w:ascii="Arial" w:hAnsi="Arial" w:cs="Arial"/>
          <w:b/>
          <w:sz w:val="22"/>
        </w:rPr>
        <w:t>. 201</w:t>
      </w:r>
      <w:r w:rsidR="008553DF">
        <w:rPr>
          <w:rFonts w:ascii="Arial" w:hAnsi="Arial" w:cs="Arial"/>
          <w:b/>
          <w:sz w:val="22"/>
        </w:rPr>
        <w:t>9</w:t>
      </w:r>
      <w:r w:rsidRPr="000564F5">
        <w:rPr>
          <w:rFonts w:ascii="Arial" w:hAnsi="Arial" w:cs="Arial"/>
          <w:sz w:val="22"/>
        </w:rPr>
        <w:t>.</w:t>
      </w:r>
    </w:p>
    <w:p w:rsidR="000831A2" w:rsidRPr="000564F5"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w:t>
      </w:r>
      <w:r w:rsidR="00C73781" w:rsidRPr="000564F5">
        <w:rPr>
          <w:rFonts w:ascii="Arial" w:hAnsi="Arial" w:cs="Arial"/>
          <w:sz w:val="22"/>
        </w:rPr>
        <w:t>tj. první práce směřující</w:t>
      </w:r>
      <w:r w:rsidRPr="000564F5">
        <w:rPr>
          <w:rFonts w:ascii="Arial" w:hAnsi="Arial" w:cs="Arial"/>
          <w:sz w:val="22"/>
        </w:rPr>
        <w:t xml:space="preserve"> </w:t>
      </w:r>
      <w:r w:rsidR="00C73781" w:rsidRPr="000564F5">
        <w:rPr>
          <w:rFonts w:ascii="Arial" w:hAnsi="Arial" w:cs="Arial"/>
          <w:sz w:val="22"/>
        </w:rPr>
        <w:t xml:space="preserve">k provedení stavby podle projektové dokumentace budou započaty) </w:t>
      </w:r>
      <w:r w:rsidRPr="000564F5">
        <w:rPr>
          <w:rFonts w:ascii="Arial" w:hAnsi="Arial" w:cs="Arial"/>
          <w:sz w:val="22"/>
        </w:rPr>
        <w:t xml:space="preserve">do </w:t>
      </w:r>
      <w:r w:rsidR="00494620">
        <w:rPr>
          <w:rFonts w:ascii="Arial" w:hAnsi="Arial" w:cs="Arial"/>
          <w:b/>
          <w:sz w:val="22"/>
        </w:rPr>
        <w:t>5</w:t>
      </w:r>
      <w:r w:rsidR="00610CBD" w:rsidRPr="000564F5">
        <w:rPr>
          <w:rFonts w:ascii="Arial" w:hAnsi="Arial" w:cs="Arial"/>
          <w:sz w:val="22"/>
        </w:rPr>
        <w:t xml:space="preserve"> </w:t>
      </w:r>
      <w:r w:rsidR="00494620">
        <w:rPr>
          <w:rFonts w:ascii="Arial" w:hAnsi="Arial" w:cs="Arial"/>
          <w:sz w:val="22"/>
        </w:rPr>
        <w:t>dnů</w:t>
      </w:r>
      <w:r w:rsidRPr="000564F5">
        <w:rPr>
          <w:rFonts w:ascii="Arial" w:hAnsi="Arial" w:cs="Arial"/>
          <w:sz w:val="22"/>
        </w:rPr>
        <w:t xml:space="preserve"> od předání a převzetí staveniště.</w:t>
      </w:r>
    </w:p>
    <w:p w:rsidR="00477938" w:rsidRPr="00630821" w:rsidRDefault="00477938" w:rsidP="0044525F">
      <w:pPr>
        <w:pStyle w:val="Textvbloku"/>
        <w:numPr>
          <w:ilvl w:val="0"/>
          <w:numId w:val="7"/>
        </w:numPr>
        <w:tabs>
          <w:tab w:val="clear" w:pos="720"/>
          <w:tab w:val="num" w:pos="284"/>
          <w:tab w:val="num" w:pos="426"/>
        </w:tabs>
        <w:spacing w:after="120"/>
        <w:ind w:left="284" w:right="0" w:hanging="284"/>
        <w:rPr>
          <w:i/>
          <w:sz w:val="22"/>
        </w:rPr>
      </w:pPr>
      <w:r w:rsidRPr="00630821">
        <w:rPr>
          <w:sz w:val="22"/>
        </w:rPr>
        <w:t xml:space="preserve">Zhotovitel se zavazuje dokončit </w:t>
      </w:r>
      <w:r w:rsidR="000A424C" w:rsidRPr="00630821">
        <w:rPr>
          <w:sz w:val="22"/>
        </w:rPr>
        <w:t>sjednané</w:t>
      </w:r>
      <w:r w:rsidRPr="00630821">
        <w:rPr>
          <w:sz w:val="22"/>
        </w:rPr>
        <w:t xml:space="preserve"> práce a zároveň předat předmět díla</w:t>
      </w:r>
      <w:r w:rsidR="003C0B15" w:rsidRPr="00630821">
        <w:rPr>
          <w:sz w:val="22"/>
        </w:rPr>
        <w:t xml:space="preserve"> dle čl. I. smlouvy objednateli nejpozději do</w:t>
      </w:r>
      <w:r w:rsidR="00656A8B" w:rsidRPr="00630821">
        <w:rPr>
          <w:sz w:val="22"/>
        </w:rPr>
        <w:t xml:space="preserve"> </w:t>
      </w:r>
      <w:r w:rsidR="00A35F34" w:rsidRPr="005D2185">
        <w:rPr>
          <w:b/>
          <w:color w:val="FF0000"/>
          <w:sz w:val="22"/>
        </w:rPr>
        <w:t xml:space="preserve">(doplní uchazeč) </w:t>
      </w:r>
      <w:r w:rsidR="00A35F34" w:rsidRPr="005D2185">
        <w:rPr>
          <w:b/>
          <w:sz w:val="22"/>
        </w:rPr>
        <w:t>dnů od předání staveniště</w:t>
      </w:r>
      <w:r w:rsidR="00630821" w:rsidRPr="00630821">
        <w:rPr>
          <w:sz w:val="22"/>
        </w:rPr>
        <w:t>.</w:t>
      </w:r>
      <w:r w:rsidR="00D94F11">
        <w:rPr>
          <w:sz w:val="22"/>
        </w:rPr>
        <w:t xml:space="preserve"> </w:t>
      </w:r>
      <w:r w:rsidR="00D94F11" w:rsidRPr="000B51BE">
        <w:rPr>
          <w:color w:val="000000"/>
          <w:sz w:val="22"/>
        </w:rPr>
        <w:t>Připadne-li den dokončení plnění na sobotu, neděli ne</w:t>
      </w:r>
      <w:r w:rsidR="00D94F11">
        <w:rPr>
          <w:color w:val="000000"/>
          <w:sz w:val="22"/>
        </w:rPr>
        <w:t xml:space="preserve">bo svátek, má se za to, že dílo </w:t>
      </w:r>
      <w:r w:rsidR="00D94F11" w:rsidRPr="000B51BE">
        <w:rPr>
          <w:color w:val="000000"/>
          <w:sz w:val="22"/>
        </w:rPr>
        <w:t>bylo dokončeno včas, dojde-l</w:t>
      </w:r>
      <w:r w:rsidR="00D94F11">
        <w:rPr>
          <w:color w:val="000000"/>
          <w:sz w:val="22"/>
        </w:rPr>
        <w:t>i k jeho převzetí zadavatelem v </w:t>
      </w:r>
      <w:r w:rsidR="00D94F11" w:rsidRPr="000B51BE">
        <w:rPr>
          <w:color w:val="000000"/>
          <w:sz w:val="22"/>
        </w:rPr>
        <w:t>nejbližší následující pracovní den</w:t>
      </w:r>
      <w:r w:rsidR="00D94F11" w:rsidRPr="001C05A3">
        <w:rPr>
          <w:color w:val="000000"/>
        </w:rPr>
        <w:t>.</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0564F5">
        <w:rPr>
          <w:sz w:val="22"/>
        </w:rPr>
        <w:t>Zhotovitel není oprávněn předmět díla předat před sjednanou dobou, pokud</w:t>
      </w:r>
      <w:r w:rsidRPr="007F2C7C">
        <w:rPr>
          <w:sz w:val="22"/>
        </w:rPr>
        <w:t xml:space="preserve"> k tomu objednatel neudělí písemný souhlas. Osobou oprávněnou k udělení souhlasu s předčasným plněním je osoba oprávněná jednat za objednatele ve věcech technických.</w:t>
      </w:r>
    </w:p>
    <w:p w:rsidR="00630821" w:rsidRPr="00676779" w:rsidRDefault="00375D60" w:rsidP="00E64F50">
      <w:pPr>
        <w:pStyle w:val="Textvbloku"/>
        <w:numPr>
          <w:ilvl w:val="0"/>
          <w:numId w:val="7"/>
        </w:numPr>
        <w:tabs>
          <w:tab w:val="clear" w:pos="720"/>
          <w:tab w:val="num" w:pos="284"/>
          <w:tab w:val="num" w:pos="426"/>
        </w:tabs>
        <w:spacing w:after="120"/>
        <w:ind w:left="284" w:right="0" w:hanging="284"/>
        <w:rPr>
          <w:sz w:val="22"/>
          <w:szCs w:val="22"/>
        </w:rPr>
      </w:pPr>
      <w:r w:rsidRPr="00676779">
        <w:rPr>
          <w:sz w:val="22"/>
          <w:szCs w:val="22"/>
        </w:rPr>
        <w:t>Místem plnění j</w:t>
      </w:r>
      <w:r w:rsidR="00DC0C37" w:rsidRPr="00676779">
        <w:rPr>
          <w:sz w:val="22"/>
          <w:szCs w:val="22"/>
        </w:rPr>
        <w:t>e</w:t>
      </w:r>
      <w:r w:rsidR="008553DF" w:rsidRPr="00676779">
        <w:rPr>
          <w:sz w:val="22"/>
          <w:szCs w:val="22"/>
        </w:rPr>
        <w:t xml:space="preserve"> </w:t>
      </w:r>
      <w:proofErr w:type="spellStart"/>
      <w:proofErr w:type="gramStart"/>
      <w:r w:rsidR="00630821" w:rsidRPr="00676779">
        <w:rPr>
          <w:color w:val="000000"/>
          <w:sz w:val="22"/>
          <w:szCs w:val="22"/>
        </w:rPr>
        <w:t>k.ú</w:t>
      </w:r>
      <w:proofErr w:type="spellEnd"/>
      <w:r w:rsidR="00630821" w:rsidRPr="00676779">
        <w:rPr>
          <w:color w:val="000000"/>
          <w:sz w:val="22"/>
          <w:szCs w:val="22"/>
        </w:rPr>
        <w:t>.</w:t>
      </w:r>
      <w:proofErr w:type="gramEnd"/>
      <w:r w:rsidR="00630821" w:rsidRPr="00676779">
        <w:rPr>
          <w:color w:val="000000"/>
          <w:sz w:val="22"/>
          <w:szCs w:val="22"/>
        </w:rPr>
        <w:t xml:space="preserve"> Těchonín, okr Ústí nad Orlicí, </w:t>
      </w:r>
      <w:proofErr w:type="spellStart"/>
      <w:proofErr w:type="gramStart"/>
      <w:r w:rsidR="00630821" w:rsidRPr="00676779">
        <w:rPr>
          <w:color w:val="000000"/>
          <w:sz w:val="22"/>
          <w:szCs w:val="22"/>
        </w:rPr>
        <w:t>p.p.</w:t>
      </w:r>
      <w:proofErr w:type="gramEnd"/>
      <w:r w:rsidR="00630821" w:rsidRPr="00676779">
        <w:rPr>
          <w:color w:val="000000"/>
          <w:sz w:val="22"/>
          <w:szCs w:val="22"/>
        </w:rPr>
        <w:t>č</w:t>
      </w:r>
      <w:proofErr w:type="spellEnd"/>
      <w:r w:rsidR="00630821" w:rsidRPr="00676779">
        <w:rPr>
          <w:color w:val="000000"/>
          <w:sz w:val="22"/>
          <w:szCs w:val="22"/>
        </w:rPr>
        <w:t xml:space="preserve">. 1259 a </w:t>
      </w:r>
      <w:proofErr w:type="spellStart"/>
      <w:r w:rsidR="00630821" w:rsidRPr="00676779">
        <w:rPr>
          <w:color w:val="000000"/>
          <w:sz w:val="22"/>
          <w:szCs w:val="22"/>
        </w:rPr>
        <w:t>p.p.č</w:t>
      </w:r>
      <w:proofErr w:type="spellEnd"/>
      <w:r w:rsidR="00630821" w:rsidRPr="00676779">
        <w:rPr>
          <w:color w:val="000000"/>
          <w:sz w:val="22"/>
          <w:szCs w:val="22"/>
        </w:rPr>
        <w:t>. 699/1.</w:t>
      </w:r>
    </w:p>
    <w:p w:rsidR="00B67A03" w:rsidRPr="00630821" w:rsidRDefault="002A2871" w:rsidP="00E64F50">
      <w:pPr>
        <w:pStyle w:val="Textvbloku"/>
        <w:numPr>
          <w:ilvl w:val="0"/>
          <w:numId w:val="7"/>
        </w:numPr>
        <w:tabs>
          <w:tab w:val="clear" w:pos="720"/>
          <w:tab w:val="num" w:pos="284"/>
          <w:tab w:val="num" w:pos="426"/>
        </w:tabs>
        <w:spacing w:after="120"/>
        <w:ind w:left="284" w:right="0" w:hanging="284"/>
        <w:rPr>
          <w:sz w:val="22"/>
        </w:rPr>
      </w:pPr>
      <w:r w:rsidRPr="00630821">
        <w:rPr>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nejméně </w:t>
      </w:r>
      <w:r w:rsidR="00852EB2" w:rsidRPr="00630821">
        <w:rPr>
          <w:b/>
          <w:sz w:val="22"/>
        </w:rPr>
        <w:t>2</w:t>
      </w:r>
      <w:r w:rsidR="00121697" w:rsidRPr="00630821">
        <w:rPr>
          <w:b/>
          <w:sz w:val="22"/>
        </w:rPr>
        <w:t xml:space="preserve"> mil.</w:t>
      </w:r>
      <w:r w:rsidRPr="00630821">
        <w:rPr>
          <w:b/>
          <w:sz w:val="22"/>
        </w:rPr>
        <w:t xml:space="preserve"> Kč</w:t>
      </w:r>
      <w:r w:rsidRPr="00630821">
        <w:rPr>
          <w:sz w:val="22"/>
        </w:rPr>
        <w:t>. Zhotovitel je povinen t</w:t>
      </w:r>
      <w:r w:rsidR="0035577C" w:rsidRPr="00630821">
        <w:rPr>
          <w:sz w:val="22"/>
        </w:rPr>
        <w:t>u</w:t>
      </w:r>
      <w:r w:rsidRPr="00630821">
        <w:rPr>
          <w:sz w:val="22"/>
        </w:rPr>
        <w:t>to pojistn</w:t>
      </w:r>
      <w:r w:rsidR="0035577C" w:rsidRPr="00630821">
        <w:rPr>
          <w:sz w:val="22"/>
        </w:rPr>
        <w:t>ou</w:t>
      </w:r>
      <w:r w:rsidRPr="00630821">
        <w:rPr>
          <w:sz w:val="22"/>
        </w:rPr>
        <w:t xml:space="preserve"> smlouv</w:t>
      </w:r>
      <w:r w:rsidR="0035577C" w:rsidRPr="00630821">
        <w:rPr>
          <w:sz w:val="22"/>
        </w:rPr>
        <w:t>u</w:t>
      </w:r>
      <w:r w:rsidRPr="00630821">
        <w:rPr>
          <w:sz w:val="22"/>
        </w:rPr>
        <w:t xml:space="preserve"> předložit objednateli </w:t>
      </w:r>
      <w:r w:rsidR="005535EC" w:rsidRPr="00630821">
        <w:rPr>
          <w:sz w:val="22"/>
        </w:rPr>
        <w:t>před podpisem této smlouvy</w:t>
      </w:r>
      <w:r w:rsidR="00CE57A8" w:rsidRPr="00630821">
        <w:rPr>
          <w:sz w:val="22"/>
        </w:rPr>
        <w:t>; dále pak</w:t>
      </w:r>
      <w:r w:rsidR="005535EC" w:rsidRPr="00630821">
        <w:rPr>
          <w:sz w:val="22"/>
        </w:rPr>
        <w:t xml:space="preserve"> v</w:t>
      </w:r>
      <w:r w:rsidR="00CE57A8" w:rsidRPr="00630821">
        <w:rPr>
          <w:sz w:val="22"/>
        </w:rPr>
        <w:t> </w:t>
      </w:r>
      <w:r w:rsidR="005535EC" w:rsidRPr="00630821">
        <w:rPr>
          <w:sz w:val="22"/>
        </w:rPr>
        <w:t>průběhu</w:t>
      </w:r>
      <w:r w:rsidR="00CE57A8" w:rsidRPr="00630821">
        <w:rPr>
          <w:sz w:val="22"/>
        </w:rPr>
        <w:t xml:space="preserve"> realizace díla</w:t>
      </w:r>
      <w:r w:rsidR="005535EC" w:rsidRPr="00630821">
        <w:rPr>
          <w:sz w:val="22"/>
        </w:rPr>
        <w:t xml:space="preserve"> </w:t>
      </w:r>
      <w:r w:rsidR="00CE57A8" w:rsidRPr="00630821">
        <w:rPr>
          <w:sz w:val="22"/>
        </w:rPr>
        <w:t xml:space="preserve">vždy </w:t>
      </w:r>
      <w:r w:rsidRPr="00630821">
        <w:rPr>
          <w:sz w:val="22"/>
        </w:rPr>
        <w:t>na žádost</w:t>
      </w:r>
      <w:r w:rsidR="00CE57A8" w:rsidRPr="00630821">
        <w:rPr>
          <w:sz w:val="22"/>
        </w:rPr>
        <w:t xml:space="preserve"> </w:t>
      </w:r>
      <w:r w:rsidR="00477938" w:rsidRPr="00630821">
        <w:rPr>
          <w:sz w:val="22"/>
        </w:rPr>
        <w:t>objednatele</w:t>
      </w:r>
      <w:r w:rsidRPr="00630821">
        <w:rPr>
          <w:sz w:val="22"/>
        </w:rPr>
        <w:t>, a to nejpozději do 3 dnů od požádání.</w:t>
      </w:r>
    </w:p>
    <w:p w:rsidR="00B67A03" w:rsidRPr="000564F5"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 xml:space="preserve">ani v dodatečné lhůtě </w:t>
      </w:r>
      <w:r>
        <w:rPr>
          <w:rFonts w:ascii="Arial" w:hAnsi="Arial" w:cs="Arial"/>
          <w:color w:val="000000"/>
          <w:sz w:val="22"/>
        </w:rPr>
        <w:lastRenderedPageBreak/>
        <w:t>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w:t>
      </w:r>
      <w:r w:rsidRPr="000564F5">
        <w:rPr>
          <w:rFonts w:ascii="Arial" w:hAnsi="Arial" w:cs="Arial"/>
          <w:color w:val="000000"/>
          <w:sz w:val="22"/>
        </w:rPr>
        <w:t xml:space="preserve">předchozího </w:t>
      </w:r>
      <w:r w:rsidRPr="000564F5">
        <w:rPr>
          <w:rFonts w:ascii="Arial" w:hAnsi="Arial" w:cs="Arial"/>
          <w:sz w:val="22"/>
        </w:rPr>
        <w:t>bodu.</w:t>
      </w:r>
    </w:p>
    <w:p w:rsidR="002274A8" w:rsidRPr="000564F5" w:rsidRDefault="002274A8"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0564F5">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pStyle w:val="Textvbloku"/>
        <w:ind w:left="357" w:right="-23" w:hanging="357"/>
        <w:jc w:val="center"/>
        <w:rPr>
          <w:b/>
        </w:rPr>
      </w:pPr>
      <w:r w:rsidRPr="007F2C7C">
        <w:rPr>
          <w:b/>
        </w:rPr>
        <w:t>Článek IV.</w:t>
      </w:r>
    </w:p>
    <w:p w:rsidR="003D485D" w:rsidRPr="007F2C7C" w:rsidRDefault="003D485D" w:rsidP="00C434EC">
      <w:pPr>
        <w:spacing w:after="120"/>
        <w:ind w:right="-23"/>
        <w:jc w:val="center"/>
        <w:rPr>
          <w:rFonts w:ascii="Arial" w:hAnsi="Arial" w:cs="Arial"/>
          <w:b/>
          <w:u w:val="single"/>
        </w:rPr>
      </w:pPr>
      <w:r w:rsidRPr="007F2C7C">
        <w:rPr>
          <w:rFonts w:ascii="Arial" w:hAnsi="Arial" w:cs="Arial"/>
          <w:b/>
          <w:u w:val="single"/>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4077A1" w:rsidP="00A421A9">
      <w:pPr>
        <w:numPr>
          <w:ilvl w:val="0"/>
          <w:numId w:val="9"/>
        </w:numPr>
        <w:spacing w:after="120"/>
        <w:ind w:left="284" w:right="-23" w:hanging="284"/>
        <w:jc w:val="both"/>
        <w:rPr>
          <w:rFonts w:ascii="Arial" w:hAnsi="Arial" w:cs="Arial"/>
          <w:sz w:val="22"/>
        </w:rPr>
      </w:pPr>
      <w:r w:rsidRPr="007F2C7C">
        <w:rPr>
          <w:rFonts w:ascii="Arial" w:hAnsi="Arial" w:cs="Arial"/>
          <w:sz w:val="22"/>
        </w:rPr>
        <w:t>B</w:t>
      </w:r>
      <w:r w:rsidR="003D485D" w:rsidRPr="007F2C7C">
        <w:rPr>
          <w:rFonts w:ascii="Arial" w:hAnsi="Arial" w:cs="Arial"/>
          <w:sz w:val="22"/>
        </w:rPr>
        <w:t>ankovní záruka musí být vystav</w:t>
      </w:r>
      <w:r w:rsidR="00053646" w:rsidRPr="007F2C7C">
        <w:rPr>
          <w:rFonts w:ascii="Arial" w:hAnsi="Arial" w:cs="Arial"/>
          <w:sz w:val="22"/>
        </w:rPr>
        <w:t xml:space="preserve">ena na částku </w:t>
      </w:r>
      <w:r w:rsidR="00053646" w:rsidRPr="000564F5">
        <w:rPr>
          <w:rFonts w:ascii="Arial" w:hAnsi="Arial" w:cs="Arial"/>
          <w:sz w:val="22"/>
        </w:rPr>
        <w:t>ve výši</w:t>
      </w:r>
      <w:r w:rsidR="00802226" w:rsidRPr="000564F5">
        <w:rPr>
          <w:rFonts w:ascii="Arial" w:hAnsi="Arial" w:cs="Arial"/>
          <w:sz w:val="22"/>
        </w:rPr>
        <w:t xml:space="preserve"> </w:t>
      </w:r>
      <w:r w:rsidR="00053646" w:rsidRPr="000564F5">
        <w:rPr>
          <w:rFonts w:ascii="Arial" w:hAnsi="Arial" w:cs="Arial"/>
          <w:sz w:val="22"/>
        </w:rPr>
        <w:t>5</w:t>
      </w:r>
      <w:r w:rsidR="00762012" w:rsidRPr="000564F5">
        <w:rPr>
          <w:rFonts w:ascii="Arial" w:hAnsi="Arial" w:cs="Arial"/>
          <w:sz w:val="22"/>
        </w:rPr>
        <w:t xml:space="preserve">% </w:t>
      </w:r>
      <w:r w:rsidR="00802226" w:rsidRPr="000564F5">
        <w:rPr>
          <w:rFonts w:ascii="Arial" w:hAnsi="Arial" w:cs="Arial"/>
          <w:sz w:val="22"/>
        </w:rPr>
        <w:t>smluvní ceny díla</w:t>
      </w:r>
      <w:r w:rsidR="00802226" w:rsidRPr="007F2C7C">
        <w:rPr>
          <w:rFonts w:ascii="Arial" w:hAnsi="Arial" w:cs="Arial"/>
          <w:sz w:val="22"/>
        </w:rPr>
        <w:t xml:space="preserve"> </w:t>
      </w:r>
      <w:r w:rsidR="00762012" w:rsidRPr="007F2C7C">
        <w:rPr>
          <w:rFonts w:ascii="Arial" w:hAnsi="Arial" w:cs="Arial"/>
          <w:sz w:val="22"/>
        </w:rPr>
        <w:t xml:space="preserve">uvedené v čl. II této </w:t>
      </w:r>
      <w:r w:rsidR="00A421A9" w:rsidRPr="00A421A9">
        <w:rPr>
          <w:rFonts w:ascii="Arial" w:hAnsi="Arial" w:cs="Arial"/>
          <w:sz w:val="22"/>
        </w:rPr>
        <w:t>smlouvy s platností nejméně o 30 dnů přesahující sjednanou dobu realizace</w:t>
      </w:r>
      <w:r w:rsidR="00546625">
        <w:rPr>
          <w:rFonts w:ascii="Arial" w:hAnsi="Arial" w:cs="Arial"/>
          <w:sz w:val="22"/>
        </w:rPr>
        <w:t>.</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w:t>
      </w:r>
      <w:r w:rsidRPr="007F2C7C">
        <w:rPr>
          <w:rFonts w:ascii="Arial" w:hAnsi="Arial" w:cs="Arial"/>
          <w:sz w:val="22"/>
        </w:rPr>
        <w:lastRenderedPageBreak/>
        <w:t xml:space="preserve">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proofErr w:type="spellStart"/>
      <w:r w:rsidR="00901EB2" w:rsidRPr="007F2C7C">
        <w:rPr>
          <w:rFonts w:ascii="Arial" w:hAnsi="Arial" w:cs="Arial"/>
          <w:sz w:val="22"/>
        </w:rPr>
        <w:t>ust</w:t>
      </w:r>
      <w:proofErr w:type="spellEnd"/>
      <w:r w:rsidR="00901EB2" w:rsidRPr="007F2C7C">
        <w:rPr>
          <w:rFonts w:ascii="Arial" w:hAnsi="Arial" w:cs="Arial"/>
          <w:sz w:val="22"/>
        </w:rPr>
        <w:t xml:space="preserve">. </w:t>
      </w:r>
      <w:proofErr w:type="gramStart"/>
      <w:r w:rsidR="00882461" w:rsidRPr="007F2C7C">
        <w:rPr>
          <w:rFonts w:ascii="Arial" w:hAnsi="Arial" w:cs="Arial"/>
          <w:sz w:val="22"/>
        </w:rPr>
        <w:t>bodu</w:t>
      </w:r>
      <w:proofErr w:type="gramEnd"/>
      <w:r w:rsidR="00882461" w:rsidRPr="007F2C7C">
        <w:rPr>
          <w:rFonts w:ascii="Arial" w:hAnsi="Arial" w:cs="Arial"/>
          <w:sz w:val="22"/>
        </w:rPr>
        <w:t xml:space="preserve">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4B0E22" w:rsidRPr="004B0E22" w:rsidRDefault="004B0E22" w:rsidP="004B0E22">
      <w:pPr>
        <w:numPr>
          <w:ilvl w:val="0"/>
          <w:numId w:val="9"/>
        </w:numPr>
        <w:spacing w:after="120"/>
        <w:ind w:left="284" w:right="-23" w:hanging="284"/>
        <w:jc w:val="both"/>
        <w:rPr>
          <w:rFonts w:ascii="Arial" w:hAnsi="Arial" w:cs="Arial"/>
          <w:sz w:val="22"/>
        </w:rPr>
      </w:pPr>
      <w:r w:rsidRPr="004B0E22">
        <w:rPr>
          <w:rFonts w:ascii="Arial" w:hAnsi="Arial" w:cs="Arial"/>
          <w:sz w:val="22"/>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5031AE" w:rsidRDefault="005031AE" w:rsidP="005031AE">
      <w:pPr>
        <w:numPr>
          <w:ilvl w:val="0"/>
          <w:numId w:val="9"/>
        </w:numPr>
        <w:spacing w:after="120"/>
        <w:ind w:left="284" w:right="-23" w:hanging="426"/>
        <w:jc w:val="both"/>
        <w:rPr>
          <w:rFonts w:ascii="Arial" w:hAnsi="Arial" w:cs="Arial"/>
          <w:sz w:val="22"/>
        </w:rPr>
      </w:pPr>
      <w:r w:rsidRPr="005031AE">
        <w:rPr>
          <w:rFonts w:ascii="Arial" w:hAnsi="Arial" w:cs="Arial"/>
          <w:sz w:val="22"/>
        </w:rPr>
        <w:t>Bankovní záruka platná po celou dobu záruční doby musí být vystavena na částku ve výši 5% smluvní ceny díla uvedené v čl. II této smlouvy s platností nejméně o 15 dnů p</w:t>
      </w:r>
      <w:r>
        <w:rPr>
          <w:rFonts w:ascii="Arial" w:hAnsi="Arial" w:cs="Arial"/>
          <w:sz w:val="22"/>
        </w:rPr>
        <w:t>řesahující trvání záruční doby.</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C434EC" w:rsidRPr="007F2C7C" w:rsidRDefault="00C434EC" w:rsidP="00C434EC">
      <w:pPr>
        <w:spacing w:after="80"/>
        <w:ind w:left="-142" w:right="-23"/>
        <w:jc w:val="both"/>
        <w:rPr>
          <w:rFonts w:ascii="Arial" w:hAnsi="Arial" w:cs="Arial"/>
          <w:sz w:val="22"/>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C434EC" w:rsidRDefault="00C434EC" w:rsidP="00A211C6">
      <w:pPr>
        <w:spacing w:after="60"/>
        <w:ind w:left="709" w:right="-23" w:hanging="709"/>
        <w:jc w:val="both"/>
        <w:rPr>
          <w:rFonts w:ascii="Arial" w:hAnsi="Arial" w:cs="Arial"/>
          <w:sz w:val="22"/>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2C2FD1" w:rsidRDefault="008D505D" w:rsidP="00C434EC">
      <w:pPr>
        <w:spacing w:after="120"/>
        <w:ind w:right="-23"/>
        <w:jc w:val="center"/>
        <w:rPr>
          <w:rFonts w:ascii="Arial" w:hAnsi="Arial" w:cs="Arial"/>
          <w:b/>
          <w:u w:val="single"/>
        </w:rPr>
      </w:pPr>
      <w:r w:rsidRPr="002C2FD1">
        <w:rPr>
          <w:rFonts w:ascii="Arial" w:hAnsi="Arial" w:cs="Arial"/>
          <w:b/>
          <w:u w:val="single"/>
        </w:rPr>
        <w:t>Závěrečná ustanovení</w:t>
      </w:r>
    </w:p>
    <w:p w:rsidR="0044525F" w:rsidRPr="002C2FD1" w:rsidRDefault="0044525F" w:rsidP="0044525F">
      <w:pPr>
        <w:numPr>
          <w:ilvl w:val="0"/>
          <w:numId w:val="11"/>
        </w:numPr>
        <w:spacing w:after="120"/>
        <w:ind w:left="284" w:hanging="284"/>
        <w:jc w:val="both"/>
        <w:rPr>
          <w:rFonts w:ascii="Arial" w:hAnsi="Arial" w:cs="Arial"/>
          <w:b/>
          <w:u w:val="single"/>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7F2C7C"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bankovní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 xml:space="preserve">S ohledem na povinnosti plynoucí ze zákona č. 340/2015 Sb., o registru smluv ujednávají smluvní strany, že tuto smlouvu odešle ke zveřejnění v registru smluv vedeném </w:t>
      </w:r>
      <w:r w:rsidRPr="008C178C">
        <w:rPr>
          <w:rFonts w:ascii="Arial" w:hAnsi="Arial" w:cs="Arial"/>
          <w:sz w:val="22"/>
          <w:szCs w:val="22"/>
        </w:rPr>
        <w:lastRenderedPageBreak/>
        <w:t>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C434EC">
        <w:rPr>
          <w:rFonts w:ascii="Arial" w:hAnsi="Arial" w:cs="Arial"/>
          <w:b/>
          <w:color w:val="00B0F0"/>
          <w:sz w:val="22"/>
        </w:rPr>
        <w:t>doplní objednatel</w:t>
      </w:r>
      <w:r w:rsidR="008D505D" w:rsidRPr="007F2C7C">
        <w:rPr>
          <w:rFonts w:ascii="Arial" w:hAnsi="Arial" w:cs="Arial"/>
          <w:sz w:val="22"/>
        </w:rPr>
        <w:t>) a schválen usnesením číslo (</w:t>
      </w:r>
      <w:r w:rsidR="008D505D" w:rsidRPr="00C434EC">
        <w:rPr>
          <w:rFonts w:ascii="Arial" w:hAnsi="Arial" w:cs="Arial"/>
          <w:b/>
          <w:color w:val="00B0F0"/>
          <w:sz w:val="22"/>
        </w:rPr>
        <w:t>doplní objednatel</w:t>
      </w:r>
      <w:r w:rsidR="008D505D" w:rsidRPr="007F2C7C">
        <w:rPr>
          <w:rFonts w:ascii="Arial" w:hAnsi="Arial" w:cs="Arial"/>
          <w:sz w:val="22"/>
        </w:rPr>
        <w:t>).</w:t>
      </w:r>
    </w:p>
    <w:p w:rsidR="006E4319" w:rsidRDefault="006E4319" w:rsidP="006E4319">
      <w:pPr>
        <w:ind w:right="-766"/>
        <w:jc w:val="both"/>
        <w:rPr>
          <w:rFonts w:ascii="Arial" w:hAnsi="Arial" w:cs="Arial"/>
          <w:sz w:val="22"/>
        </w:rPr>
      </w:pPr>
      <w:r w:rsidRPr="007F2C7C">
        <w:rPr>
          <w:rFonts w:ascii="Arial" w:hAnsi="Arial" w:cs="Arial"/>
          <w:sz w:val="22"/>
        </w:rPr>
        <w:t>V Pardubicích dne:</w:t>
      </w:r>
    </w:p>
    <w:p w:rsidR="00A211C6" w:rsidRPr="007F2C7C" w:rsidRDefault="00A211C6" w:rsidP="006E4319">
      <w:pPr>
        <w:ind w:right="-766"/>
        <w:jc w:val="both"/>
        <w:rPr>
          <w:rFonts w:ascii="Arial" w:hAnsi="Arial" w:cs="Arial"/>
          <w:sz w:val="22"/>
        </w:rPr>
      </w:pPr>
    </w:p>
    <w:tbl>
      <w:tblPr>
        <w:tblW w:w="0" w:type="auto"/>
        <w:tblLook w:val="0400" w:firstRow="0" w:lastRow="0" w:firstColumn="0" w:lastColumn="0" w:noHBand="0" w:noVBand="1"/>
      </w:tblPr>
      <w:tblGrid>
        <w:gridCol w:w="4605"/>
        <w:gridCol w:w="460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C434EC">
            <w:pPr>
              <w:jc w:val="center"/>
              <w:rPr>
                <w:rFonts w:ascii="Arial" w:hAnsi="Arial" w:cs="Arial"/>
                <w:sz w:val="22"/>
              </w:rPr>
            </w:pPr>
          </w:p>
        </w:tc>
        <w:tc>
          <w:tcPr>
            <w:tcW w:w="4606" w:type="dxa"/>
          </w:tcPr>
          <w:p w:rsidR="00EF0AF4" w:rsidRPr="007F2C7C" w:rsidRDefault="00EF0AF4" w:rsidP="00C434EC">
            <w:pPr>
              <w:jc w:val="center"/>
              <w:rPr>
                <w:rFonts w:ascii="Arial" w:hAnsi="Arial" w:cs="Arial"/>
                <w:b/>
                <w:bCs/>
                <w:sz w:val="22"/>
              </w:rPr>
            </w:pPr>
          </w:p>
        </w:tc>
      </w:tr>
      <w:tr w:rsidR="00EF0AF4" w:rsidRPr="007F2C7C" w:rsidTr="00DE0C6E">
        <w:tc>
          <w:tcPr>
            <w:tcW w:w="4605" w:type="dxa"/>
          </w:tcPr>
          <w:p w:rsidR="00EF0AF4" w:rsidRDefault="00EF0AF4" w:rsidP="00C434EC">
            <w:pPr>
              <w:jc w:val="center"/>
              <w:rPr>
                <w:rFonts w:ascii="Arial" w:hAnsi="Arial" w:cs="Arial"/>
                <w:sz w:val="22"/>
              </w:rPr>
            </w:pPr>
          </w:p>
          <w:p w:rsidR="00A211C6" w:rsidRDefault="00A211C6" w:rsidP="00C434EC">
            <w:pPr>
              <w:jc w:val="center"/>
              <w:rPr>
                <w:rFonts w:ascii="Arial" w:hAnsi="Arial" w:cs="Arial"/>
                <w:sz w:val="22"/>
              </w:rPr>
            </w:pPr>
          </w:p>
          <w:p w:rsidR="00A211C6" w:rsidRDefault="00A211C6" w:rsidP="00C434EC">
            <w:pPr>
              <w:jc w:val="center"/>
              <w:rPr>
                <w:rFonts w:ascii="Arial" w:hAnsi="Arial" w:cs="Arial"/>
                <w:sz w:val="22"/>
              </w:rPr>
            </w:pPr>
          </w:p>
          <w:p w:rsidR="00A211C6" w:rsidRPr="007F2C7C" w:rsidRDefault="00A211C6" w:rsidP="00C434EC">
            <w:pPr>
              <w:jc w:val="center"/>
              <w:rPr>
                <w:rFonts w:ascii="Arial" w:hAnsi="Arial" w:cs="Arial"/>
                <w:sz w:val="22"/>
              </w:rPr>
            </w:pPr>
          </w:p>
          <w:p w:rsidR="00EF0AF4" w:rsidRPr="007F2C7C" w:rsidRDefault="00EF0AF4" w:rsidP="00C434EC">
            <w:pPr>
              <w:jc w:val="center"/>
              <w:rPr>
                <w:rFonts w:ascii="Arial" w:hAnsi="Arial" w:cs="Arial"/>
                <w:sz w:val="22"/>
              </w:rPr>
            </w:pPr>
          </w:p>
          <w:p w:rsidR="00EF0AF4" w:rsidRPr="007F2C7C" w:rsidRDefault="00EF0AF4" w:rsidP="00C434EC">
            <w:pPr>
              <w:jc w:val="center"/>
              <w:rPr>
                <w:rFonts w:ascii="Arial" w:hAnsi="Arial" w:cs="Arial"/>
                <w:sz w:val="22"/>
              </w:rPr>
            </w:pPr>
          </w:p>
        </w:tc>
        <w:tc>
          <w:tcPr>
            <w:tcW w:w="4606" w:type="dxa"/>
          </w:tcPr>
          <w:p w:rsidR="00EF0AF4" w:rsidRPr="007F2C7C" w:rsidRDefault="00EF0AF4" w:rsidP="00C434EC">
            <w:pPr>
              <w:jc w:val="center"/>
              <w:rPr>
                <w:rFonts w:ascii="Arial" w:hAnsi="Arial" w:cs="Arial"/>
                <w:b/>
                <w:bCs/>
                <w:sz w:val="22"/>
              </w:rPr>
            </w:pPr>
          </w:p>
        </w:tc>
      </w:tr>
      <w:tr w:rsidR="00EF0AF4" w:rsidRPr="007F2C7C" w:rsidTr="00DE0C6E">
        <w:tc>
          <w:tcPr>
            <w:tcW w:w="4605" w:type="dxa"/>
          </w:tcPr>
          <w:p w:rsidR="00EF0AF4" w:rsidRPr="007F2C7C" w:rsidRDefault="00EF0AF4" w:rsidP="00C434EC">
            <w:pPr>
              <w:jc w:val="center"/>
              <w:rPr>
                <w:rFonts w:ascii="Arial" w:hAnsi="Arial" w:cs="Arial"/>
                <w:sz w:val="22"/>
              </w:rPr>
            </w:pPr>
          </w:p>
        </w:tc>
        <w:tc>
          <w:tcPr>
            <w:tcW w:w="4606" w:type="dxa"/>
          </w:tcPr>
          <w:p w:rsidR="00EF0AF4" w:rsidRPr="007F2C7C" w:rsidRDefault="00EF0AF4" w:rsidP="00C434EC">
            <w:pPr>
              <w:jc w:val="center"/>
              <w:rPr>
                <w:rFonts w:ascii="Arial" w:hAnsi="Arial" w:cs="Arial"/>
                <w:b/>
                <w:bCs/>
                <w:sz w:val="22"/>
              </w:rPr>
            </w:pPr>
          </w:p>
        </w:tc>
      </w:tr>
      <w:tr w:rsidR="00EF0AF4" w:rsidRPr="007F2C7C" w:rsidTr="00DE0C6E">
        <w:tc>
          <w:tcPr>
            <w:tcW w:w="4605" w:type="dxa"/>
          </w:tcPr>
          <w:p w:rsidR="00EF0AF4" w:rsidRPr="007F2C7C" w:rsidRDefault="00EF0AF4" w:rsidP="00C434EC">
            <w:pPr>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C434EC">
            <w:pPr>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C434EC" w:rsidRDefault="00EF0AF4" w:rsidP="00C434EC">
            <w:pPr>
              <w:jc w:val="center"/>
              <w:rPr>
                <w:rFonts w:ascii="Arial" w:hAnsi="Arial" w:cs="Arial"/>
                <w:b/>
                <w:sz w:val="22"/>
              </w:rPr>
            </w:pPr>
            <w:r w:rsidRPr="00C434EC">
              <w:rPr>
                <w:rFonts w:ascii="Arial" w:hAnsi="Arial" w:cs="Arial"/>
                <w:b/>
                <w:sz w:val="22"/>
              </w:rPr>
              <w:t>Pardubický kraj</w:t>
            </w:r>
          </w:p>
        </w:tc>
        <w:tc>
          <w:tcPr>
            <w:tcW w:w="4606" w:type="dxa"/>
          </w:tcPr>
          <w:p w:rsidR="00EF0AF4" w:rsidRPr="007F2C7C" w:rsidRDefault="00EF0AF4" w:rsidP="00C434EC">
            <w:pPr>
              <w:jc w:val="center"/>
              <w:rPr>
                <w:rFonts w:ascii="Arial" w:hAnsi="Arial" w:cs="Arial"/>
                <w:sz w:val="22"/>
              </w:rPr>
            </w:pPr>
            <w:r w:rsidRPr="007F2C7C">
              <w:rPr>
                <w:rFonts w:ascii="Arial" w:hAnsi="Arial" w:cs="Arial"/>
                <w:b/>
                <w:bCs/>
                <w:color w:val="FF0000"/>
                <w:sz w:val="22"/>
              </w:rPr>
              <w:t>(doplní uchazeč)</w:t>
            </w:r>
          </w:p>
        </w:tc>
      </w:tr>
      <w:tr w:rsidR="00EF0AF4" w:rsidRPr="007F2C7C" w:rsidTr="00DE0C6E">
        <w:tc>
          <w:tcPr>
            <w:tcW w:w="4605" w:type="dxa"/>
          </w:tcPr>
          <w:p w:rsidR="00EF0AF4" w:rsidRPr="007F2C7C" w:rsidRDefault="00EF0AF4" w:rsidP="00C434EC">
            <w:pPr>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C434EC">
            <w:pPr>
              <w:jc w:val="both"/>
              <w:rPr>
                <w:rFonts w:ascii="Arial" w:hAnsi="Arial" w:cs="Arial"/>
                <w:sz w:val="22"/>
              </w:rPr>
            </w:pPr>
          </w:p>
        </w:tc>
      </w:tr>
      <w:tr w:rsidR="00EF0AF4" w:rsidRPr="007F2C7C" w:rsidTr="00DE0C6E">
        <w:tc>
          <w:tcPr>
            <w:tcW w:w="4605" w:type="dxa"/>
          </w:tcPr>
          <w:p w:rsidR="00EF0AF4" w:rsidRPr="007F2C7C" w:rsidRDefault="00EF0AF4" w:rsidP="00C434EC">
            <w:pPr>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C434EC">
            <w:pPr>
              <w:jc w:val="both"/>
              <w:rPr>
                <w:rFonts w:ascii="Arial" w:hAnsi="Arial" w:cs="Arial"/>
                <w:sz w:val="22"/>
              </w:rPr>
            </w:pPr>
          </w:p>
        </w:tc>
      </w:tr>
    </w:tbl>
    <w:p w:rsidR="00C618AA" w:rsidRPr="00A82F2C" w:rsidRDefault="00C618AA" w:rsidP="006519EC">
      <w:pPr>
        <w:ind w:right="-766"/>
        <w:jc w:val="both"/>
        <w:rPr>
          <w:rFonts w:ascii="Arial" w:hAnsi="Arial"/>
          <w:sz w:val="4"/>
          <w:szCs w:val="4"/>
        </w:rPr>
      </w:pPr>
    </w:p>
    <w:sectPr w:rsidR="00C618AA" w:rsidRPr="00A82F2C" w:rsidSect="00D94F11">
      <w:headerReference w:type="default" r:id="rId8"/>
      <w:footerReference w:type="even" r:id="rId9"/>
      <w:footerReference w:type="default" r:id="rId10"/>
      <w:headerReference w:type="first" r:id="rId11"/>
      <w:footerReference w:type="first" r:id="rId12"/>
      <w:pgSz w:w="11907" w:h="16840" w:code="9"/>
      <w:pgMar w:top="-993" w:right="1418" w:bottom="1079" w:left="1418" w:header="142"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64B5" w:rsidRDefault="00F064B5">
      <w:r>
        <w:separator/>
      </w:r>
    </w:p>
  </w:endnote>
  <w:endnote w:type="continuationSeparator" w:id="0">
    <w:p w:rsidR="00F064B5" w:rsidRDefault="00F06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926FAC" w:rsidRPr="00DA462C">
      <w:rPr>
        <w:rFonts w:ascii="Arial" w:hAnsi="Arial" w:cs="Arial"/>
        <w:sz w:val="18"/>
        <w:szCs w:val="18"/>
      </w:rPr>
      <w:fldChar w:fldCharType="begin"/>
    </w:r>
    <w:r w:rsidRPr="00DA462C">
      <w:rPr>
        <w:rFonts w:ascii="Arial" w:hAnsi="Arial" w:cs="Arial"/>
        <w:sz w:val="18"/>
        <w:szCs w:val="18"/>
      </w:rPr>
      <w:instrText xml:space="preserve"> PAGE </w:instrText>
    </w:r>
    <w:r w:rsidR="00926FAC" w:rsidRPr="00DA462C">
      <w:rPr>
        <w:rFonts w:ascii="Arial" w:hAnsi="Arial" w:cs="Arial"/>
        <w:sz w:val="18"/>
        <w:szCs w:val="18"/>
      </w:rPr>
      <w:fldChar w:fldCharType="separate"/>
    </w:r>
    <w:r w:rsidR="00C500C6">
      <w:rPr>
        <w:rFonts w:ascii="Arial" w:hAnsi="Arial" w:cs="Arial"/>
        <w:noProof/>
        <w:sz w:val="18"/>
        <w:szCs w:val="18"/>
      </w:rPr>
      <w:t>6</w:t>
    </w:r>
    <w:r w:rsidR="00926FAC" w:rsidRPr="00DA462C">
      <w:rPr>
        <w:rFonts w:ascii="Arial" w:hAnsi="Arial" w:cs="Arial"/>
        <w:sz w:val="18"/>
        <w:szCs w:val="18"/>
      </w:rPr>
      <w:fldChar w:fldCharType="end"/>
    </w:r>
    <w:r w:rsidRPr="00DA462C">
      <w:rPr>
        <w:rFonts w:ascii="Arial" w:hAnsi="Arial" w:cs="Arial"/>
        <w:sz w:val="18"/>
        <w:szCs w:val="18"/>
      </w:rPr>
      <w:t xml:space="preserve"> (celkem </w:t>
    </w:r>
    <w:r w:rsidR="00926FAC"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926FAC" w:rsidRPr="00DA462C">
      <w:rPr>
        <w:rFonts w:ascii="Arial" w:hAnsi="Arial" w:cs="Arial"/>
        <w:sz w:val="18"/>
        <w:szCs w:val="18"/>
      </w:rPr>
      <w:fldChar w:fldCharType="separate"/>
    </w:r>
    <w:r w:rsidR="00C500C6">
      <w:rPr>
        <w:rFonts w:ascii="Arial" w:hAnsi="Arial" w:cs="Arial"/>
        <w:noProof/>
        <w:sz w:val="18"/>
        <w:szCs w:val="18"/>
      </w:rPr>
      <w:t>6</w:t>
    </w:r>
    <w:r w:rsidR="00926FAC"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CC2D32" w:rsidRDefault="00E737BA">
    <w:pPr>
      <w:pStyle w:val="Zpat"/>
      <w:pBdr>
        <w:top w:val="single" w:sz="4" w:space="1" w:color="auto"/>
      </w:pBdr>
      <w:rPr>
        <w:rFonts w:ascii="Arial" w:hAnsi="Arial" w:cs="Arial"/>
      </w:rPr>
    </w:pPr>
    <w:r>
      <w:tab/>
    </w:r>
    <w:proofErr w:type="gramStart"/>
    <w:r w:rsidRPr="00CC2D32">
      <w:rPr>
        <w:rFonts w:ascii="Arial" w:hAnsi="Arial" w:cs="Arial"/>
      </w:rPr>
      <w:t>Strana 1 ( celkem</w:t>
    </w:r>
    <w:proofErr w:type="gramEnd"/>
    <w:r w:rsidRPr="00CC2D32">
      <w:rPr>
        <w:rFonts w:ascii="Arial" w:hAnsi="Arial" w:cs="Arial"/>
      </w:rPr>
      <w:t xml:space="preserve"> 5 )</w:t>
    </w:r>
    <w:r w:rsidRPr="00CC2D32">
      <w:rPr>
        <w:rStyle w:val="slostrnky"/>
        <w:rFonts w:ascii="Arial" w:hAnsi="Arial" w:cs="Arial"/>
      </w:rPr>
      <w:tab/>
      <w:t>SOD č</w:t>
    </w:r>
    <w:r w:rsidRPr="00CC2D32">
      <w:rPr>
        <w:rStyle w:val="slostrnky"/>
        <w:rFonts w:ascii="Arial" w:hAnsi="Arial" w:cs="Arial"/>
        <w:b/>
      </w:rPr>
      <w:t xml:space="preserve">. </w:t>
    </w:r>
    <w:r w:rsidRPr="00CC2D32">
      <w:rPr>
        <w:rStyle w:val="slostrnky"/>
        <w:rFonts w:ascii="Arial" w:hAnsi="Arial" w:cs="Arial"/>
        <w:b/>
        <w:color w:val="FF0000"/>
      </w:rPr>
      <w:t>(</w:t>
    </w:r>
    <w:r w:rsidRPr="00CC2D32">
      <w:rPr>
        <w:rFonts w:ascii="Arial" w:hAnsi="Arial" w:cs="Arial"/>
        <w:b/>
        <w:color w:val="FF0000"/>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64B5" w:rsidRDefault="00F064B5">
      <w:r>
        <w:separator/>
      </w:r>
    </w:p>
  </w:footnote>
  <w:footnote w:type="continuationSeparator" w:id="0">
    <w:p w:rsidR="00F064B5" w:rsidRDefault="00F064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C6E" w:rsidRDefault="00147C6E" w:rsidP="002565CE">
    <w:pPr>
      <w:pStyle w:val="Zhlav"/>
      <w:pBdr>
        <w:bottom w:val="single" w:sz="6" w:space="1" w:color="auto"/>
      </w:pBdr>
      <w:jc w:val="right"/>
      <w:rPr>
        <w:rFonts w:ascii="Arial" w:hAnsi="Arial"/>
      </w:rPr>
    </w:pPr>
  </w:p>
  <w:p w:rsidR="00E737BA" w:rsidRDefault="002565CE" w:rsidP="00D94F11">
    <w:pPr>
      <w:pStyle w:val="Zhlav"/>
      <w:pBdr>
        <w:bottom w:val="single" w:sz="6" w:space="1" w:color="auto"/>
      </w:pBdr>
      <w:rPr>
        <w:rFonts w:ascii="Arial" w:hAnsi="Arial"/>
      </w:rPr>
    </w:pPr>
    <w:r>
      <w:rPr>
        <w:rFonts w:ascii="Arial" w:hAnsi="Arial"/>
      </w:rPr>
      <w:t>K</w:t>
    </w:r>
    <w:r w:rsidR="005C4C1C">
      <w:rPr>
        <w:rFonts w:ascii="Arial" w:hAnsi="Arial"/>
      </w:rPr>
      <w:t>rajský úřad Pardubického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C6E" w:rsidRDefault="00147C6E" w:rsidP="00963B10">
    <w:pPr>
      <w:pStyle w:val="Zhlav"/>
      <w:pBdr>
        <w:bottom w:val="single" w:sz="6" w:space="1" w:color="auto"/>
      </w:pBdr>
      <w:rPr>
        <w:rFonts w:ascii="Arial" w:hAnsi="Arial"/>
      </w:rPr>
    </w:pPr>
  </w:p>
  <w:p w:rsidR="00963B10" w:rsidRDefault="007B16B7" w:rsidP="00D94F11">
    <w:pPr>
      <w:pStyle w:val="Zhlav"/>
      <w:pBdr>
        <w:bottom w:val="single" w:sz="6" w:space="1" w:color="auto"/>
      </w:pBdr>
      <w:tabs>
        <w:tab w:val="left" w:pos="851"/>
      </w:tabs>
      <w:rPr>
        <w:rFonts w:ascii="Arial" w:hAnsi="Arial"/>
      </w:rPr>
    </w:pPr>
    <w:r>
      <w:rPr>
        <w:rFonts w:ascii="Arial" w:hAnsi="Arial"/>
      </w:rPr>
      <w:t>Krajský úřad Pardubického kraje</w:t>
    </w:r>
    <w:r w:rsidR="00E737BA">
      <w:rPr>
        <w:rFonts w:ascii="Arial" w:hAnsi="Aria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1"/>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1C87"/>
    <w:rsid w:val="00016B1E"/>
    <w:rsid w:val="00017954"/>
    <w:rsid w:val="00020E3B"/>
    <w:rsid w:val="00025119"/>
    <w:rsid w:val="00031392"/>
    <w:rsid w:val="00032020"/>
    <w:rsid w:val="000364B2"/>
    <w:rsid w:val="00041FD8"/>
    <w:rsid w:val="000477B9"/>
    <w:rsid w:val="00053646"/>
    <w:rsid w:val="000564F5"/>
    <w:rsid w:val="00062483"/>
    <w:rsid w:val="0006449E"/>
    <w:rsid w:val="00067117"/>
    <w:rsid w:val="00070C58"/>
    <w:rsid w:val="00075475"/>
    <w:rsid w:val="000831A2"/>
    <w:rsid w:val="00084B87"/>
    <w:rsid w:val="00087937"/>
    <w:rsid w:val="00097FA7"/>
    <w:rsid w:val="000A424C"/>
    <w:rsid w:val="000B2465"/>
    <w:rsid w:val="000C1CF1"/>
    <w:rsid w:val="000D01F8"/>
    <w:rsid w:val="000D1213"/>
    <w:rsid w:val="000E005C"/>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469C"/>
    <w:rsid w:val="00136F45"/>
    <w:rsid w:val="001375CF"/>
    <w:rsid w:val="00146C2A"/>
    <w:rsid w:val="001470B5"/>
    <w:rsid w:val="00147C6E"/>
    <w:rsid w:val="001656D7"/>
    <w:rsid w:val="001660DB"/>
    <w:rsid w:val="001662EA"/>
    <w:rsid w:val="0016695D"/>
    <w:rsid w:val="00172347"/>
    <w:rsid w:val="0017463B"/>
    <w:rsid w:val="00177C42"/>
    <w:rsid w:val="001842AA"/>
    <w:rsid w:val="00195FD1"/>
    <w:rsid w:val="001A35EA"/>
    <w:rsid w:val="001A7F8A"/>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DFD"/>
    <w:rsid w:val="00222B08"/>
    <w:rsid w:val="002242DF"/>
    <w:rsid w:val="002261B7"/>
    <w:rsid w:val="002274A8"/>
    <w:rsid w:val="00234D05"/>
    <w:rsid w:val="0023617F"/>
    <w:rsid w:val="002565CE"/>
    <w:rsid w:val="00267394"/>
    <w:rsid w:val="00267C7B"/>
    <w:rsid w:val="0027413E"/>
    <w:rsid w:val="00283871"/>
    <w:rsid w:val="00283972"/>
    <w:rsid w:val="00285BEE"/>
    <w:rsid w:val="00285CD2"/>
    <w:rsid w:val="002966D0"/>
    <w:rsid w:val="002A2871"/>
    <w:rsid w:val="002A5D6B"/>
    <w:rsid w:val="002B09C5"/>
    <w:rsid w:val="002B3AE4"/>
    <w:rsid w:val="002B6EB3"/>
    <w:rsid w:val="002C17CB"/>
    <w:rsid w:val="002C2FD1"/>
    <w:rsid w:val="002C779D"/>
    <w:rsid w:val="002D0F43"/>
    <w:rsid w:val="002D3067"/>
    <w:rsid w:val="002D6311"/>
    <w:rsid w:val="002D68E5"/>
    <w:rsid w:val="002E3F99"/>
    <w:rsid w:val="002E4D20"/>
    <w:rsid w:val="002E6EB1"/>
    <w:rsid w:val="002F57D6"/>
    <w:rsid w:val="002F7AE4"/>
    <w:rsid w:val="00304CB1"/>
    <w:rsid w:val="00310B5E"/>
    <w:rsid w:val="00312CFF"/>
    <w:rsid w:val="0031506D"/>
    <w:rsid w:val="0032244F"/>
    <w:rsid w:val="00326EEA"/>
    <w:rsid w:val="00332129"/>
    <w:rsid w:val="0033683F"/>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B5B"/>
    <w:rsid w:val="003D4D70"/>
    <w:rsid w:val="003D5276"/>
    <w:rsid w:val="003E7006"/>
    <w:rsid w:val="003F2180"/>
    <w:rsid w:val="003F2C1E"/>
    <w:rsid w:val="003F6906"/>
    <w:rsid w:val="00402507"/>
    <w:rsid w:val="004077A1"/>
    <w:rsid w:val="00407CF8"/>
    <w:rsid w:val="00416F3F"/>
    <w:rsid w:val="0042597D"/>
    <w:rsid w:val="00434357"/>
    <w:rsid w:val="00437C75"/>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94620"/>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4E61"/>
    <w:rsid w:val="00507466"/>
    <w:rsid w:val="005103B5"/>
    <w:rsid w:val="005128D7"/>
    <w:rsid w:val="00516132"/>
    <w:rsid w:val="00520CD5"/>
    <w:rsid w:val="005221AF"/>
    <w:rsid w:val="005268C4"/>
    <w:rsid w:val="005322E0"/>
    <w:rsid w:val="00540212"/>
    <w:rsid w:val="00543553"/>
    <w:rsid w:val="0054399A"/>
    <w:rsid w:val="00545948"/>
    <w:rsid w:val="00546625"/>
    <w:rsid w:val="005525B8"/>
    <w:rsid w:val="005535EC"/>
    <w:rsid w:val="00572A41"/>
    <w:rsid w:val="00573402"/>
    <w:rsid w:val="00573635"/>
    <w:rsid w:val="00575556"/>
    <w:rsid w:val="00576545"/>
    <w:rsid w:val="005817B6"/>
    <w:rsid w:val="00591C63"/>
    <w:rsid w:val="00594887"/>
    <w:rsid w:val="00597FA8"/>
    <w:rsid w:val="005A5E79"/>
    <w:rsid w:val="005C4C1C"/>
    <w:rsid w:val="005C4D8C"/>
    <w:rsid w:val="005C50C7"/>
    <w:rsid w:val="005E53C7"/>
    <w:rsid w:val="005F2939"/>
    <w:rsid w:val="005F637B"/>
    <w:rsid w:val="0060380F"/>
    <w:rsid w:val="00610CBD"/>
    <w:rsid w:val="00611F34"/>
    <w:rsid w:val="00612D1A"/>
    <w:rsid w:val="00613ADD"/>
    <w:rsid w:val="0061493C"/>
    <w:rsid w:val="0062336A"/>
    <w:rsid w:val="00626371"/>
    <w:rsid w:val="00626A69"/>
    <w:rsid w:val="00630821"/>
    <w:rsid w:val="00631C5B"/>
    <w:rsid w:val="00636E37"/>
    <w:rsid w:val="006438D3"/>
    <w:rsid w:val="00643CBC"/>
    <w:rsid w:val="00650867"/>
    <w:rsid w:val="006519EC"/>
    <w:rsid w:val="006546D2"/>
    <w:rsid w:val="00656A8B"/>
    <w:rsid w:val="00667165"/>
    <w:rsid w:val="0067334B"/>
    <w:rsid w:val="006741C3"/>
    <w:rsid w:val="00676779"/>
    <w:rsid w:val="00680A63"/>
    <w:rsid w:val="0068188F"/>
    <w:rsid w:val="00694030"/>
    <w:rsid w:val="006953CC"/>
    <w:rsid w:val="006A1CE1"/>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4F23"/>
    <w:rsid w:val="007A2A27"/>
    <w:rsid w:val="007A6796"/>
    <w:rsid w:val="007B16B7"/>
    <w:rsid w:val="007C65A2"/>
    <w:rsid w:val="007D4AE4"/>
    <w:rsid w:val="007D7666"/>
    <w:rsid w:val="007D7D32"/>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42C2C"/>
    <w:rsid w:val="008456E6"/>
    <w:rsid w:val="008506C0"/>
    <w:rsid w:val="00850FCA"/>
    <w:rsid w:val="00852EB2"/>
    <w:rsid w:val="008539B9"/>
    <w:rsid w:val="008553DF"/>
    <w:rsid w:val="008561B2"/>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6FAC"/>
    <w:rsid w:val="00927360"/>
    <w:rsid w:val="00942A26"/>
    <w:rsid w:val="009465E2"/>
    <w:rsid w:val="00947E8A"/>
    <w:rsid w:val="009509A8"/>
    <w:rsid w:val="00951123"/>
    <w:rsid w:val="009523EE"/>
    <w:rsid w:val="00953964"/>
    <w:rsid w:val="009550A2"/>
    <w:rsid w:val="00962E8B"/>
    <w:rsid w:val="00963B10"/>
    <w:rsid w:val="00966DA8"/>
    <w:rsid w:val="009731EA"/>
    <w:rsid w:val="00975B9E"/>
    <w:rsid w:val="00982D20"/>
    <w:rsid w:val="00985D49"/>
    <w:rsid w:val="009871E4"/>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3E38"/>
    <w:rsid w:val="00A1120D"/>
    <w:rsid w:val="00A136D3"/>
    <w:rsid w:val="00A179DC"/>
    <w:rsid w:val="00A211C6"/>
    <w:rsid w:val="00A258FB"/>
    <w:rsid w:val="00A27C8F"/>
    <w:rsid w:val="00A351B7"/>
    <w:rsid w:val="00A35F34"/>
    <w:rsid w:val="00A36D5A"/>
    <w:rsid w:val="00A421A9"/>
    <w:rsid w:val="00A42EF3"/>
    <w:rsid w:val="00A71C92"/>
    <w:rsid w:val="00A7242C"/>
    <w:rsid w:val="00A7548A"/>
    <w:rsid w:val="00A75ECF"/>
    <w:rsid w:val="00A76F25"/>
    <w:rsid w:val="00A80706"/>
    <w:rsid w:val="00A824A4"/>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E4D"/>
    <w:rsid w:val="00AD0F6E"/>
    <w:rsid w:val="00AD1A76"/>
    <w:rsid w:val="00AD2304"/>
    <w:rsid w:val="00AD44E8"/>
    <w:rsid w:val="00AF459D"/>
    <w:rsid w:val="00B0131F"/>
    <w:rsid w:val="00B02CA6"/>
    <w:rsid w:val="00B06FE7"/>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5D4A"/>
    <w:rsid w:val="00BB6957"/>
    <w:rsid w:val="00BC5807"/>
    <w:rsid w:val="00BE272D"/>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4EC"/>
    <w:rsid w:val="00C43D64"/>
    <w:rsid w:val="00C47633"/>
    <w:rsid w:val="00C500C6"/>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D7980"/>
    <w:rsid w:val="00CE02CC"/>
    <w:rsid w:val="00CE03C5"/>
    <w:rsid w:val="00CE1678"/>
    <w:rsid w:val="00CE20FF"/>
    <w:rsid w:val="00CE52FC"/>
    <w:rsid w:val="00CE57A8"/>
    <w:rsid w:val="00CE6AD9"/>
    <w:rsid w:val="00D01F51"/>
    <w:rsid w:val="00D054BC"/>
    <w:rsid w:val="00D12B8E"/>
    <w:rsid w:val="00D23592"/>
    <w:rsid w:val="00D34AB7"/>
    <w:rsid w:val="00D34D9B"/>
    <w:rsid w:val="00D4426D"/>
    <w:rsid w:val="00D530A9"/>
    <w:rsid w:val="00D574F7"/>
    <w:rsid w:val="00D64F44"/>
    <w:rsid w:val="00D6590D"/>
    <w:rsid w:val="00D67D93"/>
    <w:rsid w:val="00D76A68"/>
    <w:rsid w:val="00D76A89"/>
    <w:rsid w:val="00D8019C"/>
    <w:rsid w:val="00D94F11"/>
    <w:rsid w:val="00DA0E31"/>
    <w:rsid w:val="00DA1043"/>
    <w:rsid w:val="00DA462C"/>
    <w:rsid w:val="00DB1990"/>
    <w:rsid w:val="00DC0826"/>
    <w:rsid w:val="00DC0C37"/>
    <w:rsid w:val="00DC19F8"/>
    <w:rsid w:val="00DC587D"/>
    <w:rsid w:val="00DE04D6"/>
    <w:rsid w:val="00DE0C6E"/>
    <w:rsid w:val="00DE4201"/>
    <w:rsid w:val="00DE7A6E"/>
    <w:rsid w:val="00DF21E4"/>
    <w:rsid w:val="00E01528"/>
    <w:rsid w:val="00E04024"/>
    <w:rsid w:val="00E1587E"/>
    <w:rsid w:val="00E21B42"/>
    <w:rsid w:val="00E2251D"/>
    <w:rsid w:val="00E24B87"/>
    <w:rsid w:val="00E34725"/>
    <w:rsid w:val="00E3648E"/>
    <w:rsid w:val="00E57224"/>
    <w:rsid w:val="00E63454"/>
    <w:rsid w:val="00E6408A"/>
    <w:rsid w:val="00E721FA"/>
    <w:rsid w:val="00E734DE"/>
    <w:rsid w:val="00E737BA"/>
    <w:rsid w:val="00E81D14"/>
    <w:rsid w:val="00E839C4"/>
    <w:rsid w:val="00E85A99"/>
    <w:rsid w:val="00E90E81"/>
    <w:rsid w:val="00E94F82"/>
    <w:rsid w:val="00EB0FF5"/>
    <w:rsid w:val="00EC509A"/>
    <w:rsid w:val="00EC7159"/>
    <w:rsid w:val="00EC793B"/>
    <w:rsid w:val="00ED1CA3"/>
    <w:rsid w:val="00ED6BB2"/>
    <w:rsid w:val="00EE0A4F"/>
    <w:rsid w:val="00EE3E37"/>
    <w:rsid w:val="00EE5F4C"/>
    <w:rsid w:val="00EE6556"/>
    <w:rsid w:val="00EF0AF4"/>
    <w:rsid w:val="00EF4C19"/>
    <w:rsid w:val="00EF6F53"/>
    <w:rsid w:val="00EF7968"/>
    <w:rsid w:val="00F064B5"/>
    <w:rsid w:val="00F20D36"/>
    <w:rsid w:val="00F20FE7"/>
    <w:rsid w:val="00F233C6"/>
    <w:rsid w:val="00F271A6"/>
    <w:rsid w:val="00F2787E"/>
    <w:rsid w:val="00F42DB7"/>
    <w:rsid w:val="00F43165"/>
    <w:rsid w:val="00F509C4"/>
    <w:rsid w:val="00F51DB5"/>
    <w:rsid w:val="00F52858"/>
    <w:rsid w:val="00F6365B"/>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B6A99"/>
    <w:rsid w:val="00FC074B"/>
    <w:rsid w:val="00FC3DCC"/>
    <w:rsid w:val="00FC6114"/>
    <w:rsid w:val="00FD0A01"/>
    <w:rsid w:val="00FE4A57"/>
    <w:rsid w:val="00FE4BD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customStyle="1" w:styleId="xbe">
    <w:name w:val="_xbe"/>
    <w:rsid w:val="008553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4EB1E9-7413-4802-8FAD-0D2446285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1542</TotalTime>
  <Pages>6</Pages>
  <Words>2426</Words>
  <Characters>14315</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16708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Šiklová Aneta Ing.</cp:lastModifiedBy>
  <cp:revision>41</cp:revision>
  <cp:lastPrinted>2013-04-25T07:05:00Z</cp:lastPrinted>
  <dcterms:created xsi:type="dcterms:W3CDTF">2017-12-05T08:00:00Z</dcterms:created>
  <dcterms:modified xsi:type="dcterms:W3CDTF">2019-01-08T15:02:00Z</dcterms:modified>
</cp:coreProperties>
</file>