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05D" w:rsidRPr="007A6796" w:rsidRDefault="008D505D" w:rsidP="00147C6E">
      <w:pPr>
        <w:framePr w:w="9383" w:h="2424" w:hSpace="142" w:wrap="notBeside" w:vAnchor="text" w:hAnchor="page" w:x="1239" w:y="228"/>
        <w:jc w:val="center"/>
        <w:rPr>
          <w:rFonts w:ascii="Arial" w:hAnsi="Arial" w:cs="Arial"/>
          <w:b/>
        </w:rPr>
      </w:pPr>
      <w:r w:rsidRPr="007A6796">
        <w:rPr>
          <w:rFonts w:ascii="Arial" w:hAnsi="Arial" w:cs="Arial"/>
          <w:b/>
        </w:rPr>
        <w:t xml:space="preserve">Smlouva o dílo č. </w:t>
      </w:r>
      <w:r w:rsidRPr="00C434EC">
        <w:rPr>
          <w:rFonts w:ascii="Arial" w:hAnsi="Arial" w:cs="Arial"/>
          <w:b/>
          <w:color w:val="00B0F0"/>
        </w:rPr>
        <w:t>(doplní objednatel)</w:t>
      </w:r>
    </w:p>
    <w:p w:rsidR="008D505D" w:rsidRPr="007A6796" w:rsidRDefault="008D505D" w:rsidP="00147C6E">
      <w:pPr>
        <w:framePr w:w="9383" w:h="2424" w:hSpace="142" w:wrap="notBeside" w:vAnchor="text" w:hAnchor="page" w:x="1239" w:y="228"/>
        <w:jc w:val="center"/>
        <w:rPr>
          <w:rFonts w:ascii="Arial" w:hAnsi="Arial" w:cs="Arial"/>
          <w:b/>
        </w:rPr>
      </w:pPr>
    </w:p>
    <w:p w:rsidR="008D505D" w:rsidRPr="007A6796" w:rsidRDefault="008D505D" w:rsidP="00147C6E">
      <w:pPr>
        <w:framePr w:w="9383" w:h="2424" w:hSpace="142" w:wrap="notBeside" w:vAnchor="text" w:hAnchor="page" w:x="1239" w:y="228"/>
        <w:jc w:val="center"/>
        <w:rPr>
          <w:rFonts w:ascii="Arial" w:hAnsi="Arial" w:cs="Arial"/>
          <w:bCs/>
        </w:rPr>
      </w:pPr>
      <w:r w:rsidRPr="007A6796">
        <w:rPr>
          <w:rFonts w:ascii="Arial" w:hAnsi="Arial" w:cs="Arial"/>
          <w:bCs/>
        </w:rPr>
        <w:t>na zhotovení díla</w:t>
      </w:r>
    </w:p>
    <w:p w:rsidR="008D505D" w:rsidRPr="007A6796" w:rsidRDefault="008D505D" w:rsidP="00147C6E">
      <w:pPr>
        <w:framePr w:w="9383" w:h="2424" w:hSpace="142" w:wrap="notBeside" w:vAnchor="text" w:hAnchor="page" w:x="1239" w:y="228"/>
        <w:jc w:val="center"/>
        <w:rPr>
          <w:rFonts w:ascii="Arial" w:hAnsi="Arial" w:cs="Arial"/>
          <w:bCs/>
        </w:rPr>
      </w:pPr>
    </w:p>
    <w:p w:rsidR="00A522C5" w:rsidRDefault="00A522C5" w:rsidP="00A522C5">
      <w:pPr>
        <w:framePr w:w="9383" w:h="2424" w:hSpace="142" w:wrap="notBeside" w:vAnchor="text" w:hAnchor="page" w:x="1239" w:y="228"/>
        <w:autoSpaceDE w:val="0"/>
        <w:autoSpaceDN w:val="0"/>
        <w:adjustRightInd w:val="0"/>
        <w:jc w:val="center"/>
        <w:rPr>
          <w:rFonts w:ascii="Arial" w:hAnsi="Arial" w:cs="Arial"/>
          <w:b/>
          <w:sz w:val="32"/>
          <w:szCs w:val="32"/>
        </w:rPr>
      </w:pPr>
      <w:r w:rsidRPr="00733256">
        <w:rPr>
          <w:rFonts w:ascii="Arial" w:hAnsi="Arial" w:cs="Arial"/>
          <w:b/>
          <w:sz w:val="32"/>
          <w:szCs w:val="32"/>
        </w:rPr>
        <w:t>„Speciální MŠ, ZŠ a praktická škola Pardubice – rekonstrukce oken“</w:t>
      </w:r>
    </w:p>
    <w:p w:rsidR="009465E2" w:rsidRPr="007A6796" w:rsidRDefault="009465E2" w:rsidP="00147C6E">
      <w:pPr>
        <w:pStyle w:val="Zkladntext2"/>
        <w:framePr w:w="9383" w:h="2424" w:wrap="notBeside" w:x="1239" w:y="228"/>
        <w:rPr>
          <w:sz w:val="32"/>
          <w:szCs w:val="32"/>
        </w:rPr>
      </w:pPr>
    </w:p>
    <w:p w:rsidR="009465E2" w:rsidRDefault="0023617F" w:rsidP="00147C6E">
      <w:pPr>
        <w:pStyle w:val="Zkladntext2"/>
        <w:framePr w:w="9383" w:h="2424" w:wrap="notBeside" w:x="1239" w:y="228"/>
        <w:rPr>
          <w:b w:val="0"/>
          <w:bCs/>
        </w:rPr>
      </w:pPr>
      <w:r w:rsidRPr="00FE4BD7">
        <w:rPr>
          <w:b w:val="0"/>
          <w:bCs/>
          <w:sz w:val="22"/>
        </w:rPr>
        <w:t>Veřejná zakázka</w:t>
      </w:r>
      <w:r w:rsidRPr="00A522C5">
        <w:rPr>
          <w:b w:val="0"/>
          <w:bCs/>
          <w:sz w:val="22"/>
          <w:szCs w:val="22"/>
        </w:rPr>
        <w:t xml:space="preserve"> </w:t>
      </w:r>
      <w:r w:rsidR="00A522C5" w:rsidRPr="00A522C5">
        <w:rPr>
          <w:b w:val="0"/>
          <w:bCs/>
          <w:color w:val="000000"/>
          <w:sz w:val="22"/>
          <w:szCs w:val="22"/>
          <w:shd w:val="clear" w:color="auto" w:fill="FFFFFF"/>
        </w:rPr>
        <w:t>P18V00000063</w:t>
      </w:r>
    </w:p>
    <w:p w:rsidR="002F57D6" w:rsidRPr="007A6796" w:rsidRDefault="002F57D6" w:rsidP="00147C6E">
      <w:pPr>
        <w:pStyle w:val="Zkladntext2"/>
        <w:framePr w:w="9383" w:h="2424" w:wrap="notBeside" w:x="1239" w:y="228"/>
        <w:rPr>
          <w:b w:val="0"/>
          <w:bCs/>
        </w:rPr>
      </w:pPr>
    </w:p>
    <w:p w:rsidR="00147C6E" w:rsidRDefault="00147C6E" w:rsidP="008D505D">
      <w:pPr>
        <w:rPr>
          <w:rFonts w:ascii="Arial" w:hAnsi="Arial" w:cs="Arial"/>
          <w:b/>
          <w:color w:val="000000"/>
          <w:u w:val="single"/>
        </w:rPr>
      </w:pPr>
    </w:p>
    <w:p w:rsidR="00F51DB5" w:rsidRDefault="00F51DB5" w:rsidP="008553DF">
      <w:pPr>
        <w:rPr>
          <w:rFonts w:ascii="Arial" w:hAnsi="Arial" w:cs="Arial"/>
          <w:b/>
          <w:color w:val="000000"/>
          <w:u w:val="single"/>
        </w:rPr>
      </w:pPr>
    </w:p>
    <w:p w:rsidR="008553DF" w:rsidRPr="007A6796" w:rsidRDefault="008553DF" w:rsidP="008553DF">
      <w:pPr>
        <w:rPr>
          <w:rFonts w:ascii="Arial" w:hAnsi="Arial" w:cs="Arial"/>
          <w:color w:val="000000"/>
          <w:sz w:val="28"/>
        </w:rPr>
      </w:pPr>
      <w:r w:rsidRPr="007F2C7C">
        <w:rPr>
          <w:rFonts w:ascii="Arial" w:hAnsi="Arial" w:cs="Arial"/>
          <w:b/>
          <w:color w:val="000000"/>
          <w:u w:val="single"/>
        </w:rPr>
        <w:t>Smluvní</w:t>
      </w:r>
      <w:r w:rsidRPr="007A6796">
        <w:rPr>
          <w:rFonts w:ascii="Arial" w:hAnsi="Arial" w:cs="Arial"/>
          <w:b/>
          <w:color w:val="000000"/>
          <w:sz w:val="28"/>
          <w:u w:val="single"/>
        </w:rPr>
        <w:t xml:space="preserve"> </w:t>
      </w:r>
      <w:r w:rsidRPr="003370DC">
        <w:rPr>
          <w:rFonts w:ascii="Arial" w:hAnsi="Arial" w:cs="Arial"/>
          <w:b/>
          <w:color w:val="000000"/>
          <w:u w:val="single"/>
        </w:rPr>
        <w:t>strany</w:t>
      </w:r>
    </w:p>
    <w:p w:rsidR="008553DF" w:rsidRPr="007A6796" w:rsidRDefault="008553DF" w:rsidP="008553DF">
      <w:pPr>
        <w:jc w:val="both"/>
        <w:rPr>
          <w:rFonts w:ascii="Arial" w:hAnsi="Arial" w:cs="Arial"/>
          <w:color w:val="000000"/>
          <w:sz w:val="22"/>
        </w:rPr>
      </w:pPr>
    </w:p>
    <w:p w:rsidR="008553DF" w:rsidRPr="00AE1099" w:rsidRDefault="008553DF" w:rsidP="008553DF">
      <w:pPr>
        <w:numPr>
          <w:ilvl w:val="12"/>
          <w:numId w:val="0"/>
        </w:numPr>
        <w:tabs>
          <w:tab w:val="left" w:pos="1560"/>
        </w:tabs>
        <w:jc w:val="both"/>
        <w:rPr>
          <w:rFonts w:ascii="Arial" w:hAnsi="Arial"/>
          <w:b/>
          <w:sz w:val="22"/>
        </w:rPr>
      </w:pPr>
      <w:r w:rsidRPr="002D2082">
        <w:rPr>
          <w:rFonts w:ascii="Arial" w:hAnsi="Arial"/>
          <w:b/>
          <w:color w:val="000000"/>
          <w:sz w:val="22"/>
        </w:rPr>
        <w:t>1.</w:t>
      </w:r>
      <w:r w:rsidRPr="00AE1099">
        <w:rPr>
          <w:rFonts w:ascii="Arial" w:hAnsi="Arial"/>
          <w:color w:val="000000"/>
          <w:sz w:val="22"/>
        </w:rPr>
        <w:t xml:space="preserve"> </w:t>
      </w:r>
      <w:r w:rsidRPr="00AE1099">
        <w:rPr>
          <w:rFonts w:ascii="Arial" w:hAnsi="Arial"/>
          <w:b/>
          <w:color w:val="000000"/>
          <w:sz w:val="22"/>
        </w:rPr>
        <w:t>Objednatel</w:t>
      </w:r>
      <w:r w:rsidRPr="00AE1099">
        <w:rPr>
          <w:rFonts w:ascii="Arial" w:hAnsi="Arial"/>
          <w:color w:val="000000"/>
          <w:sz w:val="22"/>
        </w:rPr>
        <w:t>:</w:t>
      </w:r>
      <w:r w:rsidRPr="00AE1099">
        <w:rPr>
          <w:rFonts w:ascii="Arial" w:hAnsi="Arial"/>
          <w:color w:val="000000"/>
          <w:sz w:val="22"/>
        </w:rPr>
        <w:tab/>
      </w:r>
      <w:r w:rsidRPr="00AE1099">
        <w:rPr>
          <w:rFonts w:ascii="Arial" w:hAnsi="Arial"/>
          <w:b/>
          <w:sz w:val="22"/>
        </w:rPr>
        <w:t>Pardubický kraj</w:t>
      </w:r>
    </w:p>
    <w:p w:rsidR="008553DF" w:rsidRPr="00AE1099" w:rsidRDefault="008553DF" w:rsidP="008553DF">
      <w:pPr>
        <w:numPr>
          <w:ilvl w:val="12"/>
          <w:numId w:val="0"/>
        </w:numPr>
        <w:tabs>
          <w:tab w:val="left" w:pos="1560"/>
        </w:tabs>
        <w:jc w:val="both"/>
        <w:rPr>
          <w:rFonts w:ascii="Arial" w:hAnsi="Arial"/>
          <w:b/>
          <w:sz w:val="22"/>
        </w:rPr>
      </w:pPr>
      <w:r w:rsidRPr="00AE1099">
        <w:rPr>
          <w:rFonts w:ascii="Arial" w:hAnsi="Arial"/>
          <w:b/>
          <w:sz w:val="22"/>
        </w:rPr>
        <w:tab/>
        <w:t>Komenského náměstí 125</w:t>
      </w:r>
    </w:p>
    <w:p w:rsidR="008553DF" w:rsidRPr="00AE1099" w:rsidRDefault="008553DF" w:rsidP="008553DF">
      <w:pPr>
        <w:numPr>
          <w:ilvl w:val="12"/>
          <w:numId w:val="0"/>
        </w:numPr>
        <w:tabs>
          <w:tab w:val="left" w:pos="1560"/>
        </w:tabs>
        <w:jc w:val="both"/>
        <w:rPr>
          <w:rFonts w:ascii="Arial" w:hAnsi="Arial"/>
          <w:sz w:val="22"/>
        </w:rPr>
      </w:pPr>
      <w:r w:rsidRPr="00AE1099">
        <w:rPr>
          <w:rFonts w:ascii="Arial" w:hAnsi="Arial"/>
          <w:b/>
          <w:sz w:val="22"/>
        </w:rPr>
        <w:tab/>
        <w:t>532 11 Pardubice</w:t>
      </w:r>
    </w:p>
    <w:p w:rsidR="008553DF" w:rsidRPr="00AE1099" w:rsidRDefault="008553DF" w:rsidP="00573635">
      <w:pPr>
        <w:numPr>
          <w:ilvl w:val="12"/>
          <w:numId w:val="0"/>
        </w:numPr>
        <w:tabs>
          <w:tab w:val="left" w:pos="1560"/>
        </w:tabs>
        <w:jc w:val="both"/>
        <w:rPr>
          <w:rFonts w:ascii="Arial" w:hAnsi="Arial"/>
          <w:sz w:val="22"/>
        </w:rPr>
      </w:pPr>
      <w:r w:rsidRPr="00AE1099">
        <w:rPr>
          <w:rFonts w:ascii="Arial" w:hAnsi="Arial"/>
          <w:sz w:val="22"/>
        </w:rPr>
        <w:tab/>
        <w:t xml:space="preserve">zastoupen: </w:t>
      </w:r>
      <w:r w:rsidRPr="00AE1099">
        <w:rPr>
          <w:rFonts w:ascii="Arial" w:hAnsi="Arial"/>
          <w:b/>
          <w:sz w:val="22"/>
        </w:rPr>
        <w:t>JUDr. Martinem Netolickým, Ph.D.</w:t>
      </w:r>
      <w:r w:rsidRPr="00AE1099">
        <w:rPr>
          <w:rFonts w:ascii="Arial" w:hAnsi="Arial"/>
          <w:sz w:val="22"/>
        </w:rPr>
        <w:t>, hejtmanem</w:t>
      </w:r>
    </w:p>
    <w:p w:rsidR="008553DF" w:rsidRPr="00AE1099" w:rsidRDefault="008553DF" w:rsidP="00573635">
      <w:pPr>
        <w:tabs>
          <w:tab w:val="left" w:pos="1560"/>
        </w:tabs>
        <w:spacing w:before="60"/>
        <w:ind w:left="1843" w:hanging="284"/>
        <w:rPr>
          <w:rFonts w:ascii="Arial" w:hAnsi="Arial" w:cs="Arial"/>
          <w:sz w:val="22"/>
        </w:rPr>
      </w:pPr>
      <w:r w:rsidRPr="00AE1099">
        <w:rPr>
          <w:rFonts w:ascii="Arial" w:hAnsi="Arial" w:cs="Arial"/>
          <w:sz w:val="22"/>
        </w:rPr>
        <w:t>Osoby oprávněné jednat ve věcech technických:</w:t>
      </w:r>
    </w:p>
    <w:p w:rsidR="008553DF" w:rsidRPr="00AE1099" w:rsidRDefault="008553DF" w:rsidP="00CD7980">
      <w:pPr>
        <w:tabs>
          <w:tab w:val="left" w:pos="1560"/>
        </w:tabs>
        <w:ind w:left="1843" w:right="-427" w:hanging="283"/>
        <w:rPr>
          <w:rFonts w:ascii="Arial" w:hAnsi="Arial"/>
          <w:b/>
          <w:sz w:val="22"/>
        </w:rPr>
      </w:pPr>
      <w:r w:rsidRPr="00AE1099">
        <w:rPr>
          <w:rFonts w:ascii="Arial" w:hAnsi="Arial"/>
          <w:b/>
          <w:sz w:val="22"/>
        </w:rPr>
        <w:t>Ing. Jiří Kunt, Ph.D.</w:t>
      </w:r>
      <w:r w:rsidRPr="00AE1099">
        <w:rPr>
          <w:rFonts w:ascii="Arial" w:hAnsi="Arial"/>
          <w:sz w:val="22"/>
        </w:rPr>
        <w:t xml:space="preserve"> nebo</w:t>
      </w:r>
      <w:r w:rsidRPr="00AE1099">
        <w:rPr>
          <w:rFonts w:ascii="Arial" w:hAnsi="Arial"/>
          <w:b/>
          <w:sz w:val="22"/>
        </w:rPr>
        <w:t xml:space="preserve"> </w:t>
      </w:r>
      <w:r w:rsidR="00CD7980">
        <w:rPr>
          <w:rFonts w:ascii="Arial" w:hAnsi="Arial"/>
          <w:b/>
          <w:sz w:val="22"/>
        </w:rPr>
        <w:t>Ing. Jaroslav Hron</w:t>
      </w:r>
      <w:r w:rsidRPr="00AE1099">
        <w:rPr>
          <w:rFonts w:ascii="Arial" w:hAnsi="Arial"/>
          <w:b/>
          <w:sz w:val="22"/>
        </w:rPr>
        <w:t xml:space="preserve"> </w:t>
      </w:r>
    </w:p>
    <w:p w:rsidR="008553DF" w:rsidRPr="00AE1099" w:rsidRDefault="008553DF" w:rsidP="00573635">
      <w:pPr>
        <w:tabs>
          <w:tab w:val="left" w:pos="1560"/>
        </w:tabs>
        <w:spacing w:before="60"/>
        <w:ind w:left="1843" w:hanging="284"/>
        <w:jc w:val="both"/>
        <w:rPr>
          <w:rFonts w:ascii="Arial" w:hAnsi="Arial" w:cs="Arial"/>
          <w:sz w:val="22"/>
        </w:rPr>
      </w:pPr>
      <w:r w:rsidRPr="00AE1099">
        <w:rPr>
          <w:rFonts w:ascii="Arial" w:hAnsi="Arial" w:cs="Arial"/>
          <w:sz w:val="22"/>
        </w:rPr>
        <w:t>Osoby oprávněné k  zápisům a podepisování ve stavebním</w:t>
      </w:r>
      <w:r w:rsidRPr="00AE1099">
        <w:rPr>
          <w:rFonts w:ascii="Arial" w:hAnsi="Arial" w:cs="Arial"/>
          <w:i/>
          <w:sz w:val="22"/>
        </w:rPr>
        <w:t xml:space="preserve"> </w:t>
      </w:r>
      <w:r w:rsidRPr="00AE1099">
        <w:rPr>
          <w:rFonts w:ascii="Arial" w:hAnsi="Arial" w:cs="Arial"/>
          <w:sz w:val="22"/>
        </w:rPr>
        <w:t xml:space="preserve">deníku: </w:t>
      </w:r>
    </w:p>
    <w:p w:rsidR="00573635" w:rsidRDefault="008553DF" w:rsidP="008553DF">
      <w:pPr>
        <w:tabs>
          <w:tab w:val="left" w:pos="1560"/>
        </w:tabs>
        <w:ind w:left="1560"/>
        <w:jc w:val="both"/>
        <w:rPr>
          <w:rFonts w:ascii="Arial" w:hAnsi="Arial"/>
          <w:sz w:val="22"/>
        </w:rPr>
      </w:pPr>
      <w:r w:rsidRPr="00AE1099">
        <w:rPr>
          <w:rFonts w:ascii="Arial" w:hAnsi="Arial"/>
          <w:b/>
          <w:sz w:val="22"/>
        </w:rPr>
        <w:t xml:space="preserve">Ing. Jiří Kunt, Ph.D. </w:t>
      </w:r>
      <w:r w:rsidRPr="00AE1099">
        <w:rPr>
          <w:rFonts w:ascii="Arial" w:hAnsi="Arial"/>
          <w:sz w:val="22"/>
        </w:rPr>
        <w:t>nebo</w:t>
      </w:r>
      <w:r w:rsidRPr="00AE1099">
        <w:rPr>
          <w:rFonts w:ascii="Arial" w:hAnsi="Arial"/>
          <w:b/>
          <w:sz w:val="22"/>
        </w:rPr>
        <w:t xml:space="preserve"> </w:t>
      </w:r>
      <w:r w:rsidR="00CD7980">
        <w:rPr>
          <w:rFonts w:ascii="Arial" w:hAnsi="Arial"/>
          <w:b/>
          <w:sz w:val="22"/>
        </w:rPr>
        <w:t>Ing. Jaroslav Hron</w:t>
      </w:r>
      <w:r w:rsidRPr="00AE1099">
        <w:rPr>
          <w:rFonts w:ascii="Arial" w:hAnsi="Arial"/>
          <w:b/>
          <w:sz w:val="22"/>
        </w:rPr>
        <w:t xml:space="preserve"> </w:t>
      </w:r>
      <w:r w:rsidRPr="00AE1099">
        <w:rPr>
          <w:rFonts w:ascii="Arial" w:hAnsi="Arial"/>
          <w:sz w:val="22"/>
        </w:rPr>
        <w:t xml:space="preserve">nebo </w:t>
      </w:r>
    </w:p>
    <w:p w:rsidR="008553DF" w:rsidRPr="00AE1099" w:rsidRDefault="008553DF" w:rsidP="008553DF">
      <w:pPr>
        <w:tabs>
          <w:tab w:val="left" w:pos="1560"/>
        </w:tabs>
        <w:ind w:left="1560"/>
        <w:jc w:val="both"/>
        <w:rPr>
          <w:rFonts w:ascii="Arial" w:hAnsi="Arial"/>
          <w:b/>
          <w:sz w:val="22"/>
        </w:rPr>
      </w:pPr>
      <w:r w:rsidRPr="00AE1099">
        <w:rPr>
          <w:rFonts w:ascii="Arial" w:hAnsi="Arial"/>
          <w:sz w:val="22"/>
        </w:rPr>
        <w:t xml:space="preserve">technický dozor objednatele </w:t>
      </w:r>
    </w:p>
    <w:p w:rsidR="008553DF" w:rsidRPr="00AE1099" w:rsidRDefault="008553DF" w:rsidP="00573635">
      <w:pPr>
        <w:tabs>
          <w:tab w:val="left" w:pos="1560"/>
        </w:tabs>
        <w:spacing w:before="60"/>
        <w:ind w:left="1843" w:hanging="284"/>
        <w:jc w:val="both"/>
        <w:rPr>
          <w:rFonts w:ascii="Arial" w:hAnsi="Arial" w:cs="Arial"/>
          <w:sz w:val="22"/>
        </w:rPr>
      </w:pPr>
      <w:r w:rsidRPr="00AE1099">
        <w:rPr>
          <w:rFonts w:ascii="Arial" w:hAnsi="Arial" w:cs="Arial"/>
          <w:sz w:val="22"/>
        </w:rPr>
        <w:t xml:space="preserve">Osoby oprávněné k předání staveniště: </w:t>
      </w:r>
    </w:p>
    <w:p w:rsidR="008553DF" w:rsidRPr="00AE1099" w:rsidRDefault="008553DF" w:rsidP="008553DF">
      <w:pPr>
        <w:tabs>
          <w:tab w:val="left" w:pos="1560"/>
        </w:tabs>
        <w:ind w:left="1843" w:hanging="283"/>
        <w:jc w:val="both"/>
        <w:rPr>
          <w:rFonts w:ascii="Arial" w:hAnsi="Arial"/>
          <w:b/>
          <w:sz w:val="22"/>
        </w:rPr>
      </w:pPr>
      <w:r w:rsidRPr="00AE1099">
        <w:rPr>
          <w:rFonts w:ascii="Arial" w:hAnsi="Arial"/>
          <w:b/>
          <w:sz w:val="22"/>
        </w:rPr>
        <w:t xml:space="preserve">Ing. Jiří Kunt, Ph.D. </w:t>
      </w:r>
      <w:r w:rsidRPr="00AE1099">
        <w:rPr>
          <w:rFonts w:ascii="Arial" w:hAnsi="Arial"/>
          <w:sz w:val="22"/>
        </w:rPr>
        <w:t>nebo</w:t>
      </w:r>
      <w:r w:rsidRPr="00AE1099">
        <w:rPr>
          <w:rFonts w:ascii="Arial" w:hAnsi="Arial"/>
          <w:b/>
          <w:sz w:val="22"/>
        </w:rPr>
        <w:t xml:space="preserve"> </w:t>
      </w:r>
      <w:r w:rsidR="00CD7980">
        <w:rPr>
          <w:rFonts w:ascii="Arial" w:hAnsi="Arial"/>
          <w:b/>
          <w:sz w:val="22"/>
        </w:rPr>
        <w:t>Ing. Jaroslav Hron</w:t>
      </w:r>
    </w:p>
    <w:p w:rsidR="008553DF" w:rsidRPr="00AE1099" w:rsidRDefault="008553DF" w:rsidP="00573635">
      <w:pPr>
        <w:tabs>
          <w:tab w:val="left" w:pos="1560"/>
        </w:tabs>
        <w:spacing w:before="60"/>
        <w:ind w:left="1843" w:hanging="284"/>
        <w:jc w:val="both"/>
        <w:rPr>
          <w:rFonts w:ascii="Arial" w:hAnsi="Arial" w:cs="Arial"/>
          <w:sz w:val="22"/>
        </w:rPr>
      </w:pPr>
      <w:r w:rsidRPr="00AE1099">
        <w:rPr>
          <w:rFonts w:ascii="Arial" w:hAnsi="Arial" w:cs="Arial"/>
          <w:sz w:val="22"/>
        </w:rPr>
        <w:t>Osoby oprávněné k podpisu protokolu o předání a převzetí stavby:</w:t>
      </w:r>
    </w:p>
    <w:p w:rsidR="008553DF" w:rsidRPr="00AE1099" w:rsidRDefault="008553DF" w:rsidP="008553DF">
      <w:pPr>
        <w:tabs>
          <w:tab w:val="left" w:pos="1560"/>
        </w:tabs>
        <w:ind w:left="1843" w:hanging="283"/>
        <w:jc w:val="both"/>
        <w:rPr>
          <w:rFonts w:ascii="Arial" w:hAnsi="Arial" w:cs="Arial"/>
          <w:b/>
          <w:sz w:val="22"/>
        </w:rPr>
      </w:pPr>
      <w:r w:rsidRPr="00AE1099">
        <w:rPr>
          <w:rFonts w:ascii="Arial" w:hAnsi="Arial"/>
          <w:b/>
          <w:sz w:val="22"/>
        </w:rPr>
        <w:t xml:space="preserve">Ing. Jiří Kunt, Ph.D. </w:t>
      </w:r>
      <w:r w:rsidRPr="00AE1099">
        <w:rPr>
          <w:rFonts w:ascii="Arial" w:hAnsi="Arial"/>
          <w:sz w:val="22"/>
        </w:rPr>
        <w:t>nebo</w:t>
      </w:r>
      <w:r w:rsidRPr="00AE1099">
        <w:rPr>
          <w:rFonts w:ascii="Arial" w:hAnsi="Arial"/>
          <w:b/>
          <w:sz w:val="22"/>
        </w:rPr>
        <w:t xml:space="preserve"> </w:t>
      </w:r>
      <w:r w:rsidR="00CD7980">
        <w:rPr>
          <w:rFonts w:ascii="Arial" w:hAnsi="Arial"/>
          <w:b/>
          <w:sz w:val="22"/>
        </w:rPr>
        <w:t>Ing. Jaroslav Hron</w:t>
      </w:r>
    </w:p>
    <w:p w:rsidR="008553DF" w:rsidRPr="002218A7" w:rsidRDefault="008553DF" w:rsidP="00573635">
      <w:pPr>
        <w:tabs>
          <w:tab w:val="left" w:pos="1560"/>
          <w:tab w:val="left" w:pos="3402"/>
        </w:tabs>
        <w:spacing w:before="60"/>
        <w:ind w:left="1843" w:hanging="284"/>
        <w:jc w:val="both"/>
        <w:rPr>
          <w:rFonts w:ascii="Arial" w:hAnsi="Arial"/>
          <w:sz w:val="22"/>
        </w:rPr>
      </w:pPr>
      <w:bookmarkStart w:id="0" w:name="_GoBack"/>
      <w:bookmarkEnd w:id="0"/>
      <w:r w:rsidRPr="002218A7">
        <w:rPr>
          <w:rFonts w:ascii="Arial" w:hAnsi="Arial"/>
          <w:sz w:val="22"/>
        </w:rPr>
        <w:t>Bankovní spojení:</w:t>
      </w:r>
      <w:r w:rsidRPr="002218A7">
        <w:rPr>
          <w:rFonts w:ascii="Arial" w:hAnsi="Arial"/>
          <w:sz w:val="22"/>
        </w:rPr>
        <w:tab/>
      </w:r>
      <w:r w:rsidR="00500497" w:rsidRPr="002218A7">
        <w:rPr>
          <w:rFonts w:ascii="Arial" w:hAnsi="Arial"/>
          <w:sz w:val="22"/>
        </w:rPr>
        <w:t>Komerční banka a.s.</w:t>
      </w:r>
    </w:p>
    <w:p w:rsidR="008553DF" w:rsidRPr="00AE1099" w:rsidRDefault="008553DF" w:rsidP="008553DF">
      <w:pPr>
        <w:numPr>
          <w:ilvl w:val="12"/>
          <w:numId w:val="0"/>
        </w:numPr>
        <w:tabs>
          <w:tab w:val="left" w:pos="2977"/>
          <w:tab w:val="left" w:pos="3402"/>
        </w:tabs>
        <w:ind w:left="2835"/>
        <w:jc w:val="both"/>
        <w:rPr>
          <w:rFonts w:ascii="Arial" w:hAnsi="Arial"/>
          <w:sz w:val="20"/>
          <w:szCs w:val="22"/>
        </w:rPr>
      </w:pPr>
      <w:r w:rsidRPr="002218A7">
        <w:rPr>
          <w:rFonts w:ascii="Arial" w:hAnsi="Arial"/>
          <w:sz w:val="22"/>
        </w:rPr>
        <w:t xml:space="preserve"> č.ú.:</w:t>
      </w:r>
      <w:r w:rsidRPr="002218A7">
        <w:rPr>
          <w:rFonts w:ascii="Arial" w:hAnsi="Arial"/>
          <w:sz w:val="20"/>
          <w:szCs w:val="22"/>
        </w:rPr>
        <w:tab/>
      </w:r>
      <w:r w:rsidR="00500497" w:rsidRPr="002218A7">
        <w:rPr>
          <w:rFonts w:ascii="Arial" w:hAnsi="Arial"/>
          <w:sz w:val="22"/>
          <w:szCs w:val="22"/>
        </w:rPr>
        <w:t>107-1752200237 / 0100</w:t>
      </w:r>
    </w:p>
    <w:p w:rsidR="008553DF" w:rsidRPr="00AE1099" w:rsidRDefault="008553DF" w:rsidP="008553DF">
      <w:pPr>
        <w:numPr>
          <w:ilvl w:val="12"/>
          <w:numId w:val="0"/>
        </w:numPr>
        <w:tabs>
          <w:tab w:val="left" w:pos="708"/>
          <w:tab w:val="left" w:pos="1416"/>
          <w:tab w:val="left" w:pos="1560"/>
          <w:tab w:val="left" w:pos="2410"/>
          <w:tab w:val="left" w:pos="3261"/>
          <w:tab w:val="left" w:pos="3828"/>
          <w:tab w:val="left" w:pos="6436"/>
        </w:tabs>
        <w:ind w:left="1843" w:hanging="283"/>
        <w:jc w:val="both"/>
        <w:rPr>
          <w:rFonts w:ascii="Arial" w:hAnsi="Arial"/>
          <w:sz w:val="22"/>
        </w:rPr>
      </w:pPr>
      <w:r w:rsidRPr="00AE1099">
        <w:rPr>
          <w:rFonts w:ascii="Arial" w:hAnsi="Arial"/>
          <w:sz w:val="22"/>
        </w:rPr>
        <w:t>IČ:</w:t>
      </w:r>
      <w:r w:rsidRPr="00AE1099">
        <w:rPr>
          <w:rFonts w:ascii="Arial" w:hAnsi="Arial"/>
          <w:sz w:val="22"/>
        </w:rPr>
        <w:tab/>
        <w:t xml:space="preserve"> 70892822</w:t>
      </w:r>
    </w:p>
    <w:p w:rsidR="008553DF" w:rsidRPr="00AE1099" w:rsidRDefault="008553DF" w:rsidP="008553DF">
      <w:pPr>
        <w:numPr>
          <w:ilvl w:val="12"/>
          <w:numId w:val="0"/>
        </w:numPr>
        <w:tabs>
          <w:tab w:val="left" w:pos="1560"/>
          <w:tab w:val="left" w:pos="2410"/>
          <w:tab w:val="left" w:pos="3828"/>
        </w:tabs>
        <w:ind w:left="1843" w:hanging="283"/>
        <w:jc w:val="both"/>
        <w:rPr>
          <w:rFonts w:ascii="Arial" w:hAnsi="Arial"/>
          <w:sz w:val="22"/>
        </w:rPr>
      </w:pPr>
      <w:r w:rsidRPr="00AE1099">
        <w:rPr>
          <w:rFonts w:ascii="Arial" w:hAnsi="Arial"/>
          <w:sz w:val="22"/>
        </w:rPr>
        <w:t>DIČ: CZ70892822</w:t>
      </w:r>
    </w:p>
    <w:p w:rsidR="008553DF" w:rsidRDefault="008553DF" w:rsidP="008553DF">
      <w:pPr>
        <w:numPr>
          <w:ilvl w:val="12"/>
          <w:numId w:val="0"/>
        </w:numPr>
        <w:jc w:val="both"/>
        <w:rPr>
          <w:rFonts w:ascii="Arial" w:hAnsi="Arial" w:cs="Arial"/>
          <w:sz w:val="22"/>
        </w:rPr>
      </w:pPr>
    </w:p>
    <w:p w:rsidR="00F51DB5" w:rsidRPr="00AE1099" w:rsidRDefault="00F51DB5" w:rsidP="008553DF">
      <w:pPr>
        <w:numPr>
          <w:ilvl w:val="12"/>
          <w:numId w:val="0"/>
        </w:numPr>
        <w:jc w:val="both"/>
        <w:rPr>
          <w:rFonts w:ascii="Arial" w:hAnsi="Arial" w:cs="Arial"/>
          <w:sz w:val="22"/>
        </w:rPr>
      </w:pPr>
    </w:p>
    <w:p w:rsidR="008553DF" w:rsidRPr="00AE1099" w:rsidRDefault="008553DF" w:rsidP="008553DF">
      <w:pPr>
        <w:ind w:left="1560" w:hanging="1560"/>
        <w:jc w:val="both"/>
        <w:rPr>
          <w:rFonts w:ascii="Arial" w:hAnsi="Arial" w:cs="Arial"/>
          <w:b/>
          <w:bCs/>
          <w:sz w:val="22"/>
        </w:rPr>
      </w:pPr>
      <w:r w:rsidRPr="002D2082">
        <w:rPr>
          <w:rFonts w:ascii="Arial" w:hAnsi="Arial" w:cs="Arial"/>
          <w:b/>
          <w:sz w:val="22"/>
        </w:rPr>
        <w:t>2.</w:t>
      </w:r>
      <w:r w:rsidRPr="00AE1099">
        <w:rPr>
          <w:rFonts w:ascii="Arial" w:hAnsi="Arial" w:cs="Arial"/>
          <w:sz w:val="22"/>
        </w:rPr>
        <w:t xml:space="preserve"> </w:t>
      </w:r>
      <w:r w:rsidRPr="00AE1099">
        <w:rPr>
          <w:rFonts w:ascii="Arial" w:hAnsi="Arial" w:cs="Arial"/>
          <w:b/>
          <w:sz w:val="22"/>
        </w:rPr>
        <w:t>Zhotovitel</w:t>
      </w:r>
      <w:r w:rsidRPr="00AE1099">
        <w:rPr>
          <w:rFonts w:ascii="Arial" w:hAnsi="Arial" w:cs="Arial"/>
          <w:sz w:val="22"/>
        </w:rPr>
        <w:t>:</w:t>
      </w:r>
      <w:r w:rsidRPr="00AE1099">
        <w:rPr>
          <w:rFonts w:ascii="Arial" w:hAnsi="Arial" w:cs="Arial"/>
          <w:sz w:val="22"/>
        </w:rPr>
        <w:tab/>
      </w:r>
      <w:r w:rsidRPr="00AE1099">
        <w:rPr>
          <w:rFonts w:ascii="Arial" w:hAnsi="Arial" w:cs="Arial"/>
          <w:b/>
          <w:bCs/>
          <w:color w:val="FF0000"/>
          <w:sz w:val="22"/>
        </w:rPr>
        <w:t>(doplní uchazeč)</w:t>
      </w:r>
    </w:p>
    <w:p w:rsidR="008553DF" w:rsidRPr="00AE1099" w:rsidRDefault="008553DF" w:rsidP="008553DF">
      <w:pPr>
        <w:ind w:left="1843" w:hanging="283"/>
        <w:jc w:val="both"/>
        <w:rPr>
          <w:rFonts w:ascii="Arial" w:hAnsi="Arial" w:cs="Arial"/>
          <w:b/>
          <w:sz w:val="22"/>
        </w:rPr>
      </w:pPr>
      <w:r w:rsidRPr="00AE1099">
        <w:rPr>
          <w:rFonts w:ascii="Arial" w:hAnsi="Arial" w:cs="Arial"/>
          <w:bCs/>
          <w:sz w:val="22"/>
        </w:rPr>
        <w:t xml:space="preserve">se sídlem: </w:t>
      </w:r>
      <w:r w:rsidRPr="00AE1099">
        <w:rPr>
          <w:rFonts w:ascii="Arial" w:hAnsi="Arial" w:cs="Arial"/>
          <w:b/>
          <w:bCs/>
          <w:color w:val="FF0000"/>
          <w:sz w:val="22"/>
        </w:rPr>
        <w:t>(doplní uchazeč)</w:t>
      </w:r>
    </w:p>
    <w:p w:rsidR="008553DF" w:rsidRPr="00AE1099" w:rsidRDefault="008553DF" w:rsidP="008553DF">
      <w:pPr>
        <w:ind w:left="1843" w:hanging="283"/>
        <w:jc w:val="both"/>
        <w:rPr>
          <w:rFonts w:ascii="Arial" w:hAnsi="Arial" w:cs="Arial"/>
          <w:sz w:val="22"/>
        </w:rPr>
      </w:pPr>
      <w:r w:rsidRPr="00AE1099">
        <w:rPr>
          <w:rFonts w:ascii="Arial" w:hAnsi="Arial" w:cs="Arial"/>
          <w:sz w:val="22"/>
        </w:rPr>
        <w:t xml:space="preserve">zastoupen: </w:t>
      </w:r>
      <w:r w:rsidRPr="00AE1099">
        <w:rPr>
          <w:rFonts w:ascii="Arial" w:hAnsi="Arial" w:cs="Arial"/>
          <w:b/>
          <w:bCs/>
          <w:color w:val="FF0000"/>
          <w:sz w:val="22"/>
        </w:rPr>
        <w:t>(doplní uchazeč)</w:t>
      </w:r>
    </w:p>
    <w:p w:rsidR="008553DF" w:rsidRPr="00AE1099" w:rsidRDefault="008553DF" w:rsidP="00573635">
      <w:pPr>
        <w:spacing w:before="60"/>
        <w:ind w:left="1843" w:hanging="284"/>
        <w:rPr>
          <w:rFonts w:ascii="Arial" w:hAnsi="Arial" w:cs="Arial"/>
          <w:sz w:val="22"/>
        </w:rPr>
      </w:pPr>
      <w:r w:rsidRPr="00AE1099">
        <w:rPr>
          <w:rFonts w:ascii="Arial" w:hAnsi="Arial" w:cs="Arial"/>
          <w:sz w:val="22"/>
        </w:rPr>
        <w:t>Osoby oprávněné jednat ve věcech technických:</w:t>
      </w:r>
    </w:p>
    <w:p w:rsidR="008553DF" w:rsidRPr="00AE1099" w:rsidRDefault="008553DF" w:rsidP="008553DF">
      <w:pPr>
        <w:ind w:left="1843" w:hanging="283"/>
        <w:rPr>
          <w:rFonts w:ascii="Arial" w:hAnsi="Arial" w:cs="Arial"/>
          <w:sz w:val="22"/>
        </w:rPr>
      </w:pPr>
      <w:r w:rsidRPr="00AE1099">
        <w:rPr>
          <w:rFonts w:ascii="Arial" w:hAnsi="Arial" w:cs="Arial"/>
          <w:b/>
          <w:bCs/>
          <w:color w:val="FF0000"/>
          <w:sz w:val="22"/>
        </w:rPr>
        <w:t>(doplní uchazeč)</w:t>
      </w:r>
    </w:p>
    <w:p w:rsidR="008553DF" w:rsidRPr="00AE1099" w:rsidRDefault="008553DF" w:rsidP="00573635">
      <w:pPr>
        <w:spacing w:before="60"/>
        <w:ind w:left="1843" w:hanging="284"/>
        <w:jc w:val="both"/>
        <w:rPr>
          <w:rFonts w:ascii="Arial" w:hAnsi="Arial" w:cs="Arial"/>
          <w:sz w:val="22"/>
        </w:rPr>
      </w:pPr>
      <w:r w:rsidRPr="00AE1099">
        <w:rPr>
          <w:rFonts w:ascii="Arial" w:hAnsi="Arial" w:cs="Arial"/>
          <w:sz w:val="22"/>
        </w:rPr>
        <w:t>Osoby oprávněné k vedení a podepisování stavebního</w:t>
      </w:r>
      <w:r w:rsidRPr="00AE1099">
        <w:rPr>
          <w:rFonts w:ascii="Arial" w:hAnsi="Arial" w:cs="Arial"/>
          <w:i/>
          <w:sz w:val="22"/>
        </w:rPr>
        <w:t xml:space="preserve"> </w:t>
      </w:r>
      <w:r w:rsidRPr="00AE1099">
        <w:rPr>
          <w:rFonts w:ascii="Arial" w:hAnsi="Arial" w:cs="Arial"/>
          <w:sz w:val="22"/>
        </w:rPr>
        <w:t xml:space="preserve">deníku: </w:t>
      </w:r>
    </w:p>
    <w:p w:rsidR="008553DF" w:rsidRPr="00AE1099" w:rsidRDefault="008553DF" w:rsidP="008553DF">
      <w:pPr>
        <w:ind w:left="1843" w:hanging="283"/>
        <w:jc w:val="both"/>
        <w:rPr>
          <w:rFonts w:ascii="Arial" w:hAnsi="Arial" w:cs="Arial"/>
          <w:sz w:val="22"/>
        </w:rPr>
      </w:pPr>
      <w:r w:rsidRPr="00AE1099">
        <w:rPr>
          <w:rFonts w:ascii="Arial" w:hAnsi="Arial" w:cs="Arial"/>
          <w:b/>
          <w:bCs/>
          <w:color w:val="FF0000"/>
          <w:sz w:val="22"/>
        </w:rPr>
        <w:t>(doplní uchazeč)</w:t>
      </w:r>
    </w:p>
    <w:p w:rsidR="008553DF" w:rsidRPr="00AE1099" w:rsidRDefault="008553DF" w:rsidP="00573635">
      <w:pPr>
        <w:spacing w:before="60"/>
        <w:ind w:left="1843" w:hanging="284"/>
        <w:jc w:val="both"/>
        <w:rPr>
          <w:rFonts w:ascii="Arial" w:hAnsi="Arial" w:cs="Arial"/>
          <w:sz w:val="22"/>
        </w:rPr>
      </w:pPr>
      <w:r w:rsidRPr="00AE1099">
        <w:rPr>
          <w:rFonts w:ascii="Arial" w:hAnsi="Arial" w:cs="Arial"/>
          <w:sz w:val="22"/>
        </w:rPr>
        <w:t xml:space="preserve">Osoby oprávněné k převzetí staveniště: </w:t>
      </w:r>
    </w:p>
    <w:p w:rsidR="008553DF" w:rsidRPr="00AE1099" w:rsidRDefault="008553DF" w:rsidP="008553DF">
      <w:pPr>
        <w:ind w:left="1843" w:hanging="283"/>
        <w:rPr>
          <w:rFonts w:ascii="Arial" w:hAnsi="Arial" w:cs="Arial"/>
          <w:sz w:val="22"/>
        </w:rPr>
      </w:pPr>
      <w:r w:rsidRPr="00AE1099">
        <w:rPr>
          <w:rFonts w:ascii="Arial" w:hAnsi="Arial" w:cs="Arial"/>
          <w:b/>
          <w:bCs/>
          <w:color w:val="FF0000"/>
          <w:sz w:val="22"/>
        </w:rPr>
        <w:t>(doplní uchazeč)</w:t>
      </w:r>
    </w:p>
    <w:p w:rsidR="008553DF" w:rsidRPr="00AE1099" w:rsidRDefault="008553DF" w:rsidP="00573635">
      <w:pPr>
        <w:spacing w:before="60"/>
        <w:ind w:left="1843" w:hanging="284"/>
        <w:jc w:val="both"/>
        <w:rPr>
          <w:rFonts w:ascii="Arial" w:hAnsi="Arial" w:cs="Arial"/>
          <w:sz w:val="22"/>
        </w:rPr>
      </w:pPr>
      <w:r w:rsidRPr="00AE1099">
        <w:rPr>
          <w:rFonts w:ascii="Arial" w:hAnsi="Arial" w:cs="Arial"/>
          <w:sz w:val="22"/>
        </w:rPr>
        <w:t xml:space="preserve">Osoby oprávněné k podpisu protokolu o předání a převzetí stavby: </w:t>
      </w:r>
    </w:p>
    <w:p w:rsidR="008553DF" w:rsidRPr="00AE1099" w:rsidRDefault="008553DF" w:rsidP="008553DF">
      <w:pPr>
        <w:ind w:left="1843" w:hanging="283"/>
        <w:rPr>
          <w:rFonts w:ascii="Arial" w:hAnsi="Arial" w:cs="Arial"/>
          <w:sz w:val="22"/>
        </w:rPr>
      </w:pPr>
      <w:r w:rsidRPr="00AE1099">
        <w:rPr>
          <w:rFonts w:ascii="Arial" w:hAnsi="Arial" w:cs="Arial"/>
          <w:b/>
          <w:bCs/>
          <w:color w:val="FF0000"/>
          <w:sz w:val="22"/>
        </w:rPr>
        <w:t>(doplní uchazeč)</w:t>
      </w:r>
    </w:p>
    <w:p w:rsidR="008553DF" w:rsidRPr="00AE1099" w:rsidRDefault="008553DF" w:rsidP="00573635">
      <w:pPr>
        <w:spacing w:before="60"/>
        <w:ind w:left="1843" w:hanging="284"/>
        <w:jc w:val="both"/>
        <w:rPr>
          <w:rFonts w:ascii="Arial" w:hAnsi="Arial" w:cs="Arial"/>
          <w:b/>
          <w:bCs/>
          <w:sz w:val="22"/>
        </w:rPr>
      </w:pPr>
      <w:r w:rsidRPr="00AE1099">
        <w:rPr>
          <w:rFonts w:ascii="Arial" w:hAnsi="Arial" w:cs="Arial"/>
          <w:sz w:val="22"/>
        </w:rPr>
        <w:t>Bankovní spojení:</w:t>
      </w:r>
      <w:r w:rsidRPr="00AE1099">
        <w:rPr>
          <w:rFonts w:ascii="Arial" w:hAnsi="Arial" w:cs="Arial"/>
          <w:sz w:val="22"/>
        </w:rPr>
        <w:tab/>
      </w:r>
      <w:r w:rsidRPr="00AE1099">
        <w:rPr>
          <w:rFonts w:ascii="Arial" w:hAnsi="Arial" w:cs="Arial"/>
          <w:b/>
          <w:bCs/>
          <w:color w:val="FF0000"/>
          <w:sz w:val="22"/>
        </w:rPr>
        <w:t>(doplní uchazeč)</w:t>
      </w:r>
    </w:p>
    <w:p w:rsidR="008553DF" w:rsidRPr="00AE1099" w:rsidRDefault="008553DF" w:rsidP="008553DF">
      <w:pPr>
        <w:tabs>
          <w:tab w:val="left" w:pos="2835"/>
        </w:tabs>
        <w:ind w:left="1560"/>
        <w:jc w:val="both"/>
        <w:rPr>
          <w:rFonts w:ascii="Arial" w:hAnsi="Arial" w:cs="Arial"/>
          <w:b/>
          <w:bCs/>
          <w:sz w:val="22"/>
        </w:rPr>
      </w:pPr>
      <w:r w:rsidRPr="00AE1099">
        <w:rPr>
          <w:rFonts w:ascii="Arial" w:hAnsi="Arial" w:cs="Arial"/>
          <w:b/>
          <w:bCs/>
          <w:sz w:val="22"/>
        </w:rPr>
        <w:tab/>
      </w:r>
      <w:r w:rsidRPr="00AE1099">
        <w:rPr>
          <w:rFonts w:ascii="Arial" w:hAnsi="Arial" w:cs="Arial"/>
          <w:bCs/>
          <w:sz w:val="22"/>
        </w:rPr>
        <w:t>č. ú.:</w:t>
      </w:r>
      <w:r w:rsidRPr="00AE1099">
        <w:rPr>
          <w:rFonts w:ascii="Arial" w:hAnsi="Arial" w:cs="Arial"/>
          <w:b/>
          <w:bCs/>
          <w:sz w:val="22"/>
        </w:rPr>
        <w:tab/>
      </w:r>
      <w:r w:rsidRPr="00AE1099">
        <w:rPr>
          <w:rFonts w:ascii="Arial" w:hAnsi="Arial" w:cs="Arial"/>
          <w:b/>
          <w:bCs/>
          <w:color w:val="FF0000"/>
          <w:sz w:val="22"/>
        </w:rPr>
        <w:t>(doplní uchazeč) (</w:t>
      </w:r>
      <w:r w:rsidRPr="00AE1099">
        <w:rPr>
          <w:rFonts w:ascii="Arial" w:hAnsi="Arial" w:cs="Arial"/>
          <w:bCs/>
          <w:color w:val="FF0000"/>
          <w:sz w:val="22"/>
        </w:rPr>
        <w:t>je-li uchazeč plátcem DPH, doplní číslo účtu, který je správcem daně zveřejněn způsobem umožňujícím dálkový přístup dle §109 odst. 2 písm. c) zákona č. 235/2004 Sb., o DPH</w:t>
      </w:r>
      <w:r w:rsidRPr="00AE1099">
        <w:rPr>
          <w:rFonts w:ascii="Arial" w:hAnsi="Arial" w:cs="Arial"/>
          <w:b/>
          <w:bCs/>
          <w:color w:val="FF0000"/>
          <w:sz w:val="22"/>
        </w:rPr>
        <w:t>)</w:t>
      </w:r>
    </w:p>
    <w:p w:rsidR="008553DF" w:rsidRPr="00AE1099" w:rsidRDefault="008553DF" w:rsidP="008553DF">
      <w:pPr>
        <w:ind w:left="1843" w:hanging="283"/>
        <w:jc w:val="both"/>
        <w:rPr>
          <w:rFonts w:ascii="Arial" w:hAnsi="Arial" w:cs="Arial"/>
          <w:sz w:val="22"/>
        </w:rPr>
      </w:pPr>
      <w:r w:rsidRPr="00AE1099">
        <w:rPr>
          <w:rFonts w:ascii="Arial" w:hAnsi="Arial" w:cs="Arial"/>
          <w:sz w:val="22"/>
        </w:rPr>
        <w:t xml:space="preserve">IČ: </w:t>
      </w:r>
      <w:r w:rsidRPr="00AE1099">
        <w:rPr>
          <w:rFonts w:ascii="Arial" w:hAnsi="Arial" w:cs="Arial"/>
          <w:b/>
          <w:bCs/>
          <w:color w:val="FF0000"/>
          <w:sz w:val="22"/>
        </w:rPr>
        <w:t>(doplní uchazeč)</w:t>
      </w:r>
    </w:p>
    <w:p w:rsidR="008553DF" w:rsidRPr="00AE1099" w:rsidRDefault="008553DF" w:rsidP="008553DF">
      <w:pPr>
        <w:ind w:left="1843" w:hanging="283"/>
        <w:jc w:val="both"/>
        <w:rPr>
          <w:rFonts w:ascii="Arial" w:hAnsi="Arial" w:cs="Arial"/>
          <w:b/>
          <w:bCs/>
          <w:sz w:val="22"/>
        </w:rPr>
      </w:pPr>
      <w:r w:rsidRPr="00AE1099">
        <w:rPr>
          <w:rFonts w:ascii="Arial" w:hAnsi="Arial" w:cs="Arial"/>
          <w:sz w:val="22"/>
        </w:rPr>
        <w:t xml:space="preserve">DIČ: </w:t>
      </w:r>
      <w:r w:rsidRPr="00AE1099">
        <w:rPr>
          <w:rFonts w:ascii="Arial" w:hAnsi="Arial" w:cs="Arial"/>
          <w:b/>
          <w:bCs/>
          <w:color w:val="FF0000"/>
          <w:sz w:val="22"/>
        </w:rPr>
        <w:t>(doplní uchazeč)</w:t>
      </w:r>
    </w:p>
    <w:p w:rsidR="008553DF" w:rsidRPr="00AE1099" w:rsidRDefault="00C434EC" w:rsidP="008553DF">
      <w:pPr>
        <w:ind w:left="1843" w:hanging="283"/>
        <w:jc w:val="both"/>
        <w:rPr>
          <w:rFonts w:ascii="Arial" w:hAnsi="Arial" w:cs="Arial"/>
          <w:sz w:val="22"/>
        </w:rPr>
      </w:pPr>
      <w:r>
        <w:rPr>
          <w:rFonts w:ascii="Arial" w:hAnsi="Arial" w:cs="Arial"/>
          <w:sz w:val="22"/>
        </w:rPr>
        <w:t>zápis v OR</w:t>
      </w:r>
      <w:r w:rsidR="008553DF" w:rsidRPr="00AE1099">
        <w:rPr>
          <w:rFonts w:ascii="Arial" w:hAnsi="Arial" w:cs="Arial"/>
          <w:sz w:val="22"/>
        </w:rPr>
        <w:t xml:space="preserve">: </w:t>
      </w:r>
      <w:r w:rsidR="008553DF" w:rsidRPr="00AE1099">
        <w:rPr>
          <w:rFonts w:ascii="Arial" w:hAnsi="Arial" w:cs="Arial"/>
          <w:b/>
          <w:bCs/>
          <w:color w:val="FF0000"/>
          <w:sz w:val="22"/>
        </w:rPr>
        <w:t>(doplní uchazeč</w:t>
      </w:r>
      <w:r>
        <w:rPr>
          <w:rFonts w:ascii="Arial" w:hAnsi="Arial" w:cs="Arial"/>
          <w:bCs/>
          <w:color w:val="FF0000"/>
          <w:sz w:val="22"/>
        </w:rPr>
        <w:t>; rejstříkový soud, spisová značka</w:t>
      </w:r>
      <w:r w:rsidR="008553DF" w:rsidRPr="00AE1099">
        <w:rPr>
          <w:rFonts w:ascii="Arial" w:hAnsi="Arial" w:cs="Arial"/>
          <w:b/>
          <w:bCs/>
          <w:color w:val="FF0000"/>
          <w:sz w:val="22"/>
        </w:rPr>
        <w:t>)</w:t>
      </w:r>
    </w:p>
    <w:p w:rsidR="008553DF" w:rsidRDefault="008553DF" w:rsidP="008553DF">
      <w:pPr>
        <w:ind w:left="2160"/>
        <w:jc w:val="both"/>
        <w:rPr>
          <w:rFonts w:ascii="Arial" w:hAnsi="Arial" w:cs="Arial"/>
          <w:sz w:val="22"/>
        </w:rPr>
      </w:pPr>
    </w:p>
    <w:p w:rsidR="008553DF" w:rsidRPr="007F2C7C" w:rsidRDefault="008553DF" w:rsidP="008553DF">
      <w:pPr>
        <w:ind w:left="2160"/>
        <w:jc w:val="both"/>
        <w:rPr>
          <w:rFonts w:ascii="Arial" w:hAnsi="Arial" w:cs="Arial"/>
          <w:sz w:val="22"/>
        </w:rPr>
      </w:pPr>
    </w:p>
    <w:p w:rsidR="008553DF" w:rsidRDefault="008553DF" w:rsidP="003F2C1E">
      <w:pPr>
        <w:autoSpaceDE w:val="0"/>
        <w:autoSpaceDN w:val="0"/>
        <w:adjustRightInd w:val="0"/>
        <w:jc w:val="both"/>
        <w:rPr>
          <w:rFonts w:ascii="Arial" w:hAnsi="Arial" w:cs="Arial"/>
          <w:color w:val="000000"/>
          <w:sz w:val="22"/>
        </w:rPr>
      </w:pPr>
      <w:r w:rsidRPr="007F2C7C">
        <w:rPr>
          <w:rFonts w:ascii="Arial" w:hAnsi="Arial" w:cs="Arial"/>
          <w:color w:val="000000"/>
          <w:sz w:val="22"/>
        </w:rPr>
        <w:lastRenderedPageBreak/>
        <w:t xml:space="preserve">Objednatel jako zadavatel veřejné zakázky </w:t>
      </w:r>
      <w:r w:rsidR="00CD7980" w:rsidRPr="008222C7">
        <w:rPr>
          <w:rFonts w:ascii="Arial" w:hAnsi="Arial" w:cs="Arial"/>
          <w:sz w:val="22"/>
          <w:szCs w:val="22"/>
        </w:rPr>
        <w:t>„</w:t>
      </w:r>
      <w:r w:rsidR="0078609C" w:rsidRPr="0078609C">
        <w:rPr>
          <w:rFonts w:ascii="Arial" w:hAnsi="Arial" w:cs="Arial"/>
          <w:sz w:val="22"/>
          <w:szCs w:val="22"/>
        </w:rPr>
        <w:t>Speciální MŠ, ZŠ a praktická škola Pardubice – rekonstrukce oken</w:t>
      </w:r>
      <w:r w:rsidR="00CD7980" w:rsidRPr="008222C7">
        <w:rPr>
          <w:rFonts w:ascii="Arial" w:hAnsi="Arial" w:cs="Arial"/>
          <w:sz w:val="22"/>
          <w:szCs w:val="22"/>
        </w:rPr>
        <w:t>“</w:t>
      </w:r>
      <w:r>
        <w:rPr>
          <w:sz w:val="22"/>
          <w:szCs w:val="22"/>
        </w:rPr>
        <w:t xml:space="preserve"> </w:t>
      </w:r>
      <w:r w:rsidRPr="007F2C7C">
        <w:rPr>
          <w:rFonts w:ascii="Arial" w:hAnsi="Arial" w:cs="Arial"/>
          <w:color w:val="000000"/>
          <w:sz w:val="22"/>
        </w:rPr>
        <w:t xml:space="preserve">a zhotovitel jako vybraný </w:t>
      </w:r>
      <w:r>
        <w:rPr>
          <w:rFonts w:ascii="Arial" w:hAnsi="Arial" w:cs="Arial"/>
          <w:color w:val="000000"/>
          <w:sz w:val="22"/>
        </w:rPr>
        <w:t>dodavatel</w:t>
      </w:r>
      <w:r w:rsidRPr="007F2C7C">
        <w:rPr>
          <w:rFonts w:ascii="Arial" w:hAnsi="Arial" w:cs="Arial"/>
          <w:color w:val="000000"/>
          <w:sz w:val="22"/>
        </w:rPr>
        <w:t xml:space="preserve"> uzavírají tuto smlouvu o dílo (dále jen „smlouva“), kterou se zhotovitel zavazuje řádně a včas, na svůj náklad a nebezpečí, provést pro objednatele dílo dle podmínek této smlouvy a jejích příloh a objednatel se zavazuje za podmínek této smlouvy dílo převzít a zaplatit zhotoviteli doh</w:t>
      </w:r>
      <w:r>
        <w:rPr>
          <w:rFonts w:ascii="Arial" w:hAnsi="Arial" w:cs="Arial"/>
          <w:color w:val="000000"/>
          <w:sz w:val="22"/>
        </w:rPr>
        <w:t>odnutou cenu za jeho provedení.</w:t>
      </w:r>
    </w:p>
    <w:p w:rsidR="00E34725" w:rsidRPr="007F2C7C" w:rsidRDefault="00E34725"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C434EC">
      <w:pPr>
        <w:pStyle w:val="Nadpis7"/>
        <w:spacing w:after="120"/>
        <w:ind w:right="-23"/>
        <w:rPr>
          <w:sz w:val="24"/>
        </w:rPr>
      </w:pPr>
      <w:r w:rsidRPr="007F2C7C">
        <w:rPr>
          <w:sz w:val="24"/>
        </w:rPr>
        <w:t>Předmět díla</w:t>
      </w:r>
    </w:p>
    <w:p w:rsidR="002F7AE4" w:rsidRPr="003F2C1E" w:rsidRDefault="008D505D" w:rsidP="003F2C1E">
      <w:pPr>
        <w:pStyle w:val="Odstavec0"/>
        <w:tabs>
          <w:tab w:val="left" w:pos="284"/>
        </w:tabs>
        <w:ind w:left="284" w:hanging="284"/>
        <w:rPr>
          <w:rFonts w:cs="Arial"/>
          <w:b/>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2565CE">
        <w:rPr>
          <w:rFonts w:cs="Arial"/>
          <w:color w:val="000000"/>
          <w:sz w:val="22"/>
          <w:lang w:val="cs-CZ"/>
        </w:rPr>
        <w:t xml:space="preserve">Předmětem díla je </w:t>
      </w:r>
      <w:r w:rsidR="00E24B87" w:rsidRPr="002565CE">
        <w:rPr>
          <w:rFonts w:cs="Arial"/>
          <w:color w:val="000000"/>
          <w:sz w:val="22"/>
          <w:lang w:val="cs-CZ"/>
        </w:rPr>
        <w:t xml:space="preserve">zhotovení </w:t>
      </w:r>
      <w:r w:rsidRPr="002565CE">
        <w:rPr>
          <w:rFonts w:cs="Arial"/>
          <w:color w:val="000000"/>
          <w:sz w:val="22"/>
          <w:lang w:val="cs-CZ"/>
        </w:rPr>
        <w:t xml:space="preserve">stavby </w:t>
      </w:r>
      <w:r w:rsidR="00CD7980" w:rsidRPr="0078609C">
        <w:rPr>
          <w:rFonts w:cs="Arial"/>
          <w:b/>
          <w:sz w:val="22"/>
          <w:szCs w:val="22"/>
          <w:lang w:val="cs-CZ"/>
        </w:rPr>
        <w:t>„</w:t>
      </w:r>
      <w:r w:rsidR="00A522C5" w:rsidRPr="0078609C">
        <w:rPr>
          <w:rFonts w:cs="Arial"/>
          <w:b/>
          <w:sz w:val="22"/>
          <w:szCs w:val="22"/>
          <w:lang w:val="cs-CZ"/>
        </w:rPr>
        <w:t>Speciální</w:t>
      </w:r>
      <w:r w:rsidR="00A522C5">
        <w:rPr>
          <w:rFonts w:cs="Arial"/>
          <w:b/>
          <w:sz w:val="22"/>
          <w:szCs w:val="22"/>
        </w:rPr>
        <w:t xml:space="preserve"> MŠ, ZŠ a</w:t>
      </w:r>
      <w:r w:rsidR="00A522C5" w:rsidRPr="0078609C">
        <w:rPr>
          <w:rFonts w:cs="Arial"/>
          <w:b/>
          <w:sz w:val="22"/>
          <w:szCs w:val="22"/>
          <w:lang w:val="cs-CZ"/>
        </w:rPr>
        <w:t xml:space="preserve"> praktická škola</w:t>
      </w:r>
      <w:r w:rsidR="00A522C5">
        <w:rPr>
          <w:rFonts w:cs="Arial"/>
          <w:b/>
          <w:sz w:val="22"/>
          <w:szCs w:val="22"/>
        </w:rPr>
        <w:t xml:space="preserve"> Pardubice –</w:t>
      </w:r>
      <w:r w:rsidR="00A522C5" w:rsidRPr="0078609C">
        <w:rPr>
          <w:rFonts w:cs="Arial"/>
          <w:b/>
          <w:sz w:val="22"/>
          <w:szCs w:val="22"/>
          <w:lang w:val="cs-CZ"/>
        </w:rPr>
        <w:t xml:space="preserve"> rekonstrukce oken</w:t>
      </w:r>
      <w:r w:rsidR="00A522C5">
        <w:rPr>
          <w:rFonts w:cs="Arial"/>
          <w:b/>
          <w:sz w:val="22"/>
          <w:szCs w:val="22"/>
        </w:rPr>
        <w:t>”.</w:t>
      </w:r>
    </w:p>
    <w:p w:rsidR="00F041AA" w:rsidRDefault="008D505D" w:rsidP="00F041AA">
      <w:pPr>
        <w:pStyle w:val="Odstavec0"/>
        <w:tabs>
          <w:tab w:val="left" w:pos="284"/>
        </w:tabs>
        <w:ind w:left="284" w:hanging="284"/>
        <w:rPr>
          <w:rFonts w:cs="Arial"/>
          <w:sz w:val="22"/>
          <w:lang w:val="cs-CZ"/>
        </w:rPr>
      </w:pPr>
      <w:r w:rsidRPr="00591C63">
        <w:rPr>
          <w:rFonts w:cs="Arial"/>
          <w:sz w:val="22"/>
          <w:lang w:val="cs-CZ"/>
        </w:rPr>
        <w:t>2.</w:t>
      </w:r>
      <w:r w:rsidR="006E4319" w:rsidRPr="00591C63">
        <w:rPr>
          <w:rFonts w:cs="Arial"/>
          <w:sz w:val="22"/>
          <w:lang w:val="cs-CZ"/>
        </w:rPr>
        <w:tab/>
      </w:r>
      <w:r w:rsidR="00573635">
        <w:rPr>
          <w:rFonts w:cs="Arial"/>
          <w:sz w:val="22"/>
          <w:lang w:val="cs-CZ"/>
        </w:rPr>
        <w:t xml:space="preserve">Stavba bude provedena podle </w:t>
      </w:r>
      <w:r w:rsidR="00591C63" w:rsidRPr="00591C63">
        <w:rPr>
          <w:rFonts w:cs="Arial"/>
          <w:sz w:val="22"/>
          <w:lang w:val="cs-CZ"/>
        </w:rPr>
        <w:t xml:space="preserve">projektové dokumentace zpracované společností </w:t>
      </w:r>
      <w:r w:rsidR="003E36B0">
        <w:rPr>
          <w:rFonts w:cs="Arial"/>
          <w:bCs/>
          <w:color w:val="000000"/>
          <w:sz w:val="22"/>
          <w:szCs w:val="22"/>
          <w:lang w:eastAsia="en-US"/>
        </w:rPr>
        <w:t>Boguaj</w:t>
      </w:r>
      <w:r w:rsidR="003E36B0" w:rsidRPr="0078609C">
        <w:rPr>
          <w:rFonts w:cs="Arial"/>
          <w:bCs/>
          <w:color w:val="000000"/>
          <w:sz w:val="22"/>
          <w:szCs w:val="22"/>
          <w:lang w:val="cs-CZ" w:eastAsia="en-US"/>
        </w:rPr>
        <w:t xml:space="preserve"> Stavební inženýrství</w:t>
      </w:r>
      <w:r w:rsidR="003E36B0">
        <w:rPr>
          <w:rFonts w:cs="Arial"/>
          <w:bCs/>
          <w:color w:val="000000"/>
          <w:sz w:val="22"/>
          <w:szCs w:val="22"/>
          <w:lang w:eastAsia="en-US"/>
        </w:rPr>
        <w:t xml:space="preserve"> s.r.o.,</w:t>
      </w:r>
      <w:r w:rsidR="003E36B0" w:rsidRPr="0078609C">
        <w:rPr>
          <w:rFonts w:cs="Arial"/>
          <w:bCs/>
          <w:color w:val="000000"/>
          <w:sz w:val="22"/>
          <w:szCs w:val="22"/>
          <w:lang w:val="cs-CZ" w:eastAsia="en-US"/>
        </w:rPr>
        <w:t xml:space="preserve"> </w:t>
      </w:r>
      <w:r w:rsidR="0078609C">
        <w:rPr>
          <w:rFonts w:cs="Arial"/>
          <w:bCs/>
          <w:color w:val="000000"/>
          <w:sz w:val="22"/>
          <w:szCs w:val="22"/>
          <w:lang w:val="cs-CZ" w:eastAsia="en-US"/>
        </w:rPr>
        <w:t>se sídlem č.p.</w:t>
      </w:r>
      <w:r w:rsidR="0078609C">
        <w:rPr>
          <w:rFonts w:cs="Arial"/>
          <w:bCs/>
          <w:color w:val="000000"/>
          <w:sz w:val="22"/>
          <w:szCs w:val="22"/>
          <w:lang w:eastAsia="en-US"/>
        </w:rPr>
        <w:t xml:space="preserve"> 41,</w:t>
      </w:r>
      <w:r w:rsidR="003E36B0">
        <w:rPr>
          <w:rFonts w:cs="Arial"/>
          <w:bCs/>
          <w:color w:val="000000"/>
          <w:sz w:val="22"/>
          <w:szCs w:val="22"/>
          <w:lang w:eastAsia="en-US"/>
        </w:rPr>
        <w:t xml:space="preserve"> 539 41</w:t>
      </w:r>
      <w:r w:rsidR="003E36B0" w:rsidRPr="0078609C">
        <w:rPr>
          <w:rFonts w:cs="Arial"/>
          <w:bCs/>
          <w:color w:val="000000"/>
          <w:sz w:val="22"/>
          <w:szCs w:val="22"/>
          <w:lang w:val="cs-CZ" w:eastAsia="en-US"/>
        </w:rPr>
        <w:t xml:space="preserve"> Kameničky</w:t>
      </w:r>
      <w:r w:rsidR="003E36B0">
        <w:rPr>
          <w:rFonts w:cs="Arial"/>
          <w:bCs/>
          <w:color w:val="000000"/>
          <w:sz w:val="22"/>
          <w:szCs w:val="22"/>
          <w:lang w:eastAsia="en-US"/>
        </w:rPr>
        <w:t>, IČ 72811650</w:t>
      </w:r>
      <w:r w:rsidR="0078609C">
        <w:rPr>
          <w:rFonts w:cs="Arial"/>
          <w:bCs/>
          <w:color w:val="000000"/>
          <w:sz w:val="22"/>
          <w:szCs w:val="22"/>
          <w:lang w:eastAsia="en-US"/>
        </w:rPr>
        <w:t>,</w:t>
      </w:r>
      <w:r w:rsidR="00591C63">
        <w:rPr>
          <w:rFonts w:cs="Arial"/>
          <w:sz w:val="22"/>
          <w:lang w:val="cs-CZ"/>
        </w:rPr>
        <w:t xml:space="preserve"> </w:t>
      </w:r>
      <w:r w:rsidR="00500497" w:rsidRPr="002D2082">
        <w:rPr>
          <w:rFonts w:cs="Arial"/>
          <w:sz w:val="22"/>
          <w:lang w:val="cs-CZ"/>
        </w:rPr>
        <w:t xml:space="preserve">a podle podmínek stavebního povolení vydaného </w:t>
      </w:r>
      <w:r w:rsidR="00F041AA" w:rsidRPr="002D1479">
        <w:rPr>
          <w:rFonts w:cs="Arial"/>
          <w:sz w:val="22"/>
          <w:szCs w:val="22"/>
          <w:lang w:val="cs-CZ"/>
        </w:rPr>
        <w:t>Magistrátem města Pardubic, stavebním úřadem</w:t>
      </w:r>
      <w:r w:rsidR="00F041AA">
        <w:rPr>
          <w:sz w:val="22"/>
          <w:szCs w:val="22"/>
          <w:lang w:val="cs-CZ"/>
        </w:rPr>
        <w:t>, č.j. MmP 71782/2016</w:t>
      </w:r>
      <w:r w:rsidR="00F041AA" w:rsidRPr="002D1479">
        <w:rPr>
          <w:sz w:val="22"/>
          <w:szCs w:val="22"/>
          <w:lang w:val="cs-CZ"/>
        </w:rPr>
        <w:t xml:space="preserve"> z</w:t>
      </w:r>
      <w:r w:rsidR="00F041AA">
        <w:rPr>
          <w:sz w:val="22"/>
          <w:szCs w:val="22"/>
          <w:lang w:val="cs-CZ"/>
        </w:rPr>
        <w:t xml:space="preserve">e dne </w:t>
      </w:r>
      <w:r w:rsidR="00F041AA" w:rsidRPr="002D1479">
        <w:rPr>
          <w:sz w:val="22"/>
          <w:szCs w:val="22"/>
          <w:lang w:val="cs-CZ"/>
        </w:rPr>
        <w:t>1</w:t>
      </w:r>
      <w:r w:rsidR="00F041AA">
        <w:rPr>
          <w:sz w:val="22"/>
          <w:szCs w:val="22"/>
          <w:lang w:val="cs-CZ"/>
        </w:rPr>
        <w:t>8. 11. 2016 a jeho prodloužení č.j. MmP 88743/2018 ze dne 24.10.2018.</w:t>
      </w:r>
    </w:p>
    <w:p w:rsidR="008553DF" w:rsidRDefault="00591C63" w:rsidP="007F2514">
      <w:pPr>
        <w:pStyle w:val="Odstavec0"/>
        <w:ind w:left="284" w:firstLine="0"/>
        <w:rPr>
          <w:rFonts w:cs="Arial"/>
          <w:sz w:val="22"/>
          <w:lang w:val="cs-CZ"/>
        </w:rPr>
      </w:pPr>
      <w:r w:rsidRPr="00364C67">
        <w:rPr>
          <w:rFonts w:cs="Arial"/>
          <w:sz w:val="22"/>
          <w:szCs w:val="24"/>
          <w:lang w:val="cs-CZ"/>
        </w:rPr>
        <w:t>Provedení díla</w:t>
      </w:r>
      <w:r w:rsidRPr="00364C67">
        <w:rPr>
          <w:rFonts w:cs="Arial"/>
          <w:sz w:val="22"/>
          <w:lang w:val="cs-CZ"/>
        </w:rPr>
        <w:t xml:space="preserve"> zahrnuje zejména tyto činnosti:</w:t>
      </w:r>
    </w:p>
    <w:p w:rsidR="008D505D" w:rsidRPr="007F2C7C" w:rsidRDefault="008D505D" w:rsidP="008553DF">
      <w:pPr>
        <w:pStyle w:val="Odstavec0"/>
        <w:tabs>
          <w:tab w:val="clear" w:pos="709"/>
        </w:tabs>
        <w:ind w:left="567" w:hanging="567"/>
        <w:rPr>
          <w:rFonts w:cs="Arial"/>
          <w:sz w:val="22"/>
          <w:lang w:val="cs-CZ"/>
        </w:rPr>
      </w:pPr>
      <w:r w:rsidRPr="00364C67">
        <w:rPr>
          <w:rFonts w:cs="Arial"/>
          <w:sz w:val="22"/>
          <w:lang w:val="cs-CZ"/>
        </w:rPr>
        <w:tab/>
        <w:t>- vytýčení prostorové polohy stavby před jejím zahájením odborně způsobilými osobami</w:t>
      </w:r>
      <w:r w:rsidRPr="007F2C7C">
        <w:rPr>
          <w:rFonts w:cs="Arial"/>
          <w:sz w:val="22"/>
          <w:lang w:val="cs-CZ"/>
        </w:rPr>
        <w:t xml:space="preserve"> a ověření výsledku vytýčení úředně oprávněnými zeměměřickými inženýry,</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vedení deníku stavby,</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8D505D" w:rsidRPr="007F2C7C" w:rsidRDefault="00025119" w:rsidP="00E737BA">
      <w:pPr>
        <w:pStyle w:val="Odstavec0"/>
        <w:tabs>
          <w:tab w:val="clear" w:pos="709"/>
          <w:tab w:val="left" w:pos="567"/>
        </w:tabs>
        <w:spacing w:after="120"/>
        <w:ind w:left="567" w:hanging="567"/>
        <w:rPr>
          <w:rFonts w:cs="Arial"/>
          <w:sz w:val="22"/>
          <w:lang w:val="cs-CZ"/>
        </w:rPr>
      </w:pPr>
      <w:r>
        <w:rPr>
          <w:rFonts w:cs="Arial"/>
          <w:sz w:val="22"/>
          <w:lang w:val="cs-CZ"/>
        </w:rPr>
        <w:tab/>
        <w:t>- </w:t>
      </w:r>
      <w:r w:rsidR="00B67A03" w:rsidRPr="007F2C7C">
        <w:rPr>
          <w:rFonts w:cs="Arial"/>
          <w:sz w:val="22"/>
          <w:lang w:val="cs-CZ"/>
        </w:rPr>
        <w:t>zaměření stavby v JTSK, výškovém systému Balt po vyrovnání a návrhu oddělovacího geometrického plánu ověřeného katastrálním úřadem.</w:t>
      </w:r>
    </w:p>
    <w:p w:rsidR="00F51DB5" w:rsidRPr="00A211C6" w:rsidRDefault="0060380F" w:rsidP="00A211C6">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147C6E">
        <w:rPr>
          <w:rFonts w:ascii="Arial" w:hAnsi="Arial" w:cs="Arial"/>
          <w:color w:val="000000"/>
          <w:sz w:val="22"/>
        </w:rPr>
        <w:t xml:space="preserve">Rozsah díla je tedy dán projektovou dokumentací, </w:t>
      </w:r>
      <w:r w:rsidR="007F2514">
        <w:rPr>
          <w:rFonts w:ascii="Arial" w:hAnsi="Arial" w:cs="Arial"/>
          <w:color w:val="000000"/>
          <w:sz w:val="22"/>
        </w:rPr>
        <w:t>vydaným stavebním povolením</w:t>
      </w:r>
      <w:r w:rsidR="00543553" w:rsidRPr="00543553">
        <w:rPr>
          <w:rFonts w:ascii="Arial" w:hAnsi="Arial" w:cs="Arial"/>
          <w:color w:val="000000"/>
          <w:sz w:val="22"/>
        </w:rPr>
        <w:t xml:space="preserve"> </w:t>
      </w:r>
      <w:r w:rsidRPr="00147C6E">
        <w:rPr>
          <w:rFonts w:ascii="Arial" w:hAnsi="Arial" w:cs="Arial"/>
          <w:color w:val="000000"/>
          <w:sz w:val="22"/>
        </w:rPr>
        <w:t xml:space="preserve">a rovněž soupisem prací s výkazem výměr, který </w:t>
      </w:r>
      <w:r w:rsidR="00FF11D2" w:rsidRPr="00147C6E">
        <w:rPr>
          <w:rFonts w:ascii="Arial" w:hAnsi="Arial" w:cs="Arial"/>
          <w:color w:val="000000"/>
          <w:sz w:val="22"/>
        </w:rPr>
        <w:t>je přílohou této smlou</w:t>
      </w:r>
      <w:r w:rsidR="00FF11D2" w:rsidRPr="007F2C7C">
        <w:rPr>
          <w:rFonts w:ascii="Arial" w:hAnsi="Arial" w:cs="Arial"/>
          <w:color w:val="000000"/>
          <w:sz w:val="22"/>
        </w:rPr>
        <w:t>vy.</w:t>
      </w:r>
    </w:p>
    <w:p w:rsidR="00147C6E" w:rsidRPr="007F2C7C" w:rsidRDefault="00147C6E" w:rsidP="00147C6E">
      <w:pPr>
        <w:tabs>
          <w:tab w:val="num" w:pos="360"/>
        </w:tabs>
        <w:autoSpaceDE w:val="0"/>
        <w:autoSpaceDN w:val="0"/>
        <w:adjustRightInd w:val="0"/>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Cena díla</w:t>
      </w:r>
    </w:p>
    <w:p w:rsidR="00951123" w:rsidRPr="00F51DB5" w:rsidRDefault="008D505D" w:rsidP="00F51DB5">
      <w:pPr>
        <w:numPr>
          <w:ilvl w:val="0"/>
          <w:numId w:val="2"/>
        </w:numPr>
        <w:tabs>
          <w:tab w:val="clear" w:pos="720"/>
          <w:tab w:val="num" w:pos="284"/>
        </w:tabs>
        <w:autoSpaceDE w:val="0"/>
        <w:autoSpaceDN w:val="0"/>
        <w:adjustRightInd w:val="0"/>
        <w:spacing w:after="24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(doplní uchazeč)</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(doplní uchazeč)</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(doplní uchazeč)</w:t>
      </w:r>
      <w:r w:rsidRPr="007F2C7C">
        <w:rPr>
          <w:rFonts w:ascii="Arial" w:hAnsi="Arial" w:cs="Arial"/>
          <w:color w:val="000000"/>
          <w:sz w:val="22"/>
        </w:rPr>
        <w:t xml:space="preserve"> Kč </w:t>
      </w:r>
    </w:p>
    <w:p w:rsidR="00575556" w:rsidRPr="007F2C7C" w:rsidRDefault="00575556" w:rsidP="00951123">
      <w:pPr>
        <w:tabs>
          <w:tab w:val="num" w:pos="426"/>
          <w:tab w:val="num" w:pos="851"/>
        </w:tabs>
        <w:autoSpaceDE w:val="0"/>
        <w:autoSpaceDN w:val="0"/>
        <w:adjustRightInd w:val="0"/>
        <w:spacing w:after="24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 xml:space="preserve">Uvedená smluvní cena je cenou nejvýše přípustnou a zahrnuje veškeré náklady zhotovitele vzniklé v souvislosti s prováděním předmětu díla. DPH bude fakturována podle </w:t>
      </w:r>
      <w:r w:rsidRPr="007F2C7C">
        <w:rPr>
          <w:rFonts w:ascii="Arial" w:hAnsi="Arial" w:cs="Arial"/>
          <w:color w:val="000000"/>
          <w:sz w:val="22"/>
        </w:rPr>
        <w:lastRenderedPageBreak/>
        <w:t>zákona č. 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0564F5"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w:t>
      </w:r>
      <w:r w:rsidRPr="000564F5">
        <w:rPr>
          <w:rFonts w:ascii="Arial" w:hAnsi="Arial" w:cs="Arial"/>
          <w:color w:val="000000"/>
          <w:sz w:val="22"/>
        </w:rPr>
        <w:t>navyšuje/snižuje v soulad</w:t>
      </w:r>
      <w:r w:rsidR="000E4E6A" w:rsidRPr="000564F5">
        <w:rPr>
          <w:rFonts w:ascii="Arial" w:hAnsi="Arial" w:cs="Arial"/>
          <w:color w:val="000000"/>
          <w:sz w:val="22"/>
        </w:rPr>
        <w:t>u s touto změnou sazby.</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0564F5">
        <w:rPr>
          <w:rFonts w:ascii="Arial" w:hAnsi="Arial" w:cs="Arial"/>
          <w:sz w:val="22"/>
        </w:rPr>
        <w:t xml:space="preserve">Lhůta splatnosti daňových dokladů/faktur je </w:t>
      </w:r>
      <w:r w:rsidR="00C40518" w:rsidRPr="000564F5">
        <w:rPr>
          <w:rFonts w:ascii="Arial" w:hAnsi="Arial" w:cs="Arial"/>
          <w:b/>
          <w:sz w:val="22"/>
        </w:rPr>
        <w:t>3</w:t>
      </w:r>
      <w:r w:rsidRPr="000564F5">
        <w:rPr>
          <w:rFonts w:ascii="Arial" w:hAnsi="Arial" w:cs="Arial"/>
          <w:b/>
          <w:sz w:val="22"/>
        </w:rPr>
        <w:t>0</w:t>
      </w:r>
      <w:r w:rsidRPr="000564F5">
        <w:rPr>
          <w:rFonts w:ascii="Arial" w:hAnsi="Arial" w:cs="Arial"/>
          <w:sz w:val="22"/>
        </w:rPr>
        <w:t xml:space="preserve"> kalendářních dnů ode dne prokazatelného doručení daňového dokladu/faktury </w:t>
      </w:r>
      <w:r w:rsidR="008A2E87" w:rsidRPr="000564F5">
        <w:rPr>
          <w:rFonts w:ascii="Arial" w:hAnsi="Arial" w:cs="Arial"/>
          <w:sz w:val="22"/>
        </w:rPr>
        <w:t xml:space="preserve">odsouhlaseného smluvními stranami </w:t>
      </w:r>
      <w:r w:rsidRPr="000564F5">
        <w:rPr>
          <w:rFonts w:ascii="Arial" w:hAnsi="Arial" w:cs="Arial"/>
          <w:sz w:val="22"/>
        </w:rPr>
        <w:t>objednateli</w:t>
      </w:r>
      <w:r w:rsidR="008A2E87" w:rsidRPr="000564F5">
        <w:rPr>
          <w:rFonts w:ascii="Arial" w:hAnsi="Arial" w:cs="Arial"/>
          <w:sz w:val="22"/>
        </w:rPr>
        <w:t>.</w:t>
      </w:r>
      <w:r w:rsidR="00053646" w:rsidRPr="000564F5">
        <w:rPr>
          <w:rFonts w:ascii="Arial" w:hAnsi="Arial" w:cs="Arial"/>
          <w:sz w:val="22"/>
        </w:rPr>
        <w:t xml:space="preserve"> 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Pr>
          <w:rFonts w:ascii="Arial" w:hAnsi="Arial" w:cs="Arial"/>
          <w:color w:val="000000"/>
          <w:sz w:val="22"/>
        </w:rPr>
        <w:t>písemně informuje zhotovitele.</w:t>
      </w:r>
    </w:p>
    <w:p w:rsidR="00A211C6" w:rsidRPr="00A211C6" w:rsidRDefault="00A211C6" w:rsidP="00A211C6">
      <w:pPr>
        <w:tabs>
          <w:tab w:val="num" w:pos="284"/>
        </w:tabs>
        <w:autoSpaceDE w:val="0"/>
        <w:autoSpaceDN w:val="0"/>
        <w:adjustRightInd w:val="0"/>
        <w:spacing w:before="120" w:after="240"/>
        <w:ind w:left="284" w:hanging="426"/>
        <w:jc w:val="both"/>
        <w:rPr>
          <w:rFonts w:ascii="Arial" w:hAnsi="Arial" w:cs="Arial"/>
          <w:sz w:val="22"/>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B0131F" w:rsidRPr="00B0131F"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B0131F">
        <w:rPr>
          <w:rFonts w:ascii="Arial" w:hAnsi="Arial" w:cs="Arial"/>
          <w:sz w:val="22"/>
        </w:rPr>
        <w:t xml:space="preserve">Staveniště bude předáno zhotoviteli nejpozději do </w:t>
      </w:r>
      <w:r w:rsidR="00F95F57">
        <w:rPr>
          <w:rFonts w:ascii="Arial" w:hAnsi="Arial" w:cs="Arial"/>
          <w:b/>
          <w:sz w:val="22"/>
        </w:rPr>
        <w:t>15. 3.</w:t>
      </w:r>
      <w:r w:rsidR="000E005C">
        <w:rPr>
          <w:rFonts w:ascii="Arial" w:hAnsi="Arial" w:cs="Arial"/>
          <w:b/>
          <w:sz w:val="22"/>
        </w:rPr>
        <w:t xml:space="preserve"> 201</w:t>
      </w:r>
      <w:r w:rsidR="008553DF">
        <w:rPr>
          <w:rFonts w:ascii="Arial" w:hAnsi="Arial" w:cs="Arial"/>
          <w:b/>
          <w:sz w:val="22"/>
        </w:rPr>
        <w:t>9</w:t>
      </w:r>
      <w:r w:rsidRPr="000564F5">
        <w:rPr>
          <w:rFonts w:ascii="Arial" w:hAnsi="Arial" w:cs="Arial"/>
          <w:sz w:val="22"/>
        </w:rPr>
        <w:t>.</w:t>
      </w:r>
    </w:p>
    <w:p w:rsidR="000831A2" w:rsidRPr="000564F5"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w:t>
      </w:r>
      <w:r w:rsidR="00C73781" w:rsidRPr="007F2C7C">
        <w:rPr>
          <w:rFonts w:ascii="Arial" w:hAnsi="Arial" w:cs="Arial"/>
          <w:sz w:val="22"/>
        </w:rPr>
        <w:t xml:space="preserve"> (</w:t>
      </w:r>
      <w:r w:rsidR="00C73781" w:rsidRPr="000564F5">
        <w:rPr>
          <w:rFonts w:ascii="Arial" w:hAnsi="Arial" w:cs="Arial"/>
          <w:sz w:val="22"/>
        </w:rPr>
        <w:t>tj. první práce směřující</w:t>
      </w:r>
      <w:r w:rsidRPr="000564F5">
        <w:rPr>
          <w:rFonts w:ascii="Arial" w:hAnsi="Arial" w:cs="Arial"/>
          <w:sz w:val="22"/>
        </w:rPr>
        <w:t xml:space="preserve"> </w:t>
      </w:r>
      <w:r w:rsidR="00C73781" w:rsidRPr="000564F5">
        <w:rPr>
          <w:rFonts w:ascii="Arial" w:hAnsi="Arial" w:cs="Arial"/>
          <w:sz w:val="22"/>
        </w:rPr>
        <w:t xml:space="preserve">k provedení stavby podle projektové dokumentace budou započaty) </w:t>
      </w:r>
      <w:r w:rsidRPr="000564F5">
        <w:rPr>
          <w:rFonts w:ascii="Arial" w:hAnsi="Arial" w:cs="Arial"/>
          <w:sz w:val="22"/>
        </w:rPr>
        <w:t xml:space="preserve">do </w:t>
      </w:r>
      <w:r w:rsidR="00494620">
        <w:rPr>
          <w:rFonts w:ascii="Arial" w:hAnsi="Arial" w:cs="Arial"/>
          <w:b/>
          <w:sz w:val="22"/>
        </w:rPr>
        <w:t>5</w:t>
      </w:r>
      <w:r w:rsidR="00610CBD" w:rsidRPr="000564F5">
        <w:rPr>
          <w:rFonts w:ascii="Arial" w:hAnsi="Arial" w:cs="Arial"/>
          <w:sz w:val="22"/>
        </w:rPr>
        <w:t xml:space="preserve"> </w:t>
      </w:r>
      <w:r w:rsidR="00494620">
        <w:rPr>
          <w:rFonts w:ascii="Arial" w:hAnsi="Arial" w:cs="Arial"/>
          <w:sz w:val="22"/>
        </w:rPr>
        <w:t>dnů</w:t>
      </w:r>
      <w:r w:rsidRPr="000564F5">
        <w:rPr>
          <w:rFonts w:ascii="Arial" w:hAnsi="Arial" w:cs="Arial"/>
          <w:sz w:val="22"/>
        </w:rPr>
        <w:t xml:space="preserve"> od předání a převzetí staveniště.</w:t>
      </w:r>
    </w:p>
    <w:p w:rsidR="00477938" w:rsidRPr="00E01214" w:rsidRDefault="00477938" w:rsidP="0044525F">
      <w:pPr>
        <w:pStyle w:val="Textvbloku"/>
        <w:numPr>
          <w:ilvl w:val="0"/>
          <w:numId w:val="7"/>
        </w:numPr>
        <w:tabs>
          <w:tab w:val="clear" w:pos="720"/>
          <w:tab w:val="num" w:pos="284"/>
          <w:tab w:val="num" w:pos="426"/>
        </w:tabs>
        <w:spacing w:after="120"/>
        <w:ind w:left="284" w:right="0" w:hanging="284"/>
        <w:rPr>
          <w:i/>
          <w:sz w:val="22"/>
        </w:rPr>
      </w:pPr>
      <w:r w:rsidRPr="00630821">
        <w:rPr>
          <w:sz w:val="22"/>
        </w:rPr>
        <w:t xml:space="preserve">Zhotovitel se zavazuje dokončit </w:t>
      </w:r>
      <w:r w:rsidR="000A424C" w:rsidRPr="00630821">
        <w:rPr>
          <w:sz w:val="22"/>
        </w:rPr>
        <w:t>sjednané</w:t>
      </w:r>
      <w:r w:rsidRPr="00630821">
        <w:rPr>
          <w:sz w:val="22"/>
        </w:rPr>
        <w:t xml:space="preserve"> práce a zároveň předat předmět díla</w:t>
      </w:r>
      <w:r w:rsidR="003C0B15" w:rsidRPr="00630821">
        <w:rPr>
          <w:sz w:val="22"/>
        </w:rPr>
        <w:t xml:space="preserve"> dle čl. I. smlouvy objednateli nejpozději do</w:t>
      </w:r>
      <w:r w:rsidR="00656A8B" w:rsidRPr="00630821">
        <w:rPr>
          <w:sz w:val="22"/>
        </w:rPr>
        <w:t xml:space="preserve"> </w:t>
      </w:r>
      <w:r w:rsidR="00F95F57">
        <w:rPr>
          <w:b/>
          <w:sz w:val="22"/>
        </w:rPr>
        <w:t>30</w:t>
      </w:r>
      <w:r w:rsidR="00D4426D" w:rsidRPr="00630821">
        <w:rPr>
          <w:b/>
          <w:sz w:val="22"/>
        </w:rPr>
        <w:t xml:space="preserve">. </w:t>
      </w:r>
      <w:r w:rsidR="00F95F57">
        <w:rPr>
          <w:b/>
          <w:sz w:val="22"/>
        </w:rPr>
        <w:t>9</w:t>
      </w:r>
      <w:r w:rsidR="00D4426D" w:rsidRPr="00630821">
        <w:rPr>
          <w:b/>
          <w:sz w:val="22"/>
        </w:rPr>
        <w:t>. 20</w:t>
      </w:r>
      <w:r w:rsidR="003F2C1E" w:rsidRPr="00630821">
        <w:rPr>
          <w:b/>
          <w:sz w:val="22"/>
        </w:rPr>
        <w:t>19</w:t>
      </w:r>
      <w:r w:rsidR="00630821" w:rsidRPr="00630821">
        <w:rPr>
          <w:sz w:val="22"/>
        </w:rPr>
        <w:t>.</w:t>
      </w:r>
    </w:p>
    <w:p w:rsidR="00E01214" w:rsidRPr="007F2514" w:rsidRDefault="007F2514" w:rsidP="00E01214">
      <w:pPr>
        <w:pStyle w:val="Odstavecseseznamem"/>
        <w:numPr>
          <w:ilvl w:val="0"/>
          <w:numId w:val="7"/>
        </w:numPr>
        <w:tabs>
          <w:tab w:val="clear" w:pos="720"/>
          <w:tab w:val="right" w:pos="7655"/>
        </w:tabs>
        <w:autoSpaceDE w:val="0"/>
        <w:autoSpaceDN w:val="0"/>
        <w:adjustRightInd w:val="0"/>
        <w:ind w:left="284" w:hanging="284"/>
        <w:jc w:val="both"/>
        <w:rPr>
          <w:rFonts w:ascii="Arial" w:hAnsi="Arial" w:cs="Arial"/>
          <w:color w:val="000000"/>
          <w:sz w:val="22"/>
          <w:szCs w:val="22"/>
        </w:rPr>
      </w:pPr>
      <w:r w:rsidRPr="007F2514">
        <w:rPr>
          <w:rFonts w:ascii="Arial" w:hAnsi="Arial" w:cs="Arial"/>
          <w:color w:val="000000"/>
          <w:sz w:val="22"/>
          <w:szCs w:val="22"/>
        </w:rPr>
        <w:t>Zhotovitel se zavazuje organizovat realizaci díla tak, aby byl dodržen následující harmonogram</w:t>
      </w:r>
      <w:r>
        <w:rPr>
          <w:rFonts w:ascii="Arial" w:hAnsi="Arial" w:cs="Arial"/>
          <w:color w:val="000000"/>
          <w:sz w:val="22"/>
          <w:szCs w:val="22"/>
        </w:rPr>
        <w:t xml:space="preserve"> prací</w:t>
      </w:r>
      <w:r w:rsidR="00E01214" w:rsidRPr="007F2514">
        <w:rPr>
          <w:rFonts w:ascii="Arial" w:hAnsi="Arial" w:cs="Arial"/>
          <w:color w:val="000000"/>
          <w:sz w:val="22"/>
          <w:szCs w:val="22"/>
        </w:rPr>
        <w:t>:</w:t>
      </w:r>
    </w:p>
    <w:p w:rsidR="00E01214" w:rsidRPr="00E01214" w:rsidRDefault="00E01214" w:rsidP="007F2514">
      <w:pPr>
        <w:pStyle w:val="Odstavecseseznamem"/>
        <w:tabs>
          <w:tab w:val="left" w:pos="284"/>
        </w:tabs>
        <w:ind w:left="284"/>
        <w:rPr>
          <w:rFonts w:ascii="Arial" w:hAnsi="Arial" w:cs="Arial"/>
          <w:sz w:val="22"/>
          <w:szCs w:val="22"/>
        </w:rPr>
      </w:pPr>
      <w:r w:rsidRPr="00E01214">
        <w:rPr>
          <w:rFonts w:ascii="Arial" w:hAnsi="Arial" w:cs="Arial"/>
          <w:b/>
          <w:sz w:val="22"/>
          <w:szCs w:val="22"/>
        </w:rPr>
        <w:t>Březen - duben 2019</w:t>
      </w:r>
      <w:r w:rsidRPr="00E01214">
        <w:rPr>
          <w:rFonts w:ascii="Arial" w:hAnsi="Arial" w:cs="Arial"/>
          <w:sz w:val="22"/>
          <w:szCs w:val="22"/>
        </w:rPr>
        <w:t xml:space="preserve"> - prostor pro zaměření a výrobu oken</w:t>
      </w:r>
      <w:r>
        <w:rPr>
          <w:rFonts w:ascii="Arial" w:hAnsi="Arial" w:cs="Arial"/>
          <w:sz w:val="22"/>
          <w:szCs w:val="22"/>
        </w:rPr>
        <w:t xml:space="preserve">, okna pro poschodí dle níže </w:t>
      </w:r>
      <w:r w:rsidRPr="00E01214">
        <w:rPr>
          <w:rFonts w:ascii="Arial" w:hAnsi="Arial" w:cs="Arial"/>
          <w:sz w:val="22"/>
          <w:szCs w:val="22"/>
        </w:rPr>
        <w:t>uvedeného</w:t>
      </w:r>
    </w:p>
    <w:p w:rsidR="00E01214" w:rsidRPr="00E01214" w:rsidRDefault="00E01214" w:rsidP="007F2514">
      <w:pPr>
        <w:ind w:left="284"/>
        <w:rPr>
          <w:rFonts w:ascii="Arial" w:hAnsi="Arial" w:cs="Arial"/>
          <w:sz w:val="22"/>
          <w:szCs w:val="22"/>
        </w:rPr>
      </w:pPr>
      <w:r w:rsidRPr="00E01214">
        <w:rPr>
          <w:rFonts w:ascii="Arial" w:hAnsi="Arial" w:cs="Arial"/>
          <w:b/>
          <w:sz w:val="22"/>
          <w:szCs w:val="22"/>
        </w:rPr>
        <w:t>2. 5. 2019</w:t>
      </w:r>
      <w:r w:rsidRPr="00E01214">
        <w:rPr>
          <w:rFonts w:ascii="Arial" w:hAnsi="Arial" w:cs="Arial"/>
          <w:sz w:val="22"/>
          <w:szCs w:val="22"/>
        </w:rPr>
        <w:t xml:space="preserve">  - zahájení stavby ve 3.NP; nástup zhotovitele</w:t>
      </w:r>
    </w:p>
    <w:p w:rsidR="00E01214" w:rsidRPr="00E01214" w:rsidRDefault="00E01214" w:rsidP="007F2514">
      <w:pPr>
        <w:ind w:left="284"/>
        <w:rPr>
          <w:rFonts w:ascii="Arial" w:hAnsi="Arial" w:cs="Arial"/>
          <w:sz w:val="22"/>
          <w:szCs w:val="22"/>
        </w:rPr>
      </w:pPr>
      <w:r w:rsidRPr="00E01214">
        <w:rPr>
          <w:rFonts w:ascii="Arial" w:hAnsi="Arial" w:cs="Arial"/>
          <w:b/>
          <w:sz w:val="22"/>
          <w:szCs w:val="22"/>
        </w:rPr>
        <w:t>31. 5. 2019</w:t>
      </w:r>
      <w:r w:rsidRPr="00E01214">
        <w:rPr>
          <w:rFonts w:ascii="Arial" w:hAnsi="Arial" w:cs="Arial"/>
          <w:sz w:val="22"/>
          <w:szCs w:val="22"/>
        </w:rPr>
        <w:t xml:space="preserve"> - dokončení stavebních prací ve 3.NP včetně úklidu zhotovitelem</w:t>
      </w:r>
    </w:p>
    <w:p w:rsidR="00E01214" w:rsidRPr="00E01214" w:rsidRDefault="00E01214" w:rsidP="007F2514">
      <w:pPr>
        <w:ind w:left="284"/>
        <w:rPr>
          <w:rFonts w:ascii="Arial" w:hAnsi="Arial" w:cs="Arial"/>
          <w:sz w:val="22"/>
          <w:szCs w:val="22"/>
        </w:rPr>
      </w:pPr>
      <w:r w:rsidRPr="00E01214">
        <w:rPr>
          <w:rFonts w:ascii="Arial" w:hAnsi="Arial" w:cs="Arial"/>
          <w:b/>
          <w:sz w:val="22"/>
          <w:szCs w:val="22"/>
        </w:rPr>
        <w:t>1. 6. - 2. 6. 2019</w:t>
      </w:r>
      <w:r w:rsidRPr="00E01214">
        <w:rPr>
          <w:rFonts w:ascii="Arial" w:hAnsi="Arial" w:cs="Arial"/>
          <w:sz w:val="22"/>
          <w:szCs w:val="22"/>
        </w:rPr>
        <w:t xml:space="preserve"> = úklid 3.NP na čisto (zajišťuje uživatel)</w:t>
      </w:r>
    </w:p>
    <w:p w:rsidR="00E01214" w:rsidRPr="00E01214" w:rsidRDefault="00E01214" w:rsidP="007F2514">
      <w:pPr>
        <w:ind w:left="284"/>
        <w:rPr>
          <w:rFonts w:ascii="Arial" w:hAnsi="Arial" w:cs="Arial"/>
          <w:sz w:val="22"/>
          <w:szCs w:val="22"/>
        </w:rPr>
      </w:pPr>
      <w:r w:rsidRPr="00E01214">
        <w:rPr>
          <w:rFonts w:ascii="Arial" w:hAnsi="Arial" w:cs="Arial"/>
          <w:b/>
          <w:sz w:val="22"/>
          <w:szCs w:val="22"/>
        </w:rPr>
        <w:t>3. 6. 2019</w:t>
      </w:r>
      <w:r w:rsidRPr="00E01214">
        <w:rPr>
          <w:rFonts w:ascii="Arial" w:hAnsi="Arial" w:cs="Arial"/>
          <w:sz w:val="22"/>
          <w:szCs w:val="22"/>
        </w:rPr>
        <w:t xml:space="preserve"> - přestěhování (zajišťuje uživatel)</w:t>
      </w:r>
    </w:p>
    <w:p w:rsidR="00E01214" w:rsidRPr="00E01214" w:rsidRDefault="00E01214" w:rsidP="007F2514">
      <w:pPr>
        <w:tabs>
          <w:tab w:val="left" w:pos="284"/>
        </w:tabs>
        <w:ind w:left="284"/>
        <w:rPr>
          <w:rFonts w:ascii="Arial" w:hAnsi="Arial" w:cs="Arial"/>
          <w:sz w:val="22"/>
          <w:szCs w:val="22"/>
        </w:rPr>
      </w:pPr>
      <w:r w:rsidRPr="00E01214">
        <w:rPr>
          <w:rFonts w:ascii="Arial" w:hAnsi="Arial" w:cs="Arial"/>
          <w:b/>
          <w:sz w:val="22"/>
          <w:szCs w:val="22"/>
        </w:rPr>
        <w:t>4. 6. 2019</w:t>
      </w:r>
      <w:r w:rsidRPr="00E01214">
        <w:rPr>
          <w:rFonts w:ascii="Arial" w:hAnsi="Arial" w:cs="Arial"/>
          <w:sz w:val="22"/>
          <w:szCs w:val="22"/>
        </w:rPr>
        <w:t xml:space="preserve"> - děti ze ZŠ, MŠ a praktické školy se přestěhují do prostor elektrotechnické </w:t>
      </w:r>
      <w:r>
        <w:rPr>
          <w:rFonts w:ascii="Arial" w:hAnsi="Arial" w:cs="Arial"/>
          <w:sz w:val="22"/>
          <w:szCs w:val="22"/>
        </w:rPr>
        <w:t xml:space="preserve">        </w:t>
      </w:r>
      <w:r w:rsidRPr="00E01214">
        <w:rPr>
          <w:rFonts w:ascii="Arial" w:hAnsi="Arial" w:cs="Arial"/>
          <w:sz w:val="22"/>
          <w:szCs w:val="22"/>
        </w:rPr>
        <w:t>školy ve 3.NP (zajišťuje uživatel)</w:t>
      </w:r>
    </w:p>
    <w:p w:rsidR="00E01214" w:rsidRPr="00E01214" w:rsidRDefault="00E01214" w:rsidP="007F2514">
      <w:pPr>
        <w:pStyle w:val="Odstavecseseznamem"/>
        <w:ind w:left="284"/>
        <w:rPr>
          <w:rFonts w:ascii="Arial" w:hAnsi="Arial" w:cs="Arial"/>
          <w:sz w:val="22"/>
          <w:szCs w:val="22"/>
        </w:rPr>
      </w:pPr>
      <w:r w:rsidRPr="00E01214">
        <w:rPr>
          <w:rFonts w:ascii="Arial" w:hAnsi="Arial" w:cs="Arial"/>
          <w:color w:val="008000"/>
          <w:sz w:val="22"/>
          <w:szCs w:val="22"/>
        </w:rPr>
        <w:t xml:space="preserve">               </w:t>
      </w:r>
      <w:r w:rsidRPr="00E01214">
        <w:rPr>
          <w:rFonts w:ascii="Arial" w:hAnsi="Arial" w:cs="Arial"/>
          <w:sz w:val="22"/>
          <w:szCs w:val="22"/>
        </w:rPr>
        <w:t xml:space="preserve"> - následně zhotovitel zahájí práce ve 2. NP</w:t>
      </w:r>
    </w:p>
    <w:p w:rsidR="00E01214" w:rsidRPr="00E01214" w:rsidRDefault="00E01214" w:rsidP="007F2514">
      <w:pPr>
        <w:pStyle w:val="Odstavecseseznamem"/>
        <w:ind w:left="284"/>
        <w:rPr>
          <w:rFonts w:ascii="Arial" w:hAnsi="Arial" w:cs="Arial"/>
          <w:sz w:val="22"/>
          <w:szCs w:val="22"/>
        </w:rPr>
      </w:pPr>
      <w:r w:rsidRPr="00E01214">
        <w:rPr>
          <w:rFonts w:ascii="Arial" w:hAnsi="Arial" w:cs="Arial"/>
          <w:b/>
          <w:sz w:val="22"/>
          <w:szCs w:val="22"/>
        </w:rPr>
        <w:t>Červen</w:t>
      </w:r>
      <w:r w:rsidRPr="00E01214">
        <w:rPr>
          <w:rFonts w:ascii="Arial" w:hAnsi="Arial" w:cs="Arial"/>
          <w:sz w:val="22"/>
          <w:szCs w:val="22"/>
        </w:rPr>
        <w:t xml:space="preserve"> </w:t>
      </w:r>
      <w:r w:rsidRPr="00E01214">
        <w:rPr>
          <w:rFonts w:ascii="Arial" w:hAnsi="Arial" w:cs="Arial"/>
          <w:b/>
          <w:sz w:val="22"/>
          <w:szCs w:val="22"/>
        </w:rPr>
        <w:t>2019</w:t>
      </w:r>
      <w:r w:rsidRPr="00E01214">
        <w:rPr>
          <w:rFonts w:ascii="Arial" w:hAnsi="Arial" w:cs="Arial"/>
          <w:sz w:val="22"/>
          <w:szCs w:val="22"/>
        </w:rPr>
        <w:t xml:space="preserve"> – zhotovitel realizuje výměnu oken v kotelně</w:t>
      </w:r>
    </w:p>
    <w:p w:rsidR="00E01214" w:rsidRPr="00E01214" w:rsidRDefault="00E01214" w:rsidP="007F2514">
      <w:pPr>
        <w:pStyle w:val="Odstavecseseznamem"/>
        <w:ind w:left="284"/>
        <w:rPr>
          <w:rFonts w:ascii="Arial" w:hAnsi="Arial" w:cs="Arial"/>
          <w:color w:val="008000"/>
          <w:sz w:val="22"/>
          <w:szCs w:val="22"/>
        </w:rPr>
      </w:pPr>
      <w:r w:rsidRPr="00E01214">
        <w:rPr>
          <w:rFonts w:ascii="Arial" w:hAnsi="Arial" w:cs="Arial"/>
          <w:b/>
          <w:sz w:val="22"/>
          <w:szCs w:val="22"/>
        </w:rPr>
        <w:t>4. 7. 2019</w:t>
      </w:r>
      <w:r w:rsidRPr="00E01214">
        <w:rPr>
          <w:rFonts w:ascii="Arial" w:hAnsi="Arial" w:cs="Arial"/>
          <w:sz w:val="22"/>
          <w:szCs w:val="22"/>
        </w:rPr>
        <w:t xml:space="preserve"> – zhotovitel dokončí stavební práce ve 2.NP včetně úklidu </w:t>
      </w:r>
    </w:p>
    <w:p w:rsidR="00E01214" w:rsidRPr="00E01214" w:rsidRDefault="00E01214" w:rsidP="007F2514">
      <w:pPr>
        <w:pStyle w:val="Odstavecseseznamem"/>
        <w:ind w:left="284"/>
        <w:rPr>
          <w:rFonts w:ascii="Arial" w:hAnsi="Arial" w:cs="Arial"/>
          <w:sz w:val="22"/>
          <w:szCs w:val="22"/>
        </w:rPr>
      </w:pPr>
      <w:r w:rsidRPr="00E01214">
        <w:rPr>
          <w:rFonts w:ascii="Arial" w:hAnsi="Arial" w:cs="Arial"/>
          <w:b/>
          <w:sz w:val="22"/>
          <w:szCs w:val="22"/>
        </w:rPr>
        <w:t>5. 7. - 7. 7.</w:t>
      </w:r>
      <w:r>
        <w:rPr>
          <w:rFonts w:ascii="Arial" w:hAnsi="Arial" w:cs="Arial"/>
          <w:b/>
          <w:sz w:val="22"/>
          <w:szCs w:val="22"/>
        </w:rPr>
        <w:t xml:space="preserve"> </w:t>
      </w:r>
      <w:r w:rsidRPr="00E01214">
        <w:rPr>
          <w:rFonts w:ascii="Arial" w:hAnsi="Arial" w:cs="Arial"/>
          <w:b/>
          <w:sz w:val="22"/>
          <w:szCs w:val="22"/>
        </w:rPr>
        <w:t>2019</w:t>
      </w:r>
      <w:r w:rsidRPr="00E01214">
        <w:rPr>
          <w:rFonts w:ascii="Arial" w:hAnsi="Arial" w:cs="Arial"/>
          <w:sz w:val="22"/>
          <w:szCs w:val="22"/>
        </w:rPr>
        <w:t xml:space="preserve"> - zhotovitel zajistí vyklizení přízemí </w:t>
      </w:r>
    </w:p>
    <w:p w:rsidR="00E01214" w:rsidRPr="00E01214" w:rsidRDefault="00E01214" w:rsidP="007F2514">
      <w:pPr>
        <w:pStyle w:val="Odstavecseseznamem"/>
        <w:ind w:left="284"/>
        <w:rPr>
          <w:rFonts w:ascii="Arial" w:hAnsi="Arial" w:cs="Arial"/>
          <w:sz w:val="22"/>
          <w:szCs w:val="22"/>
          <w:highlight w:val="yellow"/>
        </w:rPr>
      </w:pPr>
      <w:r w:rsidRPr="00E01214">
        <w:rPr>
          <w:rFonts w:ascii="Arial" w:hAnsi="Arial" w:cs="Arial"/>
          <w:sz w:val="22"/>
          <w:szCs w:val="22"/>
        </w:rPr>
        <w:t xml:space="preserve">                           - přesun ZŠ, MŠ a praktické školy z 1.NP do 2.NP</w:t>
      </w:r>
    </w:p>
    <w:p w:rsidR="00E01214" w:rsidRPr="00E01214" w:rsidRDefault="00E01214" w:rsidP="007F2514">
      <w:pPr>
        <w:pStyle w:val="Odstavecseseznamem"/>
        <w:ind w:left="284"/>
        <w:rPr>
          <w:rFonts w:ascii="Arial" w:hAnsi="Arial" w:cs="Arial"/>
          <w:sz w:val="22"/>
          <w:szCs w:val="22"/>
        </w:rPr>
      </w:pPr>
      <w:r w:rsidRPr="00E01214">
        <w:rPr>
          <w:rFonts w:ascii="Arial" w:hAnsi="Arial" w:cs="Arial"/>
          <w:b/>
          <w:sz w:val="22"/>
          <w:szCs w:val="22"/>
        </w:rPr>
        <w:t>8. 7. 2019</w:t>
      </w:r>
      <w:r w:rsidRPr="00E01214">
        <w:rPr>
          <w:rFonts w:ascii="Arial" w:hAnsi="Arial" w:cs="Arial"/>
          <w:sz w:val="22"/>
          <w:szCs w:val="22"/>
        </w:rPr>
        <w:t xml:space="preserve"> -</w:t>
      </w:r>
      <w:r w:rsidRPr="00E01214">
        <w:rPr>
          <w:rFonts w:ascii="Arial" w:hAnsi="Arial" w:cs="Arial"/>
          <w:b/>
          <w:color w:val="008000"/>
          <w:sz w:val="22"/>
          <w:szCs w:val="22"/>
        </w:rPr>
        <w:t xml:space="preserve"> </w:t>
      </w:r>
      <w:r w:rsidRPr="00E01214">
        <w:rPr>
          <w:rFonts w:ascii="Arial" w:hAnsi="Arial" w:cs="Arial"/>
          <w:sz w:val="22"/>
          <w:szCs w:val="22"/>
        </w:rPr>
        <w:t>zhotovitel realizuje výměnu oken 1.NP</w:t>
      </w:r>
    </w:p>
    <w:p w:rsidR="00E01214" w:rsidRPr="00E01214" w:rsidRDefault="00E01214" w:rsidP="007F2514">
      <w:pPr>
        <w:pStyle w:val="Odstavecseseznamem"/>
        <w:ind w:left="284"/>
        <w:rPr>
          <w:rFonts w:ascii="Arial" w:hAnsi="Arial" w:cs="Arial"/>
          <w:sz w:val="22"/>
          <w:szCs w:val="22"/>
        </w:rPr>
      </w:pPr>
      <w:r w:rsidRPr="00E01214">
        <w:rPr>
          <w:rFonts w:ascii="Arial" w:hAnsi="Arial" w:cs="Arial"/>
          <w:b/>
          <w:sz w:val="22"/>
          <w:szCs w:val="22"/>
        </w:rPr>
        <w:t>16. 8. 2019</w:t>
      </w:r>
      <w:r w:rsidRPr="00E01214">
        <w:rPr>
          <w:rFonts w:ascii="Arial" w:hAnsi="Arial" w:cs="Arial"/>
          <w:sz w:val="22"/>
          <w:szCs w:val="22"/>
        </w:rPr>
        <w:t xml:space="preserve"> - zhotovitel dokončí stavební práce uvnitř budovy</w:t>
      </w:r>
    </w:p>
    <w:p w:rsidR="00E01214" w:rsidRPr="00E01214" w:rsidRDefault="00E01214" w:rsidP="007F2514">
      <w:pPr>
        <w:pStyle w:val="Odstavecseseznamem"/>
        <w:ind w:left="284"/>
        <w:rPr>
          <w:rFonts w:ascii="Arial" w:hAnsi="Arial" w:cs="Arial"/>
          <w:sz w:val="22"/>
          <w:szCs w:val="22"/>
        </w:rPr>
      </w:pPr>
      <w:r w:rsidRPr="00E01214">
        <w:rPr>
          <w:rFonts w:ascii="Arial" w:hAnsi="Arial" w:cs="Arial"/>
          <w:b/>
          <w:sz w:val="22"/>
          <w:szCs w:val="22"/>
        </w:rPr>
        <w:t>30. 9. 2019</w:t>
      </w:r>
      <w:r w:rsidRPr="00E01214">
        <w:rPr>
          <w:rFonts w:ascii="Arial" w:hAnsi="Arial" w:cs="Arial"/>
          <w:sz w:val="22"/>
          <w:szCs w:val="22"/>
        </w:rPr>
        <w:t xml:space="preserve"> - ukončení realizace celé stavby</w:t>
      </w:r>
    </w:p>
    <w:p w:rsidR="00E01214" w:rsidRPr="00630821" w:rsidRDefault="00E01214" w:rsidP="00E01214">
      <w:pPr>
        <w:pStyle w:val="Textvbloku"/>
        <w:tabs>
          <w:tab w:val="num" w:pos="720"/>
        </w:tabs>
        <w:spacing w:after="120"/>
        <w:ind w:left="284" w:right="0" w:firstLine="0"/>
        <w:rPr>
          <w:i/>
          <w:sz w:val="22"/>
        </w:rPr>
      </w:pPr>
    </w:p>
    <w:p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0564F5">
        <w:rPr>
          <w:sz w:val="22"/>
        </w:rPr>
        <w:lastRenderedPageBreak/>
        <w:t>Zhotovitel není oprávněn předmět díla předat před sjednanou dobou, pokud</w:t>
      </w:r>
      <w:r w:rsidRPr="007F2C7C">
        <w:rPr>
          <w:sz w:val="22"/>
        </w:rPr>
        <w:t xml:space="preserve"> k tomu objednatel neudělí písemný souhlas. Osobou oprávněnou k udělení souhlasu s předčasným plněním je osoba oprávněná jednat za objednatele ve věcech technických.</w:t>
      </w:r>
    </w:p>
    <w:p w:rsidR="00630821" w:rsidRPr="00F95F57" w:rsidRDefault="00375D60" w:rsidP="00E64F50">
      <w:pPr>
        <w:pStyle w:val="Textvbloku"/>
        <w:numPr>
          <w:ilvl w:val="0"/>
          <w:numId w:val="7"/>
        </w:numPr>
        <w:tabs>
          <w:tab w:val="clear" w:pos="720"/>
          <w:tab w:val="num" w:pos="284"/>
          <w:tab w:val="num" w:pos="426"/>
        </w:tabs>
        <w:spacing w:after="120"/>
        <w:ind w:left="284" w:right="0" w:hanging="284"/>
        <w:rPr>
          <w:sz w:val="22"/>
          <w:szCs w:val="22"/>
        </w:rPr>
      </w:pPr>
      <w:r w:rsidRPr="00F95F57">
        <w:rPr>
          <w:sz w:val="22"/>
          <w:szCs w:val="22"/>
        </w:rPr>
        <w:t>Místem plnění j</w:t>
      </w:r>
      <w:r w:rsidR="00DC0C37" w:rsidRPr="00F95F57">
        <w:rPr>
          <w:sz w:val="22"/>
          <w:szCs w:val="22"/>
        </w:rPr>
        <w:t>e</w:t>
      </w:r>
      <w:r w:rsidR="008553DF" w:rsidRPr="00F95F57">
        <w:rPr>
          <w:sz w:val="22"/>
          <w:szCs w:val="22"/>
        </w:rPr>
        <w:t xml:space="preserve"> </w:t>
      </w:r>
      <w:r w:rsidR="00F95F57">
        <w:rPr>
          <w:color w:val="000000"/>
          <w:sz w:val="22"/>
          <w:szCs w:val="22"/>
        </w:rPr>
        <w:t>Speciální mateřská škola, základní škola a praktická škola, Do Nového 1131, Pardubice.</w:t>
      </w:r>
    </w:p>
    <w:p w:rsidR="00B67A03" w:rsidRPr="00630821" w:rsidRDefault="002A2871" w:rsidP="00E64F50">
      <w:pPr>
        <w:pStyle w:val="Textvbloku"/>
        <w:numPr>
          <w:ilvl w:val="0"/>
          <w:numId w:val="7"/>
        </w:numPr>
        <w:tabs>
          <w:tab w:val="clear" w:pos="720"/>
          <w:tab w:val="num" w:pos="284"/>
          <w:tab w:val="num" w:pos="426"/>
        </w:tabs>
        <w:spacing w:after="120"/>
        <w:ind w:left="284" w:right="0" w:hanging="284"/>
        <w:rPr>
          <w:sz w:val="22"/>
        </w:rPr>
      </w:pPr>
      <w:r w:rsidRPr="00630821">
        <w:rPr>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nejméně </w:t>
      </w:r>
      <w:r w:rsidR="00852EB2" w:rsidRPr="00630821">
        <w:rPr>
          <w:b/>
          <w:sz w:val="22"/>
        </w:rPr>
        <w:t>2</w:t>
      </w:r>
      <w:r w:rsidR="00121697" w:rsidRPr="00630821">
        <w:rPr>
          <w:b/>
          <w:sz w:val="22"/>
        </w:rPr>
        <w:t xml:space="preserve"> mil.</w:t>
      </w:r>
      <w:r w:rsidRPr="00630821">
        <w:rPr>
          <w:b/>
          <w:sz w:val="22"/>
        </w:rPr>
        <w:t xml:space="preserve"> Kč</w:t>
      </w:r>
      <w:r w:rsidRPr="00630821">
        <w:rPr>
          <w:sz w:val="22"/>
        </w:rPr>
        <w:t>. Zhotovitel je povinen t</w:t>
      </w:r>
      <w:r w:rsidR="0035577C" w:rsidRPr="00630821">
        <w:rPr>
          <w:sz w:val="22"/>
        </w:rPr>
        <w:t>u</w:t>
      </w:r>
      <w:r w:rsidRPr="00630821">
        <w:rPr>
          <w:sz w:val="22"/>
        </w:rPr>
        <w:t>to pojistn</w:t>
      </w:r>
      <w:r w:rsidR="0035577C" w:rsidRPr="00630821">
        <w:rPr>
          <w:sz w:val="22"/>
        </w:rPr>
        <w:t>ou</w:t>
      </w:r>
      <w:r w:rsidRPr="00630821">
        <w:rPr>
          <w:sz w:val="22"/>
        </w:rPr>
        <w:t xml:space="preserve"> smlouv</w:t>
      </w:r>
      <w:r w:rsidR="0035577C" w:rsidRPr="00630821">
        <w:rPr>
          <w:sz w:val="22"/>
        </w:rPr>
        <w:t>u</w:t>
      </w:r>
      <w:r w:rsidRPr="00630821">
        <w:rPr>
          <w:sz w:val="22"/>
        </w:rPr>
        <w:t xml:space="preserve"> předložit objednateli </w:t>
      </w:r>
      <w:r w:rsidR="005535EC" w:rsidRPr="00630821">
        <w:rPr>
          <w:sz w:val="22"/>
        </w:rPr>
        <w:t>před podpisem této smlouvy</w:t>
      </w:r>
      <w:r w:rsidR="00CE57A8" w:rsidRPr="00630821">
        <w:rPr>
          <w:sz w:val="22"/>
        </w:rPr>
        <w:t>; dále pak</w:t>
      </w:r>
      <w:r w:rsidR="005535EC" w:rsidRPr="00630821">
        <w:rPr>
          <w:sz w:val="22"/>
        </w:rPr>
        <w:t xml:space="preserve"> v</w:t>
      </w:r>
      <w:r w:rsidR="00CE57A8" w:rsidRPr="00630821">
        <w:rPr>
          <w:sz w:val="22"/>
        </w:rPr>
        <w:t> </w:t>
      </w:r>
      <w:r w:rsidR="005535EC" w:rsidRPr="00630821">
        <w:rPr>
          <w:sz w:val="22"/>
        </w:rPr>
        <w:t>průběhu</w:t>
      </w:r>
      <w:r w:rsidR="00CE57A8" w:rsidRPr="00630821">
        <w:rPr>
          <w:sz w:val="22"/>
        </w:rPr>
        <w:t xml:space="preserve"> realizace díla</w:t>
      </w:r>
      <w:r w:rsidR="005535EC" w:rsidRPr="00630821">
        <w:rPr>
          <w:sz w:val="22"/>
        </w:rPr>
        <w:t xml:space="preserve"> </w:t>
      </w:r>
      <w:r w:rsidR="00CE57A8" w:rsidRPr="00630821">
        <w:rPr>
          <w:sz w:val="22"/>
        </w:rPr>
        <w:t xml:space="preserve">vždy </w:t>
      </w:r>
      <w:r w:rsidRPr="00630821">
        <w:rPr>
          <w:sz w:val="22"/>
        </w:rPr>
        <w:t>na žádost</w:t>
      </w:r>
      <w:r w:rsidR="00CE57A8" w:rsidRPr="00630821">
        <w:rPr>
          <w:sz w:val="22"/>
        </w:rPr>
        <w:t xml:space="preserve"> </w:t>
      </w:r>
      <w:r w:rsidR="00477938" w:rsidRPr="00630821">
        <w:rPr>
          <w:sz w:val="22"/>
        </w:rPr>
        <w:t>objednatele</w:t>
      </w:r>
      <w:r w:rsidRPr="00630821">
        <w:rPr>
          <w:sz w:val="22"/>
        </w:rPr>
        <w:t>, a to nejpozději do 3 dnů od požádání.</w:t>
      </w:r>
    </w:p>
    <w:p w:rsidR="00B67A03" w:rsidRPr="000564F5"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w:t>
      </w:r>
      <w:r w:rsidRPr="000564F5">
        <w:rPr>
          <w:rFonts w:ascii="Arial" w:hAnsi="Arial" w:cs="Arial"/>
          <w:color w:val="000000"/>
          <w:sz w:val="22"/>
        </w:rPr>
        <w:t xml:space="preserve">předchozího </w:t>
      </w:r>
      <w:r w:rsidRPr="000564F5">
        <w:rPr>
          <w:rFonts w:ascii="Arial" w:hAnsi="Arial" w:cs="Arial"/>
          <w:sz w:val="22"/>
        </w:rPr>
        <w:t>bodu.</w:t>
      </w:r>
    </w:p>
    <w:p w:rsidR="002274A8" w:rsidRPr="000564F5" w:rsidRDefault="002274A8"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0564F5">
        <w:rPr>
          <w:rFonts w:ascii="Arial" w:hAnsi="Arial" w:cs="Arial"/>
          <w:sz w:val="22"/>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pStyle w:val="Textvbloku"/>
        <w:ind w:left="357" w:right="-23" w:hanging="357"/>
        <w:jc w:val="center"/>
        <w:rPr>
          <w:b/>
        </w:rPr>
      </w:pPr>
      <w:r w:rsidRPr="007F2C7C">
        <w:rPr>
          <w:b/>
        </w:rPr>
        <w:t>Článek IV.</w:t>
      </w:r>
    </w:p>
    <w:p w:rsidR="003D485D" w:rsidRPr="007F2C7C" w:rsidRDefault="003D485D" w:rsidP="00C434EC">
      <w:pPr>
        <w:spacing w:after="120"/>
        <w:ind w:right="-23"/>
        <w:jc w:val="center"/>
        <w:rPr>
          <w:rFonts w:ascii="Arial" w:hAnsi="Arial" w:cs="Arial"/>
          <w:b/>
          <w:u w:val="single"/>
        </w:rPr>
      </w:pPr>
      <w:r w:rsidRPr="007F2C7C">
        <w:rPr>
          <w:rFonts w:ascii="Arial" w:hAnsi="Arial" w:cs="Arial"/>
          <w:b/>
          <w:u w:val="single"/>
        </w:rPr>
        <w:t>Bankovní záruka</w:t>
      </w:r>
    </w:p>
    <w:p w:rsidR="003D485D" w:rsidRPr="007F2C7C" w:rsidRDefault="00ED6BB2" w:rsidP="00031392">
      <w:pPr>
        <w:numPr>
          <w:ilvl w:val="0"/>
          <w:numId w:val="9"/>
        </w:numPr>
        <w:spacing w:before="80" w:after="120"/>
        <w:ind w:left="284" w:right="-23" w:hanging="284"/>
        <w:jc w:val="both"/>
        <w:rPr>
          <w:rFonts w:ascii="Arial" w:hAnsi="Arial" w:cs="Arial"/>
          <w:sz w:val="22"/>
        </w:rPr>
      </w:pPr>
      <w:r w:rsidRPr="007F2C7C">
        <w:rPr>
          <w:rFonts w:ascii="Arial" w:hAnsi="Arial" w:cs="Arial"/>
          <w:sz w:val="22"/>
        </w:rPr>
        <w:t xml:space="preserve">Zhotovitel je povinen zajistit ve prospěch objednatele vystavení bankovní záruky. Zhotovitel je povinen nechat </w:t>
      </w:r>
      <w:r w:rsidR="00985D49" w:rsidRPr="007F2C7C">
        <w:rPr>
          <w:rFonts w:ascii="Arial" w:hAnsi="Arial" w:cs="Arial"/>
          <w:sz w:val="22"/>
        </w:rPr>
        <w:t xml:space="preserve">si </w:t>
      </w:r>
      <w:r w:rsidRPr="007F2C7C">
        <w:rPr>
          <w:rFonts w:ascii="Arial" w:hAnsi="Arial" w:cs="Arial"/>
          <w:sz w:val="22"/>
        </w:rPr>
        <w:t>vystavit bankovní záruku bankou, která byla zřízena a provozuje činnost podle zákona č. 21/1992 Sb., o bankách, ve znění pozdějších předpisů, a to bankovní záruku zajišťující nároky objednatele na realizaci díla za podmínek stanovených touto smlouvo</w:t>
      </w:r>
      <w:r w:rsidR="004077A1" w:rsidRPr="007F2C7C">
        <w:rPr>
          <w:rFonts w:ascii="Arial" w:hAnsi="Arial" w:cs="Arial"/>
          <w:sz w:val="22"/>
        </w:rPr>
        <w:t xml:space="preserve">u, </w:t>
      </w:r>
      <w:r w:rsidRPr="007F2C7C">
        <w:rPr>
          <w:rFonts w:ascii="Arial" w:hAnsi="Arial" w:cs="Arial"/>
          <w:sz w:val="22"/>
        </w:rPr>
        <w:t>ve sjednaném termínu (dále jen „bankovní záruka“).</w:t>
      </w:r>
    </w:p>
    <w:p w:rsidR="003D485D" w:rsidRPr="007F2C7C" w:rsidRDefault="003D485D" w:rsidP="00031392">
      <w:pPr>
        <w:numPr>
          <w:ilvl w:val="0"/>
          <w:numId w:val="9"/>
        </w:numPr>
        <w:spacing w:after="120"/>
        <w:ind w:left="284" w:right="-23" w:hanging="284"/>
        <w:jc w:val="both"/>
        <w:rPr>
          <w:rFonts w:ascii="Arial" w:hAnsi="Arial" w:cs="Arial"/>
          <w:sz w:val="22"/>
        </w:rPr>
      </w:pPr>
      <w:r w:rsidRPr="007F2C7C">
        <w:rPr>
          <w:rFonts w:ascii="Arial" w:hAnsi="Arial" w:cs="Arial"/>
          <w:sz w:val="22"/>
        </w:rPr>
        <w:t>Vystavení bankovní záruky doloží zhotovitel objednateli originálem záruční listiny vystavené bankou ve prospěch objednatele jako oprávněného, a to před podpisem této smlouvy.</w:t>
      </w:r>
    </w:p>
    <w:p w:rsidR="004077A1" w:rsidRPr="007F2C7C" w:rsidRDefault="004077A1" w:rsidP="00031392">
      <w:pPr>
        <w:numPr>
          <w:ilvl w:val="0"/>
          <w:numId w:val="9"/>
        </w:numPr>
        <w:spacing w:after="120"/>
        <w:ind w:left="284" w:right="-23" w:hanging="284"/>
        <w:jc w:val="both"/>
        <w:rPr>
          <w:rFonts w:ascii="Arial" w:hAnsi="Arial" w:cs="Arial"/>
          <w:sz w:val="22"/>
        </w:rPr>
      </w:pPr>
      <w:r w:rsidRPr="007F2C7C">
        <w:rPr>
          <w:rFonts w:ascii="Arial" w:hAnsi="Arial" w:cs="Arial"/>
          <w:sz w:val="22"/>
        </w:rPr>
        <w:t>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w:t>
      </w:r>
      <w:r w:rsidR="00794F23" w:rsidRPr="007F2C7C">
        <w:rPr>
          <w:rFonts w:ascii="Arial" w:hAnsi="Arial" w:cs="Arial"/>
          <w:sz w:val="22"/>
        </w:rPr>
        <w:t>o</w:t>
      </w:r>
      <w:r w:rsidRPr="007F2C7C">
        <w:rPr>
          <w:rFonts w:ascii="Arial" w:hAnsi="Arial" w:cs="Arial"/>
          <w:sz w:val="22"/>
        </w:rPr>
        <w:t xml:space="preserve">uvou, přičemž banka je povinna plnit bez námitek a na základě první výzvy objednatele jako oprávněného. </w:t>
      </w:r>
    </w:p>
    <w:p w:rsidR="003D485D" w:rsidRPr="007F2C7C" w:rsidRDefault="004077A1" w:rsidP="00A421A9">
      <w:pPr>
        <w:numPr>
          <w:ilvl w:val="0"/>
          <w:numId w:val="9"/>
        </w:numPr>
        <w:spacing w:after="120"/>
        <w:ind w:left="284" w:right="-23" w:hanging="284"/>
        <w:jc w:val="both"/>
        <w:rPr>
          <w:rFonts w:ascii="Arial" w:hAnsi="Arial" w:cs="Arial"/>
          <w:sz w:val="22"/>
        </w:rPr>
      </w:pPr>
      <w:r w:rsidRPr="007F2C7C">
        <w:rPr>
          <w:rFonts w:ascii="Arial" w:hAnsi="Arial" w:cs="Arial"/>
          <w:sz w:val="22"/>
        </w:rPr>
        <w:t>B</w:t>
      </w:r>
      <w:r w:rsidR="003D485D" w:rsidRPr="007F2C7C">
        <w:rPr>
          <w:rFonts w:ascii="Arial" w:hAnsi="Arial" w:cs="Arial"/>
          <w:sz w:val="22"/>
        </w:rPr>
        <w:t>ankovní záruka musí být vystav</w:t>
      </w:r>
      <w:r w:rsidR="00053646" w:rsidRPr="007F2C7C">
        <w:rPr>
          <w:rFonts w:ascii="Arial" w:hAnsi="Arial" w:cs="Arial"/>
          <w:sz w:val="22"/>
        </w:rPr>
        <w:t xml:space="preserve">ena na částku </w:t>
      </w:r>
      <w:r w:rsidR="00053646" w:rsidRPr="000564F5">
        <w:rPr>
          <w:rFonts w:ascii="Arial" w:hAnsi="Arial" w:cs="Arial"/>
          <w:sz w:val="22"/>
        </w:rPr>
        <w:t>ve výši</w:t>
      </w:r>
      <w:r w:rsidR="00802226" w:rsidRPr="000564F5">
        <w:rPr>
          <w:rFonts w:ascii="Arial" w:hAnsi="Arial" w:cs="Arial"/>
          <w:sz w:val="22"/>
        </w:rPr>
        <w:t xml:space="preserve"> </w:t>
      </w:r>
      <w:r w:rsidR="00053646" w:rsidRPr="000564F5">
        <w:rPr>
          <w:rFonts w:ascii="Arial" w:hAnsi="Arial" w:cs="Arial"/>
          <w:sz w:val="22"/>
        </w:rPr>
        <w:t>5</w:t>
      </w:r>
      <w:r w:rsidR="00762012" w:rsidRPr="000564F5">
        <w:rPr>
          <w:rFonts w:ascii="Arial" w:hAnsi="Arial" w:cs="Arial"/>
          <w:sz w:val="22"/>
        </w:rPr>
        <w:t xml:space="preserve">% </w:t>
      </w:r>
      <w:r w:rsidR="00802226" w:rsidRPr="000564F5">
        <w:rPr>
          <w:rFonts w:ascii="Arial" w:hAnsi="Arial" w:cs="Arial"/>
          <w:sz w:val="22"/>
        </w:rPr>
        <w:t>smluvní ceny díla</w:t>
      </w:r>
      <w:r w:rsidR="00802226" w:rsidRPr="007F2C7C">
        <w:rPr>
          <w:rFonts w:ascii="Arial" w:hAnsi="Arial" w:cs="Arial"/>
          <w:sz w:val="22"/>
        </w:rPr>
        <w:t xml:space="preserve"> </w:t>
      </w:r>
      <w:r w:rsidR="00762012" w:rsidRPr="007F2C7C">
        <w:rPr>
          <w:rFonts w:ascii="Arial" w:hAnsi="Arial" w:cs="Arial"/>
          <w:sz w:val="22"/>
        </w:rPr>
        <w:t xml:space="preserve">uvedené v čl. II této </w:t>
      </w:r>
      <w:r w:rsidR="00A421A9" w:rsidRPr="00A421A9">
        <w:rPr>
          <w:rFonts w:ascii="Arial" w:hAnsi="Arial" w:cs="Arial"/>
          <w:sz w:val="22"/>
        </w:rPr>
        <w:t>smlouvy s platností nejméně o 30 dnů přesahující sjednanou dobu realizace</w:t>
      </w:r>
      <w:r w:rsidR="00546625">
        <w:rPr>
          <w:rFonts w:ascii="Arial" w:hAnsi="Arial" w:cs="Arial"/>
          <w:sz w:val="22"/>
        </w:rPr>
        <w:t>.</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V případě </w:t>
      </w:r>
      <w:r w:rsidR="004077A1" w:rsidRPr="007F2C7C">
        <w:rPr>
          <w:rFonts w:ascii="Arial" w:hAnsi="Arial" w:cs="Arial"/>
          <w:sz w:val="22"/>
        </w:rPr>
        <w:t>prodloužení lhůty</w:t>
      </w:r>
      <w:r w:rsidRPr="007F2C7C">
        <w:rPr>
          <w:rFonts w:ascii="Arial" w:hAnsi="Arial" w:cs="Arial"/>
          <w:sz w:val="22"/>
        </w:rPr>
        <w:t xml:space="preserve"> </w:t>
      </w:r>
      <w:r w:rsidR="005103B5" w:rsidRPr="007F2C7C">
        <w:rPr>
          <w:rFonts w:ascii="Arial" w:hAnsi="Arial" w:cs="Arial"/>
          <w:sz w:val="22"/>
        </w:rPr>
        <w:t xml:space="preserve">k </w:t>
      </w:r>
      <w:r w:rsidRPr="007F2C7C">
        <w:rPr>
          <w:rFonts w:ascii="Arial" w:hAnsi="Arial" w:cs="Arial"/>
          <w:sz w:val="22"/>
        </w:rPr>
        <w:t xml:space="preserve">provedení díla je zhotovitel povinen platnost </w:t>
      </w:r>
      <w:r w:rsidR="004077A1" w:rsidRPr="007F2C7C">
        <w:rPr>
          <w:rFonts w:ascii="Arial" w:hAnsi="Arial" w:cs="Arial"/>
          <w:sz w:val="22"/>
        </w:rPr>
        <w:t xml:space="preserve">bankovní </w:t>
      </w:r>
      <w:r w:rsidRPr="007F2C7C">
        <w:rPr>
          <w:rFonts w:ascii="Arial" w:hAnsi="Arial" w:cs="Arial"/>
          <w:sz w:val="22"/>
        </w:rPr>
        <w:t xml:space="preserve">záruky prodloužit tak, aby trvala po celou dobu provádění. </w:t>
      </w:r>
      <w:r w:rsidR="004077A1" w:rsidRPr="007F2C7C">
        <w:rPr>
          <w:rFonts w:ascii="Arial" w:hAnsi="Arial" w:cs="Arial"/>
          <w:sz w:val="22"/>
        </w:rPr>
        <w:t>Z</w:t>
      </w:r>
      <w:r w:rsidRPr="007F2C7C">
        <w:rPr>
          <w:rFonts w:ascii="Arial" w:hAnsi="Arial" w:cs="Arial"/>
          <w:sz w:val="22"/>
        </w:rPr>
        <w:t xml:space="preserve">hotovitel </w:t>
      </w:r>
      <w:r w:rsidR="004077A1" w:rsidRPr="007F2C7C">
        <w:rPr>
          <w:rFonts w:ascii="Arial" w:hAnsi="Arial" w:cs="Arial"/>
          <w:sz w:val="22"/>
        </w:rPr>
        <w:t xml:space="preserve">se </w:t>
      </w:r>
      <w:r w:rsidRPr="007F2C7C">
        <w:rPr>
          <w:rFonts w:ascii="Arial" w:hAnsi="Arial" w:cs="Arial"/>
          <w:sz w:val="22"/>
        </w:rPr>
        <w:t>zavazuje předložit objednateli doklad o prodloužení bankovní záruky (ve stejném znění a výši) nejpozději do 14 kalendářních dnů ode dne uskutečnění příslušné</w:t>
      </w:r>
      <w:r w:rsidR="004077A1" w:rsidRPr="007F2C7C">
        <w:rPr>
          <w:rFonts w:ascii="Arial" w:hAnsi="Arial" w:cs="Arial"/>
          <w:sz w:val="22"/>
        </w:rPr>
        <w:t>ho prodloužení lhůty</w:t>
      </w:r>
      <w:r w:rsidRPr="007F2C7C">
        <w:rPr>
          <w:rFonts w:ascii="Arial" w:hAnsi="Arial" w:cs="Arial"/>
          <w:sz w:val="22"/>
        </w:rPr>
        <w:t>.</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či prodlouženou bankovní záruku dle tohoto odstavce, je objednatel oprávněn bankovní záruku čerpat a ponechat si peněžní prostředky z této bankovní záruky jako zádržné ke stejným účelům jako bankovní záruku. </w:t>
      </w:r>
    </w:p>
    <w:p w:rsidR="003D485D" w:rsidRPr="007F2C7C" w:rsidRDefault="003D485D" w:rsidP="00EF0AF4">
      <w:pPr>
        <w:numPr>
          <w:ilvl w:val="0"/>
          <w:numId w:val="9"/>
        </w:numPr>
        <w:spacing w:after="80"/>
        <w:ind w:left="284" w:right="-23" w:hanging="284"/>
        <w:jc w:val="both"/>
        <w:rPr>
          <w:rFonts w:ascii="Arial" w:hAnsi="Arial" w:cs="Arial"/>
          <w:sz w:val="22"/>
        </w:rPr>
      </w:pPr>
      <w:r w:rsidRPr="007F2C7C">
        <w:rPr>
          <w:rFonts w:ascii="Arial" w:hAnsi="Arial" w:cs="Arial"/>
          <w:sz w:val="22"/>
        </w:rPr>
        <w:t xml:space="preserve">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w:t>
      </w:r>
      <w:r w:rsidRPr="007F2C7C">
        <w:rPr>
          <w:rFonts w:ascii="Arial" w:hAnsi="Arial" w:cs="Arial"/>
          <w:sz w:val="22"/>
        </w:rPr>
        <w:lastRenderedPageBreak/>
        <w:t xml:space="preserve">plněním zhotovitele v rozporu se smlouvou, nebo jakékoli částce, která podle </w:t>
      </w:r>
      <w:r w:rsidR="004077A1" w:rsidRPr="007F2C7C">
        <w:rPr>
          <w:rFonts w:ascii="Arial" w:hAnsi="Arial" w:cs="Arial"/>
          <w:sz w:val="22"/>
        </w:rPr>
        <w:t>vyčíslení</w:t>
      </w:r>
      <w:r w:rsidRPr="007F2C7C">
        <w:rPr>
          <w:rFonts w:ascii="Arial" w:hAnsi="Arial" w:cs="Arial"/>
          <w:sz w:val="22"/>
        </w:rPr>
        <w:t xml:space="preserve"> objednatele odpovídá náhradě vadného plnění zhotovitele. </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F227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Originál listiny bankovní záruky a případné zbylé zádržné vč. úroků dle tohoto článku bude objednatelem vráceno zhotoviteli na adresu a účet zhotovitele do </w:t>
      </w:r>
      <w:r w:rsidR="00B65312" w:rsidRPr="00D01F51">
        <w:rPr>
          <w:rFonts w:ascii="Arial" w:hAnsi="Arial" w:cs="Arial"/>
          <w:sz w:val="22"/>
        </w:rPr>
        <w:t>15</w:t>
      </w:r>
      <w:r w:rsidRPr="00D01F51">
        <w:rPr>
          <w:rFonts w:ascii="Arial" w:hAnsi="Arial" w:cs="Arial"/>
          <w:sz w:val="22"/>
        </w:rPr>
        <w:t xml:space="preserve"> dnů</w:t>
      </w:r>
      <w:r w:rsidRPr="007F2C7C">
        <w:rPr>
          <w:rFonts w:ascii="Arial" w:hAnsi="Arial" w:cs="Arial"/>
          <w:sz w:val="22"/>
        </w:rPr>
        <w:t xml:space="preserve"> </w:t>
      </w:r>
      <w:r w:rsidR="006953CC" w:rsidRPr="007F2C7C">
        <w:rPr>
          <w:rFonts w:ascii="Arial" w:hAnsi="Arial" w:cs="Arial"/>
          <w:sz w:val="22"/>
        </w:rPr>
        <w:t xml:space="preserve">ode dne </w:t>
      </w:r>
      <w:r w:rsidR="00794F23" w:rsidRPr="007F2C7C">
        <w:rPr>
          <w:rFonts w:ascii="Arial" w:hAnsi="Arial" w:cs="Arial"/>
          <w:sz w:val="22"/>
        </w:rPr>
        <w:t xml:space="preserve">doručení </w:t>
      </w:r>
      <w:r w:rsidR="006F227D" w:rsidRPr="007F2C7C">
        <w:rPr>
          <w:rFonts w:ascii="Arial" w:hAnsi="Arial" w:cs="Arial"/>
          <w:sz w:val="22"/>
        </w:rPr>
        <w:t xml:space="preserve">nové </w:t>
      </w:r>
      <w:r w:rsidR="00794F23" w:rsidRPr="007F2C7C">
        <w:rPr>
          <w:rFonts w:ascii="Arial" w:hAnsi="Arial" w:cs="Arial"/>
          <w:sz w:val="22"/>
        </w:rPr>
        <w:t xml:space="preserve">bankovní záruky platné po celou dobu záruční doby </w:t>
      </w:r>
      <w:r w:rsidR="00067117" w:rsidRPr="007F2C7C">
        <w:rPr>
          <w:rFonts w:ascii="Arial" w:hAnsi="Arial" w:cs="Arial"/>
          <w:sz w:val="22"/>
        </w:rPr>
        <w:t xml:space="preserve">(dále jen „bankovní záruka platná po celou dobu záruční doby“) </w:t>
      </w:r>
      <w:r w:rsidR="00794F23" w:rsidRPr="007F2C7C">
        <w:rPr>
          <w:rFonts w:ascii="Arial" w:hAnsi="Arial" w:cs="Arial"/>
          <w:sz w:val="22"/>
        </w:rPr>
        <w:t xml:space="preserve">dle níže uvedených ustanovení </w:t>
      </w:r>
      <w:r w:rsidR="006953CC" w:rsidRPr="007F2C7C">
        <w:rPr>
          <w:rFonts w:ascii="Arial" w:hAnsi="Arial" w:cs="Arial"/>
          <w:sz w:val="22"/>
        </w:rPr>
        <w:t>objednateli</w:t>
      </w:r>
      <w:r w:rsidRPr="007F2C7C">
        <w:rPr>
          <w:rFonts w:ascii="Arial" w:hAnsi="Arial" w:cs="Arial"/>
          <w:sz w:val="22"/>
        </w:rPr>
        <w:t xml:space="preserve">,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6F227D" w:rsidRPr="007F2C7C" w:rsidRDefault="006F227D" w:rsidP="00A136D3">
      <w:pPr>
        <w:spacing w:after="120"/>
        <w:ind w:left="284" w:right="-23"/>
        <w:jc w:val="both"/>
        <w:rPr>
          <w:rFonts w:ascii="Arial" w:hAnsi="Arial" w:cs="Arial"/>
          <w:sz w:val="22"/>
        </w:rPr>
      </w:pPr>
      <w:r w:rsidRPr="007F2C7C">
        <w:rPr>
          <w:rFonts w:ascii="Arial" w:hAnsi="Arial" w:cs="Arial"/>
          <w:sz w:val="22"/>
        </w:rPr>
        <w:t>Pokud by zhotovitel nepředložil novou bankovní záruku</w:t>
      </w:r>
      <w:r w:rsidR="00067117" w:rsidRPr="007F2C7C">
        <w:rPr>
          <w:rFonts w:ascii="Arial" w:hAnsi="Arial" w:cs="Arial"/>
          <w:sz w:val="22"/>
        </w:rPr>
        <w:t xml:space="preserve"> platnou po celou dobu záruční doby</w:t>
      </w:r>
      <w:r w:rsidRPr="007F2C7C">
        <w:rPr>
          <w:rFonts w:ascii="Arial" w:hAnsi="Arial" w:cs="Arial"/>
          <w:sz w:val="22"/>
        </w:rPr>
        <w:t xml:space="preserve"> dle tohoto odstavce, je objednatel oprávněn </w:t>
      </w:r>
      <w:r w:rsidR="00882461" w:rsidRPr="007F2C7C">
        <w:rPr>
          <w:rFonts w:ascii="Arial" w:hAnsi="Arial" w:cs="Arial"/>
          <w:sz w:val="22"/>
        </w:rPr>
        <w:t xml:space="preserve">čerpat </w:t>
      </w:r>
      <w:r w:rsidRPr="007F2C7C">
        <w:rPr>
          <w:rFonts w:ascii="Arial" w:hAnsi="Arial" w:cs="Arial"/>
          <w:sz w:val="22"/>
        </w:rPr>
        <w:t>bankovní záruku</w:t>
      </w:r>
      <w:r w:rsidR="00882461" w:rsidRPr="007F2C7C">
        <w:rPr>
          <w:rFonts w:ascii="Arial" w:hAnsi="Arial" w:cs="Arial"/>
          <w:sz w:val="22"/>
        </w:rPr>
        <w:t xml:space="preserve"> dle </w:t>
      </w:r>
      <w:r w:rsidR="00901EB2" w:rsidRPr="007F2C7C">
        <w:rPr>
          <w:rFonts w:ascii="Arial" w:hAnsi="Arial" w:cs="Arial"/>
          <w:sz w:val="22"/>
        </w:rPr>
        <w:t xml:space="preserve">ust. </w:t>
      </w:r>
      <w:r w:rsidR="00882461" w:rsidRPr="007F2C7C">
        <w:rPr>
          <w:rFonts w:ascii="Arial" w:hAnsi="Arial" w:cs="Arial"/>
          <w:sz w:val="22"/>
        </w:rPr>
        <w:t>bodu 1. tohoto článku</w:t>
      </w:r>
      <w:r w:rsidRPr="007F2C7C">
        <w:rPr>
          <w:rFonts w:ascii="Arial" w:hAnsi="Arial" w:cs="Arial"/>
          <w:sz w:val="22"/>
        </w:rPr>
        <w:t xml:space="preserve"> a ponechat si peněžní prostředky z této bankovní záruky jako zádržné ke stejným účelům jako bankovní záruku platnou po celou dobu záruční doby. </w:t>
      </w:r>
      <w:r w:rsidR="009F3D71" w:rsidRPr="007F2C7C">
        <w:rPr>
          <w:rFonts w:ascii="Arial" w:hAnsi="Arial" w:cs="Arial"/>
          <w:sz w:val="22"/>
        </w:rPr>
        <w:t>Tento postup nezbavuje</w:t>
      </w:r>
      <w:r w:rsidR="008D1773" w:rsidRPr="007F2C7C">
        <w:rPr>
          <w:rFonts w:ascii="Arial" w:hAnsi="Arial" w:cs="Arial"/>
          <w:sz w:val="22"/>
        </w:rPr>
        <w:t xml:space="preserve"> zhotovitele </w:t>
      </w:r>
      <w:r w:rsidR="009F3D71" w:rsidRPr="007F2C7C">
        <w:rPr>
          <w:rFonts w:ascii="Arial" w:hAnsi="Arial" w:cs="Arial"/>
          <w:sz w:val="22"/>
        </w:rPr>
        <w:t xml:space="preserve">povinnosti </w:t>
      </w:r>
      <w:r w:rsidR="008D1773" w:rsidRPr="007F2C7C">
        <w:rPr>
          <w:rFonts w:ascii="Arial" w:hAnsi="Arial" w:cs="Arial"/>
          <w:sz w:val="22"/>
        </w:rPr>
        <w:t>odevzdat objednateli listinu bankovní záruky platné po ce</w:t>
      </w:r>
      <w:r w:rsidR="009F3D71" w:rsidRPr="007F2C7C">
        <w:rPr>
          <w:rFonts w:ascii="Arial" w:hAnsi="Arial" w:cs="Arial"/>
          <w:sz w:val="22"/>
        </w:rPr>
        <w:t>lou dobu záruční doby.</w:t>
      </w:r>
    </w:p>
    <w:p w:rsidR="004B0E22" w:rsidRPr="004B0E22" w:rsidRDefault="004B0E22" w:rsidP="004B0E22">
      <w:pPr>
        <w:numPr>
          <w:ilvl w:val="0"/>
          <w:numId w:val="9"/>
        </w:numPr>
        <w:spacing w:after="120"/>
        <w:ind w:left="284" w:right="-23" w:hanging="284"/>
        <w:jc w:val="both"/>
        <w:rPr>
          <w:rFonts w:ascii="Arial" w:hAnsi="Arial" w:cs="Arial"/>
          <w:sz w:val="22"/>
        </w:rPr>
      </w:pPr>
      <w:r w:rsidRPr="004B0E22">
        <w:rPr>
          <w:rFonts w:ascii="Arial" w:hAnsi="Arial" w:cs="Arial"/>
          <w:sz w:val="22"/>
        </w:rPr>
        <w:t xml:space="preserve">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 </w:t>
      </w:r>
    </w:p>
    <w:p w:rsidR="009C3362" w:rsidRPr="007F2C7C" w:rsidRDefault="00794F23" w:rsidP="00A136D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Při předání a převzetí díla je </w:t>
      </w:r>
      <w:r w:rsidR="006953CC" w:rsidRPr="007F2C7C">
        <w:rPr>
          <w:rFonts w:ascii="Arial" w:hAnsi="Arial" w:cs="Arial"/>
          <w:sz w:val="22"/>
        </w:rPr>
        <w:t xml:space="preserve">zhotovitel povinen předat objednateli </w:t>
      </w:r>
      <w:r w:rsidR="006F227D" w:rsidRPr="007F2C7C">
        <w:rPr>
          <w:rFonts w:ascii="Arial" w:hAnsi="Arial" w:cs="Arial"/>
          <w:sz w:val="22"/>
        </w:rPr>
        <w:t>bankovní záruku platnou po celou dobu záruční doby</w:t>
      </w:r>
      <w:r w:rsidR="00067117" w:rsidRPr="007F2C7C">
        <w:rPr>
          <w:rFonts w:ascii="Arial" w:hAnsi="Arial" w:cs="Arial"/>
          <w:sz w:val="22"/>
        </w:rPr>
        <w:t xml:space="preserve"> zajišťující nároky objednatele v záruční době vyplývající z této smlouvy</w:t>
      </w:r>
      <w:r w:rsidR="009C3362" w:rsidRPr="007F2C7C">
        <w:rPr>
          <w:rFonts w:ascii="Arial" w:hAnsi="Arial" w:cs="Arial"/>
          <w:sz w:val="22"/>
        </w:rPr>
        <w:t>.</w:t>
      </w:r>
    </w:p>
    <w:p w:rsidR="00067117" w:rsidRPr="005031AE" w:rsidRDefault="005031AE" w:rsidP="005031AE">
      <w:pPr>
        <w:numPr>
          <w:ilvl w:val="0"/>
          <w:numId w:val="9"/>
        </w:numPr>
        <w:spacing w:after="120"/>
        <w:ind w:left="284" w:right="-23" w:hanging="426"/>
        <w:jc w:val="both"/>
        <w:rPr>
          <w:rFonts w:ascii="Arial" w:hAnsi="Arial" w:cs="Arial"/>
          <w:sz w:val="22"/>
        </w:rPr>
      </w:pPr>
      <w:r w:rsidRPr="005031AE">
        <w:rPr>
          <w:rFonts w:ascii="Arial" w:hAnsi="Arial" w:cs="Arial"/>
          <w:sz w:val="22"/>
        </w:rPr>
        <w:t>Bankovní záruka platná po celou dobu záruční doby musí být vystavena na částku ve výši 5% smluvní ceny díla uvedené v čl. II této smlouvy s platností nejméně o 15 dnů p</w:t>
      </w:r>
      <w:r>
        <w:rPr>
          <w:rFonts w:ascii="Arial" w:hAnsi="Arial" w:cs="Arial"/>
          <w:sz w:val="22"/>
        </w:rPr>
        <w:t>řesahující trvání záruční doby.</w:t>
      </w:r>
    </w:p>
    <w:p w:rsidR="009C3362" w:rsidRPr="007F2C7C" w:rsidRDefault="009C3362" w:rsidP="00A136D3">
      <w:pPr>
        <w:numPr>
          <w:ilvl w:val="0"/>
          <w:numId w:val="9"/>
        </w:numPr>
        <w:spacing w:after="120"/>
        <w:ind w:left="284" w:right="-23" w:hanging="426"/>
        <w:jc w:val="both"/>
        <w:rPr>
          <w:rFonts w:ascii="Arial" w:hAnsi="Arial" w:cs="Arial"/>
          <w:sz w:val="22"/>
        </w:rPr>
      </w:pPr>
      <w:r w:rsidRPr="007F2C7C">
        <w:rPr>
          <w:rFonts w:ascii="Arial" w:hAnsi="Arial" w:cs="Arial"/>
          <w:sz w:val="22"/>
        </w:rPr>
        <w:t>Body 1. až 3. a 5. až 7. tohoto ustanovení se pro bankovní záruku platnou po celou dobu záruční doby použijí obdobně.</w:t>
      </w:r>
    </w:p>
    <w:p w:rsidR="009C3362" w:rsidRDefault="009C3362" w:rsidP="00EF0AF4">
      <w:pPr>
        <w:numPr>
          <w:ilvl w:val="0"/>
          <w:numId w:val="9"/>
        </w:numPr>
        <w:spacing w:after="80"/>
        <w:ind w:left="284" w:right="-23" w:hanging="426"/>
        <w:jc w:val="both"/>
        <w:rPr>
          <w:rFonts w:ascii="Arial" w:hAnsi="Arial" w:cs="Arial"/>
          <w:sz w:val="22"/>
        </w:rPr>
      </w:pPr>
      <w:r w:rsidRPr="007F2C7C">
        <w:rPr>
          <w:rFonts w:ascii="Arial" w:hAnsi="Arial" w:cs="Arial"/>
          <w:sz w:val="22"/>
        </w:rPr>
        <w:t xml:space="preserve">Originál listiny bankovní záruky platné po celou dobu záruční doby a případné zbylé zádržné vč. úroků dle tohoto článku bude objednatelem vráceno zhotoviteli na adresu a účet zhotovitele do </w:t>
      </w:r>
      <w:r w:rsidR="009A1475" w:rsidRPr="00D01F51">
        <w:rPr>
          <w:rFonts w:ascii="Arial" w:hAnsi="Arial" w:cs="Arial"/>
          <w:sz w:val="22"/>
        </w:rPr>
        <w:t>15</w:t>
      </w:r>
      <w:r w:rsidRPr="007F2C7C">
        <w:rPr>
          <w:rFonts w:ascii="Arial" w:hAnsi="Arial" w:cs="Arial"/>
          <w:sz w:val="22"/>
        </w:rPr>
        <w:t xml:space="preserve"> dnů ode dne konce záruční doby,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C434EC" w:rsidRPr="007F2C7C" w:rsidRDefault="00C434EC" w:rsidP="00C434EC">
      <w:pPr>
        <w:spacing w:after="80"/>
        <w:ind w:left="-142" w:right="-23"/>
        <w:jc w:val="both"/>
        <w:rPr>
          <w:rFonts w:ascii="Arial" w:hAnsi="Arial" w:cs="Arial"/>
          <w:sz w:val="22"/>
        </w:rPr>
      </w:pPr>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C434EC" w:rsidRDefault="00C434EC" w:rsidP="00A211C6">
      <w:pPr>
        <w:spacing w:after="60"/>
        <w:ind w:left="709" w:right="-23" w:hanging="709"/>
        <w:jc w:val="both"/>
        <w:rPr>
          <w:rFonts w:ascii="Arial" w:hAnsi="Arial" w:cs="Arial"/>
          <w:sz w:val="22"/>
        </w:rPr>
      </w:pPr>
    </w:p>
    <w:p w:rsidR="008D505D" w:rsidRPr="007F2C7C" w:rsidRDefault="008D505D" w:rsidP="007F2514">
      <w:pPr>
        <w:keepNext/>
        <w:ind w:right="-23"/>
        <w:jc w:val="center"/>
        <w:rPr>
          <w:rFonts w:ascii="Arial" w:hAnsi="Arial" w:cs="Arial"/>
          <w:b/>
        </w:rPr>
      </w:pPr>
      <w:r w:rsidRPr="007F2C7C">
        <w:rPr>
          <w:rFonts w:ascii="Arial" w:hAnsi="Arial" w:cs="Arial"/>
          <w:b/>
        </w:rPr>
        <w:lastRenderedPageBreak/>
        <w:t>Článek V</w:t>
      </w:r>
      <w:r w:rsidR="006546D2" w:rsidRPr="007F2C7C">
        <w:rPr>
          <w:rFonts w:ascii="Arial" w:hAnsi="Arial" w:cs="Arial"/>
          <w:b/>
        </w:rPr>
        <w:t>I</w:t>
      </w:r>
      <w:r w:rsidRPr="007F2C7C">
        <w:rPr>
          <w:rFonts w:ascii="Arial" w:hAnsi="Arial" w:cs="Arial"/>
          <w:b/>
        </w:rPr>
        <w:t>.</w:t>
      </w:r>
    </w:p>
    <w:p w:rsidR="00762012" w:rsidRPr="002C2FD1" w:rsidRDefault="008D505D" w:rsidP="007F2514">
      <w:pPr>
        <w:keepNext/>
        <w:spacing w:after="120"/>
        <w:ind w:right="-23"/>
        <w:jc w:val="center"/>
        <w:rPr>
          <w:rFonts w:ascii="Arial" w:hAnsi="Arial" w:cs="Arial"/>
          <w:b/>
          <w:u w:val="single"/>
        </w:rPr>
      </w:pPr>
      <w:r w:rsidRPr="002C2FD1">
        <w:rPr>
          <w:rFonts w:ascii="Arial" w:hAnsi="Arial" w:cs="Arial"/>
          <w:b/>
          <w:u w:val="single"/>
        </w:rPr>
        <w:t>Závěrečná ustanovení</w:t>
      </w:r>
    </w:p>
    <w:p w:rsidR="0044525F" w:rsidRPr="002C2FD1" w:rsidRDefault="0044525F" w:rsidP="0044525F">
      <w:pPr>
        <w:numPr>
          <w:ilvl w:val="0"/>
          <w:numId w:val="11"/>
        </w:numPr>
        <w:spacing w:after="120"/>
        <w:ind w:left="284" w:hanging="284"/>
        <w:jc w:val="both"/>
        <w:rPr>
          <w:rFonts w:ascii="Arial" w:hAnsi="Arial" w:cs="Arial"/>
          <w:b/>
          <w:u w:val="single"/>
        </w:rPr>
      </w:pPr>
      <w:r w:rsidRPr="002C2FD1">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115DD7" w:rsidRPr="007F2C7C" w:rsidRDefault="00115DD7" w:rsidP="00A136D3">
      <w:pPr>
        <w:numPr>
          <w:ilvl w:val="0"/>
          <w:numId w:val="11"/>
        </w:numPr>
        <w:spacing w:after="120"/>
        <w:ind w:left="284" w:hanging="284"/>
        <w:jc w:val="both"/>
        <w:rPr>
          <w:rFonts w:ascii="Arial" w:hAnsi="Arial" w:cs="Arial"/>
          <w:b/>
          <w:u w:val="single"/>
        </w:rPr>
      </w:pPr>
      <w:r w:rsidRPr="007F2C7C">
        <w:rPr>
          <w:rFonts w:ascii="Arial" w:hAnsi="Arial" w:cs="Arial"/>
          <w:sz w:val="22"/>
        </w:rPr>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bankovní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1662EA"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ního tajemství ve smyslu ust. § </w:t>
      </w:r>
      <w:r w:rsidRPr="008C178C">
        <w:rPr>
          <w:rFonts w:ascii="Arial" w:hAnsi="Arial" w:cs="Arial"/>
          <w:sz w:val="22"/>
          <w:szCs w:val="22"/>
        </w:rPr>
        <w:t>504 občanského zákoníku</w:t>
      </w:r>
      <w:r>
        <w:rPr>
          <w:rFonts w:ascii="Arial" w:hAnsi="Arial" w:cs="Arial"/>
          <w:sz w:val="22"/>
          <w:szCs w:val="22"/>
        </w:rPr>
        <w:t>.</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8D505D" w:rsidRDefault="002E4D20" w:rsidP="00106721">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na jednání Rady Pardubického kraje dne (</w:t>
      </w:r>
      <w:r w:rsidR="008D505D" w:rsidRPr="00C434EC">
        <w:rPr>
          <w:rFonts w:ascii="Arial" w:hAnsi="Arial" w:cs="Arial"/>
          <w:b/>
          <w:color w:val="00B0F0"/>
          <w:sz w:val="22"/>
        </w:rPr>
        <w:t>doplní objednatel</w:t>
      </w:r>
      <w:r w:rsidR="008D505D" w:rsidRPr="007F2C7C">
        <w:rPr>
          <w:rFonts w:ascii="Arial" w:hAnsi="Arial" w:cs="Arial"/>
          <w:sz w:val="22"/>
        </w:rPr>
        <w:t>) a schválen usnesením číslo (</w:t>
      </w:r>
      <w:r w:rsidR="008D505D" w:rsidRPr="00C434EC">
        <w:rPr>
          <w:rFonts w:ascii="Arial" w:hAnsi="Arial" w:cs="Arial"/>
          <w:b/>
          <w:color w:val="00B0F0"/>
          <w:sz w:val="22"/>
        </w:rPr>
        <w:t>doplní objednatel</w:t>
      </w:r>
      <w:r w:rsidR="008D505D" w:rsidRPr="007F2C7C">
        <w:rPr>
          <w:rFonts w:ascii="Arial" w:hAnsi="Arial" w:cs="Arial"/>
          <w:sz w:val="22"/>
        </w:rPr>
        <w:t>).</w:t>
      </w:r>
    </w:p>
    <w:p w:rsidR="006E4319" w:rsidRDefault="006E4319" w:rsidP="006E4319">
      <w:pPr>
        <w:ind w:right="-766"/>
        <w:jc w:val="both"/>
        <w:rPr>
          <w:rFonts w:ascii="Arial" w:hAnsi="Arial" w:cs="Arial"/>
          <w:sz w:val="22"/>
        </w:rPr>
      </w:pPr>
      <w:r w:rsidRPr="007F2C7C">
        <w:rPr>
          <w:rFonts w:ascii="Arial" w:hAnsi="Arial" w:cs="Arial"/>
          <w:sz w:val="22"/>
        </w:rPr>
        <w:t>V Pardubicích dne:</w:t>
      </w:r>
    </w:p>
    <w:p w:rsidR="00A211C6" w:rsidRPr="007F2C7C" w:rsidRDefault="00A211C6" w:rsidP="006E4319">
      <w:pPr>
        <w:ind w:right="-766"/>
        <w:jc w:val="both"/>
        <w:rPr>
          <w:rFonts w:ascii="Arial" w:hAnsi="Arial" w:cs="Arial"/>
          <w:sz w:val="22"/>
        </w:rPr>
      </w:pPr>
    </w:p>
    <w:tbl>
      <w:tblPr>
        <w:tblW w:w="0" w:type="auto"/>
        <w:tblLook w:val="0400" w:firstRow="0" w:lastRow="0" w:firstColumn="0" w:lastColumn="0" w:noHBand="0" w:noVBand="1"/>
      </w:tblPr>
      <w:tblGrid>
        <w:gridCol w:w="4605"/>
        <w:gridCol w:w="4606"/>
      </w:tblGrid>
      <w:tr w:rsidR="00EF0AF4" w:rsidRPr="007F2C7C" w:rsidTr="00DE0C6E">
        <w:tc>
          <w:tcPr>
            <w:tcW w:w="4605" w:type="dxa"/>
          </w:tcPr>
          <w:p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rsidTr="00DE0C6E">
        <w:tc>
          <w:tcPr>
            <w:tcW w:w="4605" w:type="dxa"/>
          </w:tcPr>
          <w:p w:rsidR="00EF0AF4" w:rsidRPr="007F2C7C" w:rsidRDefault="00EF0AF4" w:rsidP="00C434EC">
            <w:pPr>
              <w:jc w:val="center"/>
              <w:rPr>
                <w:rFonts w:ascii="Arial" w:hAnsi="Arial" w:cs="Arial"/>
                <w:sz w:val="22"/>
              </w:rPr>
            </w:pPr>
          </w:p>
        </w:tc>
        <w:tc>
          <w:tcPr>
            <w:tcW w:w="4606" w:type="dxa"/>
          </w:tcPr>
          <w:p w:rsidR="00EF0AF4" w:rsidRPr="007F2C7C" w:rsidRDefault="00EF0AF4" w:rsidP="00C434EC">
            <w:pPr>
              <w:jc w:val="center"/>
              <w:rPr>
                <w:rFonts w:ascii="Arial" w:hAnsi="Arial" w:cs="Arial"/>
                <w:b/>
                <w:bCs/>
                <w:sz w:val="22"/>
              </w:rPr>
            </w:pPr>
          </w:p>
        </w:tc>
      </w:tr>
      <w:tr w:rsidR="00EF0AF4" w:rsidRPr="007F2C7C" w:rsidTr="00DE0C6E">
        <w:tc>
          <w:tcPr>
            <w:tcW w:w="4605" w:type="dxa"/>
          </w:tcPr>
          <w:p w:rsidR="00EF0AF4" w:rsidRDefault="00EF0AF4" w:rsidP="00C434EC">
            <w:pPr>
              <w:jc w:val="center"/>
              <w:rPr>
                <w:rFonts w:ascii="Arial" w:hAnsi="Arial" w:cs="Arial"/>
                <w:sz w:val="22"/>
              </w:rPr>
            </w:pPr>
          </w:p>
          <w:p w:rsidR="00A211C6" w:rsidRDefault="00A211C6" w:rsidP="00C434EC">
            <w:pPr>
              <w:jc w:val="center"/>
              <w:rPr>
                <w:rFonts w:ascii="Arial" w:hAnsi="Arial" w:cs="Arial"/>
                <w:sz w:val="22"/>
              </w:rPr>
            </w:pPr>
          </w:p>
          <w:p w:rsidR="00A211C6" w:rsidRDefault="00A211C6" w:rsidP="00C434EC">
            <w:pPr>
              <w:jc w:val="center"/>
              <w:rPr>
                <w:rFonts w:ascii="Arial" w:hAnsi="Arial" w:cs="Arial"/>
                <w:sz w:val="22"/>
              </w:rPr>
            </w:pPr>
          </w:p>
          <w:p w:rsidR="00A211C6" w:rsidRPr="007F2C7C" w:rsidRDefault="00A211C6" w:rsidP="00C434EC">
            <w:pPr>
              <w:jc w:val="center"/>
              <w:rPr>
                <w:rFonts w:ascii="Arial" w:hAnsi="Arial" w:cs="Arial"/>
                <w:sz w:val="22"/>
              </w:rPr>
            </w:pPr>
          </w:p>
          <w:p w:rsidR="00EF0AF4" w:rsidRPr="007F2C7C" w:rsidRDefault="00EF0AF4" w:rsidP="00C434EC">
            <w:pPr>
              <w:jc w:val="center"/>
              <w:rPr>
                <w:rFonts w:ascii="Arial" w:hAnsi="Arial" w:cs="Arial"/>
                <w:sz w:val="22"/>
              </w:rPr>
            </w:pPr>
          </w:p>
          <w:p w:rsidR="00EF0AF4" w:rsidRPr="007F2C7C" w:rsidRDefault="00EF0AF4" w:rsidP="00C434EC">
            <w:pPr>
              <w:jc w:val="center"/>
              <w:rPr>
                <w:rFonts w:ascii="Arial" w:hAnsi="Arial" w:cs="Arial"/>
                <w:sz w:val="22"/>
              </w:rPr>
            </w:pPr>
          </w:p>
        </w:tc>
        <w:tc>
          <w:tcPr>
            <w:tcW w:w="4606" w:type="dxa"/>
          </w:tcPr>
          <w:p w:rsidR="00EF0AF4" w:rsidRPr="007F2C7C" w:rsidRDefault="00EF0AF4" w:rsidP="00C434EC">
            <w:pPr>
              <w:jc w:val="center"/>
              <w:rPr>
                <w:rFonts w:ascii="Arial" w:hAnsi="Arial" w:cs="Arial"/>
                <w:b/>
                <w:bCs/>
                <w:sz w:val="22"/>
              </w:rPr>
            </w:pPr>
          </w:p>
        </w:tc>
      </w:tr>
      <w:tr w:rsidR="00EF0AF4" w:rsidRPr="007F2C7C" w:rsidTr="00DE0C6E">
        <w:tc>
          <w:tcPr>
            <w:tcW w:w="4605" w:type="dxa"/>
          </w:tcPr>
          <w:p w:rsidR="00EF0AF4" w:rsidRPr="007F2C7C" w:rsidRDefault="00EF0AF4" w:rsidP="00C434EC">
            <w:pPr>
              <w:jc w:val="center"/>
              <w:rPr>
                <w:rFonts w:ascii="Arial" w:hAnsi="Arial" w:cs="Arial"/>
                <w:sz w:val="22"/>
              </w:rPr>
            </w:pPr>
          </w:p>
        </w:tc>
        <w:tc>
          <w:tcPr>
            <w:tcW w:w="4606" w:type="dxa"/>
          </w:tcPr>
          <w:p w:rsidR="00EF0AF4" w:rsidRPr="007F2C7C" w:rsidRDefault="00EF0AF4" w:rsidP="00C434EC">
            <w:pPr>
              <w:jc w:val="center"/>
              <w:rPr>
                <w:rFonts w:ascii="Arial" w:hAnsi="Arial" w:cs="Arial"/>
                <w:b/>
                <w:bCs/>
                <w:sz w:val="22"/>
              </w:rPr>
            </w:pPr>
          </w:p>
        </w:tc>
      </w:tr>
      <w:tr w:rsidR="00EF0AF4" w:rsidRPr="007F2C7C" w:rsidTr="00DE0C6E">
        <w:tc>
          <w:tcPr>
            <w:tcW w:w="4605" w:type="dxa"/>
          </w:tcPr>
          <w:p w:rsidR="00EF0AF4" w:rsidRPr="007F2C7C" w:rsidRDefault="00EF0AF4" w:rsidP="00C434EC">
            <w:pPr>
              <w:jc w:val="center"/>
              <w:rPr>
                <w:rFonts w:ascii="Arial" w:hAnsi="Arial" w:cs="Arial"/>
                <w:sz w:val="22"/>
              </w:rPr>
            </w:pPr>
            <w:r w:rsidRPr="007F2C7C">
              <w:rPr>
                <w:rFonts w:ascii="Arial" w:hAnsi="Arial" w:cs="Arial"/>
                <w:sz w:val="22"/>
              </w:rPr>
              <w:t>__________________</w:t>
            </w:r>
          </w:p>
        </w:tc>
        <w:tc>
          <w:tcPr>
            <w:tcW w:w="4606" w:type="dxa"/>
          </w:tcPr>
          <w:p w:rsidR="00EF0AF4" w:rsidRPr="007F2C7C" w:rsidRDefault="00EF0AF4" w:rsidP="00C434EC">
            <w:pPr>
              <w:jc w:val="center"/>
              <w:rPr>
                <w:rFonts w:ascii="Arial" w:hAnsi="Arial" w:cs="Arial"/>
                <w:b/>
                <w:bCs/>
                <w:sz w:val="22"/>
              </w:rPr>
            </w:pPr>
            <w:r w:rsidRPr="007F2C7C">
              <w:rPr>
                <w:rFonts w:ascii="Arial" w:hAnsi="Arial" w:cs="Arial"/>
                <w:b/>
                <w:bCs/>
                <w:sz w:val="22"/>
              </w:rPr>
              <w:t>__________________</w:t>
            </w:r>
          </w:p>
        </w:tc>
      </w:tr>
      <w:tr w:rsidR="00EF0AF4" w:rsidRPr="007F2C7C" w:rsidTr="00DE0C6E">
        <w:tc>
          <w:tcPr>
            <w:tcW w:w="4605" w:type="dxa"/>
          </w:tcPr>
          <w:p w:rsidR="00EF0AF4" w:rsidRPr="00C434EC" w:rsidRDefault="00EF0AF4" w:rsidP="00C434EC">
            <w:pPr>
              <w:jc w:val="center"/>
              <w:rPr>
                <w:rFonts w:ascii="Arial" w:hAnsi="Arial" w:cs="Arial"/>
                <w:b/>
                <w:sz w:val="22"/>
              </w:rPr>
            </w:pPr>
            <w:r w:rsidRPr="00C434EC">
              <w:rPr>
                <w:rFonts w:ascii="Arial" w:hAnsi="Arial" w:cs="Arial"/>
                <w:b/>
                <w:sz w:val="22"/>
              </w:rPr>
              <w:t>Pardubický kraj</w:t>
            </w:r>
          </w:p>
        </w:tc>
        <w:tc>
          <w:tcPr>
            <w:tcW w:w="4606" w:type="dxa"/>
          </w:tcPr>
          <w:p w:rsidR="00EF0AF4" w:rsidRPr="007F2C7C" w:rsidRDefault="00EF0AF4" w:rsidP="00C434EC">
            <w:pPr>
              <w:jc w:val="center"/>
              <w:rPr>
                <w:rFonts w:ascii="Arial" w:hAnsi="Arial" w:cs="Arial"/>
                <w:sz w:val="22"/>
              </w:rPr>
            </w:pPr>
            <w:r w:rsidRPr="007F2C7C">
              <w:rPr>
                <w:rFonts w:ascii="Arial" w:hAnsi="Arial" w:cs="Arial"/>
                <w:b/>
                <w:bCs/>
                <w:color w:val="FF0000"/>
                <w:sz w:val="22"/>
              </w:rPr>
              <w:t>(doplní uchazeč)</w:t>
            </w:r>
          </w:p>
        </w:tc>
      </w:tr>
      <w:tr w:rsidR="00EF0AF4" w:rsidRPr="007F2C7C" w:rsidTr="00DE0C6E">
        <w:tc>
          <w:tcPr>
            <w:tcW w:w="4605" w:type="dxa"/>
          </w:tcPr>
          <w:p w:rsidR="00EF0AF4" w:rsidRPr="007F2C7C" w:rsidRDefault="00EF0AF4" w:rsidP="00C434EC">
            <w:pPr>
              <w:jc w:val="center"/>
              <w:rPr>
                <w:rFonts w:ascii="Arial" w:hAnsi="Arial" w:cs="Arial"/>
                <w:sz w:val="22"/>
              </w:rPr>
            </w:pPr>
            <w:r w:rsidRPr="007F2C7C">
              <w:rPr>
                <w:rFonts w:ascii="Arial" w:hAnsi="Arial" w:cs="Arial"/>
                <w:sz w:val="22"/>
              </w:rPr>
              <w:t>JUDr. Martin Netolický, Ph.D.</w:t>
            </w:r>
          </w:p>
        </w:tc>
        <w:tc>
          <w:tcPr>
            <w:tcW w:w="4606" w:type="dxa"/>
          </w:tcPr>
          <w:p w:rsidR="00EF0AF4" w:rsidRPr="007F2C7C" w:rsidRDefault="00EF0AF4" w:rsidP="00C434EC">
            <w:pPr>
              <w:jc w:val="both"/>
              <w:rPr>
                <w:rFonts w:ascii="Arial" w:hAnsi="Arial" w:cs="Arial"/>
                <w:sz w:val="22"/>
              </w:rPr>
            </w:pPr>
          </w:p>
        </w:tc>
      </w:tr>
      <w:tr w:rsidR="00EF0AF4" w:rsidRPr="007F2C7C" w:rsidTr="00DE0C6E">
        <w:tc>
          <w:tcPr>
            <w:tcW w:w="4605" w:type="dxa"/>
          </w:tcPr>
          <w:p w:rsidR="00EF0AF4" w:rsidRPr="007F2C7C" w:rsidRDefault="00EF0AF4" w:rsidP="00C434EC">
            <w:pPr>
              <w:jc w:val="center"/>
              <w:rPr>
                <w:rFonts w:ascii="Arial" w:hAnsi="Arial" w:cs="Arial"/>
                <w:sz w:val="22"/>
              </w:rPr>
            </w:pPr>
            <w:r w:rsidRPr="007F2C7C">
              <w:rPr>
                <w:rFonts w:ascii="Arial" w:hAnsi="Arial" w:cs="Arial"/>
                <w:sz w:val="22"/>
              </w:rPr>
              <w:t>hejtman</w:t>
            </w:r>
          </w:p>
        </w:tc>
        <w:tc>
          <w:tcPr>
            <w:tcW w:w="4606" w:type="dxa"/>
          </w:tcPr>
          <w:p w:rsidR="00EF0AF4" w:rsidRPr="007F2C7C" w:rsidRDefault="00EF0AF4" w:rsidP="00C434EC">
            <w:pPr>
              <w:jc w:val="both"/>
              <w:rPr>
                <w:rFonts w:ascii="Arial" w:hAnsi="Arial" w:cs="Arial"/>
                <w:sz w:val="22"/>
              </w:rPr>
            </w:pPr>
          </w:p>
        </w:tc>
      </w:tr>
    </w:tbl>
    <w:p w:rsidR="00C618AA" w:rsidRPr="00A82F2C" w:rsidRDefault="00C618AA" w:rsidP="006519EC">
      <w:pPr>
        <w:ind w:right="-766"/>
        <w:jc w:val="both"/>
        <w:rPr>
          <w:rFonts w:ascii="Arial" w:hAnsi="Arial"/>
          <w:sz w:val="4"/>
          <w:szCs w:val="4"/>
        </w:rPr>
      </w:pPr>
    </w:p>
    <w:sectPr w:rsidR="00C618AA" w:rsidRPr="00A82F2C" w:rsidSect="00A211C6">
      <w:headerReference w:type="default" r:id="rId8"/>
      <w:footerReference w:type="even" r:id="rId9"/>
      <w:footerReference w:type="default" r:id="rId10"/>
      <w:headerReference w:type="first" r:id="rId11"/>
      <w:footerReference w:type="first" r:id="rId12"/>
      <w:pgSz w:w="11907" w:h="16840" w:code="9"/>
      <w:pgMar w:top="-993" w:right="1418" w:bottom="1079" w:left="1418" w:header="142"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0F77" w:rsidRDefault="00260F77">
      <w:r>
        <w:separator/>
      </w:r>
    </w:p>
  </w:endnote>
  <w:endnote w:type="continuationSeparator" w:id="0">
    <w:p w:rsidR="00260F77" w:rsidRDefault="00260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Default="008F0B71"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DA462C" w:rsidRDefault="00E737BA"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8F0B71" w:rsidRPr="00DA462C">
      <w:rPr>
        <w:rFonts w:ascii="Arial" w:hAnsi="Arial" w:cs="Arial"/>
        <w:sz w:val="18"/>
        <w:szCs w:val="18"/>
      </w:rPr>
      <w:fldChar w:fldCharType="begin"/>
    </w:r>
    <w:r w:rsidRPr="00DA462C">
      <w:rPr>
        <w:rFonts w:ascii="Arial" w:hAnsi="Arial" w:cs="Arial"/>
        <w:sz w:val="18"/>
        <w:szCs w:val="18"/>
      </w:rPr>
      <w:instrText xml:space="preserve"> PAGE </w:instrText>
    </w:r>
    <w:r w:rsidR="008F0B71" w:rsidRPr="00DA462C">
      <w:rPr>
        <w:rFonts w:ascii="Arial" w:hAnsi="Arial" w:cs="Arial"/>
        <w:sz w:val="18"/>
        <w:szCs w:val="18"/>
      </w:rPr>
      <w:fldChar w:fldCharType="separate"/>
    </w:r>
    <w:r w:rsidR="002218A7">
      <w:rPr>
        <w:rFonts w:ascii="Arial" w:hAnsi="Arial" w:cs="Arial"/>
        <w:noProof/>
        <w:sz w:val="18"/>
        <w:szCs w:val="18"/>
      </w:rPr>
      <w:t>2</w:t>
    </w:r>
    <w:r w:rsidR="008F0B71" w:rsidRPr="00DA462C">
      <w:rPr>
        <w:rFonts w:ascii="Arial" w:hAnsi="Arial" w:cs="Arial"/>
        <w:sz w:val="18"/>
        <w:szCs w:val="18"/>
      </w:rPr>
      <w:fldChar w:fldCharType="end"/>
    </w:r>
    <w:r w:rsidRPr="00DA462C">
      <w:rPr>
        <w:rFonts w:ascii="Arial" w:hAnsi="Arial" w:cs="Arial"/>
        <w:sz w:val="18"/>
        <w:szCs w:val="18"/>
      </w:rPr>
      <w:t xml:space="preserve"> (celkem </w:t>
    </w:r>
    <w:r w:rsidR="008F0B71"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8F0B71" w:rsidRPr="00DA462C">
      <w:rPr>
        <w:rFonts w:ascii="Arial" w:hAnsi="Arial" w:cs="Arial"/>
        <w:sz w:val="18"/>
        <w:szCs w:val="18"/>
      </w:rPr>
      <w:fldChar w:fldCharType="separate"/>
    </w:r>
    <w:r w:rsidR="002218A7">
      <w:rPr>
        <w:rFonts w:ascii="Arial" w:hAnsi="Arial" w:cs="Arial"/>
        <w:noProof/>
        <w:sz w:val="18"/>
        <w:szCs w:val="18"/>
      </w:rPr>
      <w:t>6</w:t>
    </w:r>
    <w:r w:rsidR="008F0B71"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CC2D32" w:rsidRDefault="00E737BA">
    <w:pPr>
      <w:pStyle w:val="Zpat"/>
      <w:pBdr>
        <w:top w:val="single" w:sz="4" w:space="1" w:color="auto"/>
      </w:pBdr>
      <w:rPr>
        <w:rFonts w:ascii="Arial" w:hAnsi="Arial" w:cs="Arial"/>
      </w:rPr>
    </w:pPr>
    <w:r>
      <w:tab/>
    </w:r>
    <w:r w:rsidRPr="00CC2D32">
      <w:rPr>
        <w:rFonts w:ascii="Arial" w:hAnsi="Arial" w:cs="Arial"/>
      </w:rPr>
      <w:t>Strana 1 ( celkem 5 )</w:t>
    </w:r>
    <w:r w:rsidRPr="00CC2D32">
      <w:rPr>
        <w:rStyle w:val="slostrnky"/>
        <w:rFonts w:ascii="Arial" w:hAnsi="Arial" w:cs="Arial"/>
      </w:rPr>
      <w:tab/>
      <w:t>SOD č</w:t>
    </w:r>
    <w:r w:rsidRPr="00CC2D32">
      <w:rPr>
        <w:rStyle w:val="slostrnky"/>
        <w:rFonts w:ascii="Arial" w:hAnsi="Arial" w:cs="Arial"/>
        <w:b/>
      </w:rPr>
      <w:t xml:space="preserve">. </w:t>
    </w:r>
    <w:r w:rsidRPr="00CC2D32">
      <w:rPr>
        <w:rStyle w:val="slostrnky"/>
        <w:rFonts w:ascii="Arial" w:hAnsi="Arial" w:cs="Arial"/>
        <w:b/>
        <w:color w:val="FF0000"/>
      </w:rPr>
      <w:t>(</w:t>
    </w:r>
    <w:r w:rsidRPr="00CC2D32">
      <w:rPr>
        <w:rFonts w:ascii="Arial" w:hAnsi="Arial" w:cs="Arial"/>
        <w:b/>
        <w:color w:val="FF0000"/>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0F77" w:rsidRDefault="00260F77">
      <w:r>
        <w:separator/>
      </w:r>
    </w:p>
  </w:footnote>
  <w:footnote w:type="continuationSeparator" w:id="0">
    <w:p w:rsidR="00260F77" w:rsidRDefault="00260F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C6E" w:rsidRDefault="00147C6E" w:rsidP="002565CE">
    <w:pPr>
      <w:pStyle w:val="Zhlav"/>
      <w:pBdr>
        <w:bottom w:val="single" w:sz="6" w:space="1" w:color="auto"/>
      </w:pBdr>
      <w:jc w:val="right"/>
      <w:rPr>
        <w:rFonts w:ascii="Arial" w:hAnsi="Arial"/>
      </w:rPr>
    </w:pPr>
  </w:p>
  <w:p w:rsidR="00E737BA" w:rsidRDefault="002565CE" w:rsidP="002565CE">
    <w:pPr>
      <w:pStyle w:val="Zhlav"/>
      <w:pBdr>
        <w:bottom w:val="single" w:sz="6" w:space="1" w:color="auto"/>
      </w:pBdr>
      <w:jc w:val="right"/>
      <w:rPr>
        <w:rFonts w:ascii="Arial" w:hAnsi="Arial"/>
      </w:rPr>
    </w:pPr>
    <w:r>
      <w:rPr>
        <w:rFonts w:ascii="Arial" w:hAnsi="Arial"/>
      </w:rPr>
      <w:tab/>
    </w:r>
    <w:r>
      <w:rPr>
        <w:rFonts w:ascii="Arial" w:hAnsi="Arial"/>
      </w:rPr>
      <w:tab/>
      <w:t>K</w:t>
    </w:r>
    <w:r w:rsidR="005C4C1C">
      <w:rPr>
        <w:rFonts w:ascii="Arial" w:hAnsi="Arial"/>
      </w:rPr>
      <w:t>rajský úřad Pardubického kraje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C6E" w:rsidRDefault="00147C6E" w:rsidP="00963B10">
    <w:pPr>
      <w:pStyle w:val="Zhlav"/>
      <w:pBdr>
        <w:bottom w:val="single" w:sz="6" w:space="1" w:color="auto"/>
      </w:pBdr>
      <w:rPr>
        <w:rFonts w:ascii="Arial" w:hAnsi="Arial"/>
      </w:rPr>
    </w:pPr>
  </w:p>
  <w:p w:rsidR="00963B10" w:rsidRDefault="007B16B7" w:rsidP="00963B10">
    <w:pPr>
      <w:pStyle w:val="Zhlav"/>
      <w:pBdr>
        <w:bottom w:val="single" w:sz="6" w:space="1" w:color="auto"/>
      </w:pBdr>
      <w:tabs>
        <w:tab w:val="left" w:pos="851"/>
      </w:tabs>
      <w:jc w:val="right"/>
      <w:rPr>
        <w:rFonts w:ascii="Arial" w:hAnsi="Arial"/>
      </w:rPr>
    </w:pPr>
    <w:r>
      <w:rPr>
        <w:rFonts w:ascii="Arial" w:hAnsi="Arial"/>
      </w:rPr>
      <w:tab/>
    </w:r>
    <w:r>
      <w:rPr>
        <w:rFonts w:ascii="Arial" w:hAnsi="Arial"/>
      </w:rPr>
      <w:tab/>
      <w:t>Krajský úřad Pardubického kraje</w:t>
    </w:r>
    <w:r w:rsidR="00E737BA">
      <w:rPr>
        <w:rFonts w:ascii="Arial" w:hAnsi="Aria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7"/>
  </w:num>
  <w:num w:numId="5">
    <w:abstractNumId w:val="2"/>
  </w:num>
  <w:num w:numId="6">
    <w:abstractNumId w:val="9"/>
  </w:num>
  <w:num w:numId="7">
    <w:abstractNumId w:val="11"/>
  </w:num>
  <w:num w:numId="8">
    <w:abstractNumId w:val="4"/>
  </w:num>
  <w:num w:numId="9">
    <w:abstractNumId w:val="6"/>
  </w:num>
  <w:num w:numId="10">
    <w:abstractNumId w:val="0"/>
  </w:num>
  <w:num w:numId="11">
    <w:abstractNumId w:val="1"/>
  </w:num>
  <w:num w:numId="12">
    <w:abstractNumId w:val="8"/>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2"/>
  </w:compat>
  <w:rsids>
    <w:rsidRoot w:val="00CE1678"/>
    <w:rsid w:val="00000259"/>
    <w:rsid w:val="000017F0"/>
    <w:rsid w:val="00002D3C"/>
    <w:rsid w:val="00011C87"/>
    <w:rsid w:val="00016B1E"/>
    <w:rsid w:val="00017954"/>
    <w:rsid w:val="00020E3B"/>
    <w:rsid w:val="00025119"/>
    <w:rsid w:val="00031392"/>
    <w:rsid w:val="00032020"/>
    <w:rsid w:val="000364B2"/>
    <w:rsid w:val="00041FD8"/>
    <w:rsid w:val="000477B9"/>
    <w:rsid w:val="00053646"/>
    <w:rsid w:val="000564F5"/>
    <w:rsid w:val="00062483"/>
    <w:rsid w:val="0006449E"/>
    <w:rsid w:val="00067117"/>
    <w:rsid w:val="00070C58"/>
    <w:rsid w:val="00075475"/>
    <w:rsid w:val="000831A2"/>
    <w:rsid w:val="00084B87"/>
    <w:rsid w:val="00087937"/>
    <w:rsid w:val="00097FA7"/>
    <w:rsid w:val="000A424C"/>
    <w:rsid w:val="000B2465"/>
    <w:rsid w:val="000C1CF1"/>
    <w:rsid w:val="000D01F8"/>
    <w:rsid w:val="000D1213"/>
    <w:rsid w:val="000E005C"/>
    <w:rsid w:val="000E07C4"/>
    <w:rsid w:val="000E32C2"/>
    <w:rsid w:val="000E4E6A"/>
    <w:rsid w:val="000F1AAD"/>
    <w:rsid w:val="000F1D22"/>
    <w:rsid w:val="0010048D"/>
    <w:rsid w:val="00100619"/>
    <w:rsid w:val="00106721"/>
    <w:rsid w:val="00110064"/>
    <w:rsid w:val="001159D3"/>
    <w:rsid w:val="00115DD7"/>
    <w:rsid w:val="001214EB"/>
    <w:rsid w:val="00121697"/>
    <w:rsid w:val="001238C4"/>
    <w:rsid w:val="0013469C"/>
    <w:rsid w:val="00136F45"/>
    <w:rsid w:val="001375CF"/>
    <w:rsid w:val="00146C2A"/>
    <w:rsid w:val="001470B5"/>
    <w:rsid w:val="00147C6E"/>
    <w:rsid w:val="001656D7"/>
    <w:rsid w:val="001660DB"/>
    <w:rsid w:val="001662EA"/>
    <w:rsid w:val="0016695D"/>
    <w:rsid w:val="00172347"/>
    <w:rsid w:val="0017463B"/>
    <w:rsid w:val="00177C42"/>
    <w:rsid w:val="001842AA"/>
    <w:rsid w:val="00195FD1"/>
    <w:rsid w:val="001A35EA"/>
    <w:rsid w:val="001A7F8A"/>
    <w:rsid w:val="001C4E23"/>
    <w:rsid w:val="001C4FD1"/>
    <w:rsid w:val="001D24BA"/>
    <w:rsid w:val="001D37BE"/>
    <w:rsid w:val="001E02AA"/>
    <w:rsid w:val="001E2F85"/>
    <w:rsid w:val="001F6A8C"/>
    <w:rsid w:val="0020367F"/>
    <w:rsid w:val="00210070"/>
    <w:rsid w:val="0021019E"/>
    <w:rsid w:val="0021676D"/>
    <w:rsid w:val="00217F6C"/>
    <w:rsid w:val="00220951"/>
    <w:rsid w:val="00220978"/>
    <w:rsid w:val="002218A7"/>
    <w:rsid w:val="00221A51"/>
    <w:rsid w:val="00221DFD"/>
    <w:rsid w:val="00222B08"/>
    <w:rsid w:val="002242DF"/>
    <w:rsid w:val="002261B7"/>
    <w:rsid w:val="002274A8"/>
    <w:rsid w:val="00234D05"/>
    <w:rsid w:val="0023617F"/>
    <w:rsid w:val="002565CE"/>
    <w:rsid w:val="00260F77"/>
    <w:rsid w:val="00267394"/>
    <w:rsid w:val="00267C7B"/>
    <w:rsid w:val="0027413E"/>
    <w:rsid w:val="00283871"/>
    <w:rsid w:val="00283972"/>
    <w:rsid w:val="00285BEE"/>
    <w:rsid w:val="00285CD2"/>
    <w:rsid w:val="002966D0"/>
    <w:rsid w:val="002A2871"/>
    <w:rsid w:val="002A5D6B"/>
    <w:rsid w:val="002B09C5"/>
    <w:rsid w:val="002B3AE4"/>
    <w:rsid w:val="002B6EB3"/>
    <w:rsid w:val="002C17CB"/>
    <w:rsid w:val="002C2FD1"/>
    <w:rsid w:val="002C779D"/>
    <w:rsid w:val="002D0F43"/>
    <w:rsid w:val="002D3067"/>
    <w:rsid w:val="002D6311"/>
    <w:rsid w:val="002D68E5"/>
    <w:rsid w:val="002E3F99"/>
    <w:rsid w:val="002E4D20"/>
    <w:rsid w:val="002E6EB1"/>
    <w:rsid w:val="002F57D6"/>
    <w:rsid w:val="002F7AE4"/>
    <w:rsid w:val="00304CB1"/>
    <w:rsid w:val="00310B5E"/>
    <w:rsid w:val="00312CFF"/>
    <w:rsid w:val="0031506D"/>
    <w:rsid w:val="0032244F"/>
    <w:rsid w:val="00326EEA"/>
    <w:rsid w:val="00332129"/>
    <w:rsid w:val="0033683F"/>
    <w:rsid w:val="00351528"/>
    <w:rsid w:val="00351897"/>
    <w:rsid w:val="0035577C"/>
    <w:rsid w:val="0035723E"/>
    <w:rsid w:val="00364C67"/>
    <w:rsid w:val="00375D60"/>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B5B"/>
    <w:rsid w:val="003D4D70"/>
    <w:rsid w:val="003D5276"/>
    <w:rsid w:val="003E36B0"/>
    <w:rsid w:val="003E7006"/>
    <w:rsid w:val="003F2180"/>
    <w:rsid w:val="003F2C1E"/>
    <w:rsid w:val="003F6906"/>
    <w:rsid w:val="00402507"/>
    <w:rsid w:val="004077A1"/>
    <w:rsid w:val="00407CF8"/>
    <w:rsid w:val="00416F3F"/>
    <w:rsid w:val="0042597D"/>
    <w:rsid w:val="00434357"/>
    <w:rsid w:val="00437C75"/>
    <w:rsid w:val="0044525F"/>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915F5"/>
    <w:rsid w:val="00494620"/>
    <w:rsid w:val="004A4ED5"/>
    <w:rsid w:val="004B0463"/>
    <w:rsid w:val="004B0E22"/>
    <w:rsid w:val="004B1DFF"/>
    <w:rsid w:val="004B4940"/>
    <w:rsid w:val="004C0644"/>
    <w:rsid w:val="004C09FA"/>
    <w:rsid w:val="004D5F97"/>
    <w:rsid w:val="004D74DC"/>
    <w:rsid w:val="004E7D40"/>
    <w:rsid w:val="004F47BA"/>
    <w:rsid w:val="004F5E50"/>
    <w:rsid w:val="004F6569"/>
    <w:rsid w:val="00500497"/>
    <w:rsid w:val="005009DD"/>
    <w:rsid w:val="00500F51"/>
    <w:rsid w:val="005031AE"/>
    <w:rsid w:val="00503EEE"/>
    <w:rsid w:val="00504E61"/>
    <w:rsid w:val="00507466"/>
    <w:rsid w:val="005103B5"/>
    <w:rsid w:val="005128D7"/>
    <w:rsid w:val="00516132"/>
    <w:rsid w:val="00520CD5"/>
    <w:rsid w:val="005221AF"/>
    <w:rsid w:val="005268C4"/>
    <w:rsid w:val="005322E0"/>
    <w:rsid w:val="00540212"/>
    <w:rsid w:val="00543553"/>
    <w:rsid w:val="0054399A"/>
    <w:rsid w:val="00546625"/>
    <w:rsid w:val="005525B8"/>
    <w:rsid w:val="005535EC"/>
    <w:rsid w:val="00573402"/>
    <w:rsid w:val="00573635"/>
    <w:rsid w:val="00575556"/>
    <w:rsid w:val="00576545"/>
    <w:rsid w:val="005817B6"/>
    <w:rsid w:val="00591C63"/>
    <w:rsid w:val="00594887"/>
    <w:rsid w:val="00597FA8"/>
    <w:rsid w:val="005A5E79"/>
    <w:rsid w:val="005C4C1C"/>
    <w:rsid w:val="005C4D8C"/>
    <w:rsid w:val="005C50C7"/>
    <w:rsid w:val="005E53C7"/>
    <w:rsid w:val="005F2939"/>
    <w:rsid w:val="005F637B"/>
    <w:rsid w:val="0060380F"/>
    <w:rsid w:val="00610CBD"/>
    <w:rsid w:val="00611F34"/>
    <w:rsid w:val="00612D1A"/>
    <w:rsid w:val="00613ADD"/>
    <w:rsid w:val="0061493C"/>
    <w:rsid w:val="0062336A"/>
    <w:rsid w:val="00626371"/>
    <w:rsid w:val="00626A69"/>
    <w:rsid w:val="00630821"/>
    <w:rsid w:val="00631C5B"/>
    <w:rsid w:val="00636E37"/>
    <w:rsid w:val="006438D3"/>
    <w:rsid w:val="00643CBC"/>
    <w:rsid w:val="00650867"/>
    <w:rsid w:val="006519EC"/>
    <w:rsid w:val="006546D2"/>
    <w:rsid w:val="00656A8B"/>
    <w:rsid w:val="00667165"/>
    <w:rsid w:val="0067334B"/>
    <w:rsid w:val="006741C3"/>
    <w:rsid w:val="00680A63"/>
    <w:rsid w:val="0068188F"/>
    <w:rsid w:val="00694030"/>
    <w:rsid w:val="006953CC"/>
    <w:rsid w:val="006A1CE1"/>
    <w:rsid w:val="006A585E"/>
    <w:rsid w:val="006A7078"/>
    <w:rsid w:val="006B3603"/>
    <w:rsid w:val="006C3F87"/>
    <w:rsid w:val="006C4523"/>
    <w:rsid w:val="006C4F35"/>
    <w:rsid w:val="006C7E35"/>
    <w:rsid w:val="006D20A3"/>
    <w:rsid w:val="006D3D3F"/>
    <w:rsid w:val="006D4C5E"/>
    <w:rsid w:val="006E1B9A"/>
    <w:rsid w:val="006E2F4B"/>
    <w:rsid w:val="006E4319"/>
    <w:rsid w:val="006F0C7F"/>
    <w:rsid w:val="006F227D"/>
    <w:rsid w:val="006F6363"/>
    <w:rsid w:val="00707BD3"/>
    <w:rsid w:val="007152CF"/>
    <w:rsid w:val="007154F7"/>
    <w:rsid w:val="00721234"/>
    <w:rsid w:val="00733DEC"/>
    <w:rsid w:val="00734189"/>
    <w:rsid w:val="007346E8"/>
    <w:rsid w:val="007406CB"/>
    <w:rsid w:val="007508FC"/>
    <w:rsid w:val="00755C13"/>
    <w:rsid w:val="007600A6"/>
    <w:rsid w:val="00762012"/>
    <w:rsid w:val="007655A3"/>
    <w:rsid w:val="00765C90"/>
    <w:rsid w:val="007814DA"/>
    <w:rsid w:val="00783076"/>
    <w:rsid w:val="00784460"/>
    <w:rsid w:val="0078609C"/>
    <w:rsid w:val="0078781E"/>
    <w:rsid w:val="00794F23"/>
    <w:rsid w:val="007A2A27"/>
    <w:rsid w:val="007A6796"/>
    <w:rsid w:val="007B16B7"/>
    <w:rsid w:val="007C65A2"/>
    <w:rsid w:val="007D4AE4"/>
    <w:rsid w:val="007D7666"/>
    <w:rsid w:val="007D7D32"/>
    <w:rsid w:val="007E10E9"/>
    <w:rsid w:val="007E1EF9"/>
    <w:rsid w:val="007E7EB4"/>
    <w:rsid w:val="007F2514"/>
    <w:rsid w:val="007F2C7C"/>
    <w:rsid w:val="008010F8"/>
    <w:rsid w:val="00802226"/>
    <w:rsid w:val="00806A5F"/>
    <w:rsid w:val="008122D1"/>
    <w:rsid w:val="00814113"/>
    <w:rsid w:val="00817C02"/>
    <w:rsid w:val="0082794B"/>
    <w:rsid w:val="00830B52"/>
    <w:rsid w:val="0083430F"/>
    <w:rsid w:val="00834E74"/>
    <w:rsid w:val="00842C2C"/>
    <w:rsid w:val="008456E6"/>
    <w:rsid w:val="008506C0"/>
    <w:rsid w:val="00850FCA"/>
    <w:rsid w:val="00852EB2"/>
    <w:rsid w:val="008539B9"/>
    <w:rsid w:val="008553DF"/>
    <w:rsid w:val="008561B2"/>
    <w:rsid w:val="0086412D"/>
    <w:rsid w:val="008662D0"/>
    <w:rsid w:val="00866F11"/>
    <w:rsid w:val="0087057B"/>
    <w:rsid w:val="00872E49"/>
    <w:rsid w:val="00875346"/>
    <w:rsid w:val="00876A55"/>
    <w:rsid w:val="00882461"/>
    <w:rsid w:val="00884131"/>
    <w:rsid w:val="00886C83"/>
    <w:rsid w:val="00887B9C"/>
    <w:rsid w:val="00890899"/>
    <w:rsid w:val="00896043"/>
    <w:rsid w:val="008A2E87"/>
    <w:rsid w:val="008A3DC7"/>
    <w:rsid w:val="008A402F"/>
    <w:rsid w:val="008B0B3F"/>
    <w:rsid w:val="008B1ADD"/>
    <w:rsid w:val="008B35F2"/>
    <w:rsid w:val="008C41F4"/>
    <w:rsid w:val="008C4EAC"/>
    <w:rsid w:val="008D1773"/>
    <w:rsid w:val="008D505D"/>
    <w:rsid w:val="008E278D"/>
    <w:rsid w:val="008E3C5D"/>
    <w:rsid w:val="008F0B71"/>
    <w:rsid w:val="008F14F8"/>
    <w:rsid w:val="00901EB2"/>
    <w:rsid w:val="00923C22"/>
    <w:rsid w:val="00926FAC"/>
    <w:rsid w:val="00927360"/>
    <w:rsid w:val="00942A26"/>
    <w:rsid w:val="009465E2"/>
    <w:rsid w:val="00947E8A"/>
    <w:rsid w:val="009509A8"/>
    <w:rsid w:val="00951123"/>
    <w:rsid w:val="009523EE"/>
    <w:rsid w:val="00953964"/>
    <w:rsid w:val="009550A2"/>
    <w:rsid w:val="00962E8B"/>
    <w:rsid w:val="00963B10"/>
    <w:rsid w:val="00966DA8"/>
    <w:rsid w:val="009731EA"/>
    <w:rsid w:val="00975B9E"/>
    <w:rsid w:val="00982D20"/>
    <w:rsid w:val="00985D49"/>
    <w:rsid w:val="009871E4"/>
    <w:rsid w:val="00990C20"/>
    <w:rsid w:val="0099295B"/>
    <w:rsid w:val="00994B57"/>
    <w:rsid w:val="009A1475"/>
    <w:rsid w:val="009B0733"/>
    <w:rsid w:val="009B28AF"/>
    <w:rsid w:val="009B769E"/>
    <w:rsid w:val="009C3362"/>
    <w:rsid w:val="009C7FA4"/>
    <w:rsid w:val="009E2FFF"/>
    <w:rsid w:val="009E4C7E"/>
    <w:rsid w:val="009E7C64"/>
    <w:rsid w:val="009F1F09"/>
    <w:rsid w:val="009F3D71"/>
    <w:rsid w:val="009F504C"/>
    <w:rsid w:val="009F63D3"/>
    <w:rsid w:val="00A03E38"/>
    <w:rsid w:val="00A1120D"/>
    <w:rsid w:val="00A136D3"/>
    <w:rsid w:val="00A179DC"/>
    <w:rsid w:val="00A211C6"/>
    <w:rsid w:val="00A258FB"/>
    <w:rsid w:val="00A27C8F"/>
    <w:rsid w:val="00A351B7"/>
    <w:rsid w:val="00A36D5A"/>
    <w:rsid w:val="00A421A9"/>
    <w:rsid w:val="00A42EF3"/>
    <w:rsid w:val="00A522C5"/>
    <w:rsid w:val="00A71C92"/>
    <w:rsid w:val="00A7242C"/>
    <w:rsid w:val="00A7548A"/>
    <w:rsid w:val="00A75ECF"/>
    <w:rsid w:val="00A76F25"/>
    <w:rsid w:val="00A80706"/>
    <w:rsid w:val="00A824A4"/>
    <w:rsid w:val="00A82F2C"/>
    <w:rsid w:val="00A837F8"/>
    <w:rsid w:val="00A848A3"/>
    <w:rsid w:val="00A8723B"/>
    <w:rsid w:val="00A907E5"/>
    <w:rsid w:val="00A90D79"/>
    <w:rsid w:val="00A97440"/>
    <w:rsid w:val="00AA3E7F"/>
    <w:rsid w:val="00AA472A"/>
    <w:rsid w:val="00AA6D9E"/>
    <w:rsid w:val="00AA75EC"/>
    <w:rsid w:val="00AB1E28"/>
    <w:rsid w:val="00AB4730"/>
    <w:rsid w:val="00AC0CD6"/>
    <w:rsid w:val="00AC186B"/>
    <w:rsid w:val="00AC7E4D"/>
    <w:rsid w:val="00AD0F6E"/>
    <w:rsid w:val="00AD1A76"/>
    <w:rsid w:val="00AD2304"/>
    <w:rsid w:val="00AD44E8"/>
    <w:rsid w:val="00AF459D"/>
    <w:rsid w:val="00B0131F"/>
    <w:rsid w:val="00B02CA6"/>
    <w:rsid w:val="00B06FE7"/>
    <w:rsid w:val="00B20581"/>
    <w:rsid w:val="00B34298"/>
    <w:rsid w:val="00B35040"/>
    <w:rsid w:val="00B36690"/>
    <w:rsid w:val="00B41583"/>
    <w:rsid w:val="00B4731E"/>
    <w:rsid w:val="00B50375"/>
    <w:rsid w:val="00B53104"/>
    <w:rsid w:val="00B5328E"/>
    <w:rsid w:val="00B603D7"/>
    <w:rsid w:val="00B65312"/>
    <w:rsid w:val="00B67A03"/>
    <w:rsid w:val="00B7077A"/>
    <w:rsid w:val="00B77B2B"/>
    <w:rsid w:val="00B86659"/>
    <w:rsid w:val="00B878F3"/>
    <w:rsid w:val="00B9001B"/>
    <w:rsid w:val="00B906B9"/>
    <w:rsid w:val="00B93B39"/>
    <w:rsid w:val="00B93D14"/>
    <w:rsid w:val="00B96465"/>
    <w:rsid w:val="00B973B2"/>
    <w:rsid w:val="00BB04D2"/>
    <w:rsid w:val="00BB4341"/>
    <w:rsid w:val="00BB5D4A"/>
    <w:rsid w:val="00BB6957"/>
    <w:rsid w:val="00BC5807"/>
    <w:rsid w:val="00BE272D"/>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4EC"/>
    <w:rsid w:val="00C43D64"/>
    <w:rsid w:val="00C47633"/>
    <w:rsid w:val="00C543A5"/>
    <w:rsid w:val="00C56661"/>
    <w:rsid w:val="00C60EC6"/>
    <w:rsid w:val="00C618AA"/>
    <w:rsid w:val="00C65B1D"/>
    <w:rsid w:val="00C73781"/>
    <w:rsid w:val="00C836CA"/>
    <w:rsid w:val="00C85ECA"/>
    <w:rsid w:val="00C86E5C"/>
    <w:rsid w:val="00C93B39"/>
    <w:rsid w:val="00C96271"/>
    <w:rsid w:val="00C96BEE"/>
    <w:rsid w:val="00C971BA"/>
    <w:rsid w:val="00CB0303"/>
    <w:rsid w:val="00CB669B"/>
    <w:rsid w:val="00CC2D32"/>
    <w:rsid w:val="00CC5FE3"/>
    <w:rsid w:val="00CD6EBE"/>
    <w:rsid w:val="00CD7980"/>
    <w:rsid w:val="00CE02CC"/>
    <w:rsid w:val="00CE03C5"/>
    <w:rsid w:val="00CE1678"/>
    <w:rsid w:val="00CE20FF"/>
    <w:rsid w:val="00CE52FC"/>
    <w:rsid w:val="00CE57A8"/>
    <w:rsid w:val="00CE6AD9"/>
    <w:rsid w:val="00D01F51"/>
    <w:rsid w:val="00D054BC"/>
    <w:rsid w:val="00D12B8E"/>
    <w:rsid w:val="00D23592"/>
    <w:rsid w:val="00D34AB7"/>
    <w:rsid w:val="00D34D9B"/>
    <w:rsid w:val="00D4426D"/>
    <w:rsid w:val="00D530A9"/>
    <w:rsid w:val="00D574F7"/>
    <w:rsid w:val="00D64F44"/>
    <w:rsid w:val="00D6590D"/>
    <w:rsid w:val="00D67D93"/>
    <w:rsid w:val="00D76A68"/>
    <w:rsid w:val="00D76A89"/>
    <w:rsid w:val="00D8019C"/>
    <w:rsid w:val="00DA0E31"/>
    <w:rsid w:val="00DA1043"/>
    <w:rsid w:val="00DA462C"/>
    <w:rsid w:val="00DB1990"/>
    <w:rsid w:val="00DC0826"/>
    <w:rsid w:val="00DC0C37"/>
    <w:rsid w:val="00DC19F8"/>
    <w:rsid w:val="00DC587D"/>
    <w:rsid w:val="00DE04D6"/>
    <w:rsid w:val="00DE0C6E"/>
    <w:rsid w:val="00DE4201"/>
    <w:rsid w:val="00DE7A6E"/>
    <w:rsid w:val="00DF21E4"/>
    <w:rsid w:val="00E01214"/>
    <w:rsid w:val="00E01528"/>
    <w:rsid w:val="00E04024"/>
    <w:rsid w:val="00E1587E"/>
    <w:rsid w:val="00E21B42"/>
    <w:rsid w:val="00E2251D"/>
    <w:rsid w:val="00E24B87"/>
    <w:rsid w:val="00E34725"/>
    <w:rsid w:val="00E3648E"/>
    <w:rsid w:val="00E57224"/>
    <w:rsid w:val="00E63454"/>
    <w:rsid w:val="00E6408A"/>
    <w:rsid w:val="00E721FA"/>
    <w:rsid w:val="00E734DE"/>
    <w:rsid w:val="00E737BA"/>
    <w:rsid w:val="00E81D14"/>
    <w:rsid w:val="00E839C4"/>
    <w:rsid w:val="00E85A99"/>
    <w:rsid w:val="00E90E81"/>
    <w:rsid w:val="00E94F82"/>
    <w:rsid w:val="00EB0FF5"/>
    <w:rsid w:val="00EC509A"/>
    <w:rsid w:val="00EC7159"/>
    <w:rsid w:val="00EC793B"/>
    <w:rsid w:val="00ED1CA3"/>
    <w:rsid w:val="00ED6BB2"/>
    <w:rsid w:val="00EE0A4F"/>
    <w:rsid w:val="00EE3E37"/>
    <w:rsid w:val="00EE5F4C"/>
    <w:rsid w:val="00EE6556"/>
    <w:rsid w:val="00EF0AF4"/>
    <w:rsid w:val="00EF4C19"/>
    <w:rsid w:val="00EF6F53"/>
    <w:rsid w:val="00EF7968"/>
    <w:rsid w:val="00F041AA"/>
    <w:rsid w:val="00F064B5"/>
    <w:rsid w:val="00F20D36"/>
    <w:rsid w:val="00F20FE7"/>
    <w:rsid w:val="00F233C6"/>
    <w:rsid w:val="00F271A6"/>
    <w:rsid w:val="00F2787E"/>
    <w:rsid w:val="00F42DB7"/>
    <w:rsid w:val="00F43165"/>
    <w:rsid w:val="00F509C4"/>
    <w:rsid w:val="00F51DB5"/>
    <w:rsid w:val="00F52858"/>
    <w:rsid w:val="00F6365B"/>
    <w:rsid w:val="00F64A22"/>
    <w:rsid w:val="00F6641B"/>
    <w:rsid w:val="00F667E6"/>
    <w:rsid w:val="00F76889"/>
    <w:rsid w:val="00F76E12"/>
    <w:rsid w:val="00F815D1"/>
    <w:rsid w:val="00F851B7"/>
    <w:rsid w:val="00F85D8B"/>
    <w:rsid w:val="00F90F09"/>
    <w:rsid w:val="00F95F57"/>
    <w:rsid w:val="00F96DB2"/>
    <w:rsid w:val="00F96ED2"/>
    <w:rsid w:val="00FA09D4"/>
    <w:rsid w:val="00FA427E"/>
    <w:rsid w:val="00FA4ABC"/>
    <w:rsid w:val="00FA51FF"/>
    <w:rsid w:val="00FA5725"/>
    <w:rsid w:val="00FA7420"/>
    <w:rsid w:val="00FA7939"/>
    <w:rsid w:val="00FB013C"/>
    <w:rsid w:val="00FB2B3C"/>
    <w:rsid w:val="00FB6A99"/>
    <w:rsid w:val="00FC074B"/>
    <w:rsid w:val="00FC3DCC"/>
    <w:rsid w:val="00FC6114"/>
    <w:rsid w:val="00FD0A01"/>
    <w:rsid w:val="00FE4A57"/>
    <w:rsid w:val="00FE4BD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5:docId w15:val="{2E184D22-7A2B-4646-BF69-EA823518D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customStyle="1" w:styleId="xbe">
    <w:name w:val="_xbe"/>
    <w:rsid w:val="008553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603EB2-8D86-4415-BD51-AE2833136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1577</TotalTime>
  <Pages>6</Pages>
  <Words>2517</Words>
  <Characters>14853</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17336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Hron Jaroslav Ing.</cp:lastModifiedBy>
  <cp:revision>43</cp:revision>
  <cp:lastPrinted>2013-04-25T07:05:00Z</cp:lastPrinted>
  <dcterms:created xsi:type="dcterms:W3CDTF">2017-12-05T08:00:00Z</dcterms:created>
  <dcterms:modified xsi:type="dcterms:W3CDTF">2019-01-14T08:31:00Z</dcterms:modified>
</cp:coreProperties>
</file>